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B3" w:rsidRDefault="00301EB3" w:rsidP="00301EB3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АДМИНИСТРАЦИЯ </w:t>
      </w:r>
    </w:p>
    <w:p w:rsidR="00301EB3" w:rsidRDefault="00301EB3" w:rsidP="00301EB3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МУНИЦИПАЛЬНОГО ОБРАЗОВАНИЯ </w:t>
      </w:r>
    </w:p>
    <w:p w:rsidR="00301EB3" w:rsidRDefault="00301EB3" w:rsidP="00301EB3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ЮРЬЕВ-ПОЛЬСКИЙ РАЙОН</w:t>
      </w:r>
    </w:p>
    <w:p w:rsidR="00301EB3" w:rsidRDefault="00301EB3" w:rsidP="00301EB3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301EB3" w:rsidRPr="001217F1" w:rsidRDefault="00301EB3" w:rsidP="00301E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01EB3" w:rsidRDefault="00301EB3" w:rsidP="00301EB3"/>
    <w:p w:rsidR="00301EB3" w:rsidRDefault="00301EB3" w:rsidP="00301EB3"/>
    <w:p w:rsidR="00301EB3" w:rsidRDefault="00301EB3" w:rsidP="00301EB3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от  __14.12.2011 г.__                                                                    №   __1928_____</w:t>
      </w:r>
    </w:p>
    <w:p w:rsidR="00301EB3" w:rsidRDefault="00301EB3" w:rsidP="00301EB3">
      <w:pPr>
        <w:rPr>
          <w:i/>
          <w:sz w:val="24"/>
          <w:szCs w:val="24"/>
        </w:rPr>
      </w:pPr>
    </w:p>
    <w:p w:rsidR="00301EB3" w:rsidRDefault="00301EB3" w:rsidP="00301EB3">
      <w:pPr>
        <w:spacing w:after="480"/>
        <w:rPr>
          <w:i/>
          <w:sz w:val="24"/>
        </w:rPr>
      </w:pPr>
      <w:r w:rsidRPr="00341C5B">
        <w:rPr>
          <w:i/>
          <w:sz w:val="24"/>
          <w:szCs w:val="24"/>
        </w:rPr>
        <w:t>Об утверждении административн</w:t>
      </w:r>
      <w:r>
        <w:rPr>
          <w:i/>
          <w:sz w:val="24"/>
          <w:szCs w:val="24"/>
        </w:rPr>
        <w:t>ого</w:t>
      </w:r>
      <w:r w:rsidRPr="00341C5B">
        <w:rPr>
          <w:i/>
          <w:sz w:val="24"/>
          <w:szCs w:val="24"/>
        </w:rPr>
        <w:t xml:space="preserve"> регламент</w:t>
      </w:r>
      <w:r>
        <w:rPr>
          <w:i/>
          <w:sz w:val="24"/>
          <w:szCs w:val="24"/>
        </w:rPr>
        <w:t>а</w:t>
      </w:r>
      <w:r w:rsidRPr="00341C5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исполнения                                </w:t>
      </w:r>
      <w:r w:rsidRPr="00341C5B">
        <w:rPr>
          <w:i/>
          <w:sz w:val="24"/>
          <w:szCs w:val="24"/>
        </w:rPr>
        <w:t xml:space="preserve"> муниципальн</w:t>
      </w:r>
      <w:r>
        <w:rPr>
          <w:i/>
          <w:sz w:val="24"/>
          <w:szCs w:val="24"/>
        </w:rPr>
        <w:t>ой</w:t>
      </w:r>
      <w:r w:rsidRPr="00341C5B">
        <w:rPr>
          <w:i/>
          <w:sz w:val="24"/>
          <w:szCs w:val="24"/>
        </w:rPr>
        <w:t xml:space="preserve"> </w:t>
      </w:r>
      <w:r w:rsidRPr="001217F1">
        <w:rPr>
          <w:i/>
          <w:sz w:val="24"/>
          <w:szCs w:val="24"/>
        </w:rPr>
        <w:t xml:space="preserve">услуги  «Предоставление доступа к оцифрованным </w:t>
      </w:r>
      <w:r>
        <w:rPr>
          <w:i/>
          <w:sz w:val="24"/>
          <w:szCs w:val="24"/>
        </w:rPr>
        <w:t xml:space="preserve">                                         </w:t>
      </w:r>
      <w:r w:rsidRPr="001217F1">
        <w:rPr>
          <w:i/>
          <w:sz w:val="24"/>
          <w:szCs w:val="24"/>
        </w:rPr>
        <w:t>изданиям, хранящимся в библиотеках, в том числе к фонду редких</w:t>
      </w:r>
      <w:r>
        <w:rPr>
          <w:i/>
          <w:sz w:val="24"/>
          <w:szCs w:val="24"/>
        </w:rPr>
        <w:t xml:space="preserve">                                                      </w:t>
      </w:r>
      <w:r w:rsidRPr="001217F1">
        <w:rPr>
          <w:i/>
          <w:sz w:val="24"/>
          <w:szCs w:val="24"/>
        </w:rPr>
        <w:t xml:space="preserve"> книг, с учетом соблюдения требований законодательства </w:t>
      </w:r>
      <w:r>
        <w:rPr>
          <w:i/>
          <w:sz w:val="24"/>
          <w:szCs w:val="24"/>
        </w:rPr>
        <w:t xml:space="preserve">                                                          </w:t>
      </w:r>
      <w:r w:rsidRPr="001217F1">
        <w:rPr>
          <w:i/>
          <w:sz w:val="24"/>
          <w:szCs w:val="24"/>
        </w:rPr>
        <w:t xml:space="preserve">Российской Федерации об авторских и смежных правах» </w:t>
      </w:r>
      <w:r>
        <w:rPr>
          <w:i/>
          <w:sz w:val="24"/>
          <w:szCs w:val="24"/>
        </w:rPr>
        <w:t xml:space="preserve">                                                                     </w:t>
      </w:r>
      <w:r w:rsidRPr="001217F1">
        <w:rPr>
          <w:i/>
          <w:sz w:val="24"/>
          <w:szCs w:val="24"/>
        </w:rPr>
        <w:t>М</w:t>
      </w:r>
      <w:r>
        <w:rPr>
          <w:i/>
          <w:sz w:val="24"/>
          <w:szCs w:val="24"/>
        </w:rPr>
        <w:t>Б</w:t>
      </w:r>
      <w:r w:rsidRPr="001217F1">
        <w:rPr>
          <w:i/>
          <w:sz w:val="24"/>
          <w:szCs w:val="24"/>
        </w:rPr>
        <w:t>УК «</w:t>
      </w:r>
      <w:proofErr w:type="gramStart"/>
      <w:r w:rsidRPr="001217F1">
        <w:rPr>
          <w:i/>
          <w:sz w:val="24"/>
          <w:szCs w:val="24"/>
        </w:rPr>
        <w:t>Юрьев-Польская</w:t>
      </w:r>
      <w:proofErr w:type="gramEnd"/>
      <w:r w:rsidRPr="001217F1">
        <w:rPr>
          <w:i/>
          <w:sz w:val="24"/>
          <w:szCs w:val="24"/>
        </w:rPr>
        <w:t xml:space="preserve"> ЦБС»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301EB3" w:rsidRDefault="00301EB3" w:rsidP="00301EB3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301EB3" w:rsidRPr="00341C5B" w:rsidRDefault="00301EB3" w:rsidP="00301EB3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 xml:space="preserve">        </w:t>
      </w:r>
      <w:r w:rsidRPr="00341C5B">
        <w:rPr>
          <w:iCs/>
          <w:sz w:val="28"/>
        </w:rPr>
        <w:t xml:space="preserve">  В целях повышения эффективности реализации административной реформы, во исполнение постановления администрации муниципального образования Юрьев-Польский район от 14.01</w:t>
      </w:r>
      <w:r>
        <w:rPr>
          <w:iCs/>
          <w:sz w:val="28"/>
        </w:rPr>
        <w:t>.</w:t>
      </w:r>
      <w:r w:rsidRPr="00341C5B">
        <w:rPr>
          <w:iCs/>
          <w:sz w:val="28"/>
        </w:rPr>
        <w:t>2011 г. № 11 «Об установлении порядка разработки и утверждения администр</w:t>
      </w:r>
      <w:r>
        <w:rPr>
          <w:iCs/>
          <w:sz w:val="28"/>
        </w:rPr>
        <w:t>а</w:t>
      </w:r>
      <w:r w:rsidRPr="00341C5B">
        <w:rPr>
          <w:iCs/>
          <w:sz w:val="28"/>
        </w:rPr>
        <w:t>тивных регламентов предоставления государственных или муниципальных услуг», руководствуясь распоряжением администрации муниципального образования Юрьев-Польский район от 28.01.2011 г. № 11-р «О разработке административных регламентов предоставления государственных и муниципальных услуг», на основании Федерального закона Российской Федерации от 27.07.2010 г. № 210-ФЗ «Об организации предоставления государственных и муниципальных услуг»,</w:t>
      </w:r>
    </w:p>
    <w:p w:rsidR="00301EB3" w:rsidRPr="00341C5B" w:rsidRDefault="00301EB3" w:rsidP="00301EB3">
      <w:pPr>
        <w:spacing w:after="120"/>
        <w:jc w:val="both"/>
        <w:rPr>
          <w:iCs/>
          <w:sz w:val="28"/>
        </w:rPr>
      </w:pPr>
      <w:r w:rsidRPr="00341C5B">
        <w:rPr>
          <w:iCs/>
          <w:sz w:val="28"/>
        </w:rPr>
        <w:t>ПОСТАНОВЛЯЮ:</w:t>
      </w:r>
    </w:p>
    <w:p w:rsidR="00301EB3" w:rsidRPr="001217F1" w:rsidRDefault="00301EB3" w:rsidP="00301EB3">
      <w:pPr>
        <w:tabs>
          <w:tab w:val="left" w:pos="709"/>
        </w:tabs>
        <w:spacing w:after="120"/>
        <w:jc w:val="both"/>
        <w:rPr>
          <w:iCs/>
          <w:sz w:val="28"/>
        </w:rPr>
      </w:pPr>
      <w:r w:rsidRPr="00341C5B">
        <w:rPr>
          <w:iCs/>
          <w:sz w:val="28"/>
        </w:rPr>
        <w:t xml:space="preserve">          1. </w:t>
      </w:r>
      <w:r>
        <w:rPr>
          <w:iCs/>
          <w:sz w:val="28"/>
        </w:rPr>
        <w:t xml:space="preserve">Утвердить </w:t>
      </w:r>
      <w:r w:rsidRPr="00341C5B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341C5B">
        <w:rPr>
          <w:sz w:val="28"/>
          <w:szCs w:val="28"/>
        </w:rPr>
        <w:t xml:space="preserve"> регламент </w:t>
      </w:r>
      <w:r>
        <w:rPr>
          <w:sz w:val="28"/>
          <w:szCs w:val="28"/>
        </w:rPr>
        <w:t xml:space="preserve">исполнения  </w:t>
      </w:r>
      <w:r w:rsidRPr="00341C5B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341C5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МБУК «</w:t>
      </w:r>
      <w:proofErr w:type="gramStart"/>
      <w:r>
        <w:rPr>
          <w:sz w:val="28"/>
          <w:szCs w:val="28"/>
        </w:rPr>
        <w:t>Юрьев-Польская</w:t>
      </w:r>
      <w:proofErr w:type="gramEnd"/>
      <w:r>
        <w:rPr>
          <w:sz w:val="28"/>
          <w:szCs w:val="28"/>
        </w:rPr>
        <w:t xml:space="preserve"> ЦБС» (приложение 1);</w:t>
      </w:r>
    </w:p>
    <w:p w:rsidR="00301EB3" w:rsidRDefault="00301EB3" w:rsidP="00301EB3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 </w:t>
      </w:r>
      <w:r w:rsidRPr="00341C5B">
        <w:rPr>
          <w:sz w:val="28"/>
          <w:szCs w:val="28"/>
        </w:rPr>
        <w:t xml:space="preserve"> </w:t>
      </w:r>
      <w:r w:rsidRPr="00341C5B">
        <w:rPr>
          <w:iCs/>
          <w:sz w:val="28"/>
        </w:rPr>
        <w:t>администрации муниципального образования Юрьев-Польский район</w:t>
      </w:r>
      <w:r>
        <w:rPr>
          <w:iCs/>
          <w:sz w:val="28"/>
        </w:rPr>
        <w:t>.</w:t>
      </w:r>
    </w:p>
    <w:p w:rsidR="00301EB3" w:rsidRDefault="00301EB3" w:rsidP="00301EB3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 xml:space="preserve">          3. Настоящее постановление вступает в силу со дня официального опубликования и подлежит размещению на официальном сайте администрации</w:t>
      </w:r>
      <w:r w:rsidRPr="00341C5B">
        <w:rPr>
          <w:sz w:val="28"/>
          <w:szCs w:val="28"/>
        </w:rPr>
        <w:t xml:space="preserve"> </w:t>
      </w:r>
      <w:r w:rsidRPr="00341C5B">
        <w:rPr>
          <w:iCs/>
          <w:sz w:val="28"/>
        </w:rPr>
        <w:t>муниципального образования Юрьев-Польский район</w:t>
      </w:r>
      <w:r>
        <w:rPr>
          <w:iCs/>
          <w:sz w:val="28"/>
        </w:rPr>
        <w:t>.</w:t>
      </w:r>
    </w:p>
    <w:p w:rsidR="00301EB3" w:rsidRDefault="00301EB3" w:rsidP="00301EB3">
      <w:pPr>
        <w:spacing w:after="120"/>
        <w:jc w:val="both"/>
        <w:rPr>
          <w:iCs/>
          <w:sz w:val="28"/>
        </w:rPr>
      </w:pPr>
    </w:p>
    <w:p w:rsidR="00301EB3" w:rsidRDefault="00301EB3" w:rsidP="00301EB3">
      <w:pPr>
        <w:spacing w:after="120"/>
        <w:jc w:val="both"/>
        <w:rPr>
          <w:iCs/>
          <w:sz w:val="28"/>
        </w:rPr>
      </w:pPr>
      <w:r>
        <w:rPr>
          <w:iCs/>
          <w:sz w:val="28"/>
        </w:rPr>
        <w:t>Глава администрации                                         Е.В.Родионова</w:t>
      </w:r>
    </w:p>
    <w:p w:rsidR="006F22CF" w:rsidRPr="006F22CF" w:rsidRDefault="006F22CF" w:rsidP="006F22CF">
      <w:pPr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lastRenderedPageBreak/>
        <w:t>Административный регламент</w:t>
      </w:r>
      <w:r w:rsidRPr="006F22CF">
        <w:rPr>
          <w:rFonts w:eastAsia="Calibri"/>
          <w:sz w:val="24"/>
          <w:szCs w:val="24"/>
          <w:lang w:eastAsia="en-US"/>
        </w:rPr>
        <w:t xml:space="preserve"> </w:t>
      </w:r>
      <w:r w:rsidRPr="006F22CF">
        <w:rPr>
          <w:rFonts w:eastAsia="Calibri"/>
          <w:b/>
          <w:sz w:val="24"/>
          <w:szCs w:val="24"/>
          <w:lang w:eastAsia="en-US"/>
        </w:rPr>
        <w:t>исполнения муниципальной услуги</w:t>
      </w:r>
    </w:p>
    <w:p w:rsidR="006F22CF" w:rsidRPr="006F22CF" w:rsidRDefault="006F22CF" w:rsidP="006F22CF">
      <w:pPr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«Предоставление доступа 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0"/>
          <w:numId w:val="1"/>
        </w:num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6F22CF" w:rsidRPr="006F22CF" w:rsidRDefault="006F22CF" w:rsidP="006F22CF">
      <w:pPr>
        <w:suppressAutoHyphens w:val="0"/>
        <w:ind w:left="1080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2CF">
        <w:rPr>
          <w:rFonts w:eastAsia="Calibri"/>
          <w:sz w:val="24"/>
          <w:szCs w:val="24"/>
          <w:lang w:eastAsia="en-US"/>
        </w:rPr>
        <w:t>1.1 Административный регламент исполнения муниципальной услуги «предоставление доступа 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административный регламент) МБУК «Юрьев-Польская ЦБС» разработан в целях повышения качества исполнения муниципальной услуги «предоставление доступа  к оцифрованным изданиям, хранящимся в библиотеках, в том числе к фонду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редких книг, с учетом соблюдения требований законодательства Российской Федерации об авторских и смежных правах» (далее – муниципальная услуга) и 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услуги.</w:t>
      </w:r>
    </w:p>
    <w:p w:rsidR="006F22CF" w:rsidRPr="006F22CF" w:rsidRDefault="006F22CF" w:rsidP="006F22CF">
      <w:pPr>
        <w:suppressAutoHyphens w:val="0"/>
        <w:ind w:left="851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1"/>
          <w:numId w:val="7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Получателями муниципальной услуги являются физические и юридические лица (далее – заявитель).</w:t>
      </w:r>
    </w:p>
    <w:p w:rsidR="006F22CF" w:rsidRPr="006F22CF" w:rsidRDefault="006F22CF" w:rsidP="006F22CF">
      <w:pPr>
        <w:suppressAutoHyphens w:val="0"/>
        <w:ind w:left="1004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1"/>
          <w:numId w:val="7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Информирование по процедуре предоставления муниципальной услуги  осуществляют непосредственно должностные лица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 в соответствии с графиком работы (согласно приложения №1).</w:t>
      </w:r>
    </w:p>
    <w:p w:rsidR="006F22CF" w:rsidRPr="006F22CF" w:rsidRDefault="006F22CF" w:rsidP="006F22CF">
      <w:pPr>
        <w:suppressAutoHyphens w:val="0"/>
        <w:ind w:left="1064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2"/>
          <w:numId w:val="7"/>
        </w:numPr>
        <w:suppressAutoHyphens w:val="0"/>
        <w:spacing w:line="276" w:lineRule="auto"/>
        <w:ind w:left="1134" w:hanging="49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Информирование по процедуре исполнения муниципальной услуги должностными лицами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 производится:</w:t>
      </w:r>
    </w:p>
    <w:p w:rsidR="006F22CF" w:rsidRPr="006F22CF" w:rsidRDefault="006F22CF" w:rsidP="006F22CF">
      <w:pPr>
        <w:numPr>
          <w:ilvl w:val="0"/>
          <w:numId w:val="3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письменно – на основании письменного обращения </w:t>
      </w:r>
    </w:p>
    <w:p w:rsidR="006F22CF" w:rsidRPr="006F22CF" w:rsidRDefault="006F22CF" w:rsidP="006F22CF">
      <w:pPr>
        <w:numPr>
          <w:ilvl w:val="0"/>
          <w:numId w:val="3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по телефонам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</w:t>
      </w:r>
    </w:p>
    <w:p w:rsidR="006F22CF" w:rsidRPr="006F22CF" w:rsidRDefault="006F22CF" w:rsidP="006F22CF">
      <w:pPr>
        <w:numPr>
          <w:ilvl w:val="0"/>
          <w:numId w:val="3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посредством личного обращения граждан или уполномоченных представителей </w:t>
      </w:r>
    </w:p>
    <w:p w:rsidR="006F22CF" w:rsidRPr="006F22CF" w:rsidRDefault="006F22CF" w:rsidP="006F22CF">
      <w:pPr>
        <w:numPr>
          <w:ilvl w:val="0"/>
          <w:numId w:val="3"/>
        </w:numPr>
        <w:suppressAutoHyphens w:val="0"/>
        <w:spacing w:line="276" w:lineRule="auto"/>
        <w:ind w:firstLine="272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по электронной почте </w:t>
      </w:r>
    </w:p>
    <w:p w:rsidR="006F22CF" w:rsidRPr="006F22CF" w:rsidRDefault="006F22CF" w:rsidP="006F22CF">
      <w:pPr>
        <w:suppressAutoHyphens w:val="0"/>
        <w:ind w:left="1276" w:firstLine="142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(Приложение №1 к настоящему административному регламенту)</w:t>
      </w:r>
    </w:p>
    <w:p w:rsidR="006F22CF" w:rsidRPr="006F22CF" w:rsidRDefault="006F22CF" w:rsidP="006F22CF">
      <w:pPr>
        <w:suppressAutoHyphens w:val="0"/>
        <w:ind w:left="1418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1.3.2 Может предоставляться следующая дополнительная информация:</w:t>
      </w:r>
    </w:p>
    <w:p w:rsidR="006F22CF" w:rsidRPr="006F22CF" w:rsidRDefault="006F22CF" w:rsidP="006F22CF">
      <w:pPr>
        <w:numPr>
          <w:ilvl w:val="0"/>
          <w:numId w:val="4"/>
        </w:numPr>
        <w:tabs>
          <w:tab w:val="left" w:pos="1276"/>
        </w:tabs>
        <w:suppressAutoHyphens w:val="0"/>
        <w:spacing w:line="276" w:lineRule="auto"/>
        <w:ind w:left="113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о библиографических ресурсах, базах данных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</w:t>
      </w:r>
    </w:p>
    <w:p w:rsidR="006F22CF" w:rsidRPr="006F22CF" w:rsidRDefault="006F22CF" w:rsidP="006F22CF">
      <w:pPr>
        <w:numPr>
          <w:ilvl w:val="0"/>
          <w:numId w:val="4"/>
        </w:numPr>
        <w:tabs>
          <w:tab w:val="left" w:pos="1276"/>
        </w:tabs>
        <w:suppressAutoHyphens w:val="0"/>
        <w:spacing w:line="276" w:lineRule="auto"/>
        <w:ind w:left="1276" w:hanging="142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об адресах интернет-сайтов департамента по культуре администрации Владимирской области, информационного портала государственных услуг Владимирской области, федеральных библиотек, предоставляющих государственные услуги</w:t>
      </w:r>
    </w:p>
    <w:p w:rsidR="006F22CF" w:rsidRPr="006F22CF" w:rsidRDefault="006F22CF" w:rsidP="006F22CF">
      <w:pPr>
        <w:numPr>
          <w:ilvl w:val="0"/>
          <w:numId w:val="4"/>
        </w:numPr>
        <w:tabs>
          <w:tab w:val="left" w:pos="1276"/>
        </w:tabs>
        <w:suppressAutoHyphens w:val="0"/>
        <w:spacing w:line="276" w:lineRule="auto"/>
        <w:ind w:left="113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о МБУК «Юрьев-Польская ЦБС», 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предоставляющего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муниципальные услуги.</w:t>
      </w:r>
    </w:p>
    <w:p w:rsidR="006F22CF" w:rsidRPr="006F22CF" w:rsidRDefault="006F22CF" w:rsidP="006F22CF">
      <w:pPr>
        <w:suppressAutoHyphens w:val="0"/>
        <w:ind w:left="1418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tabs>
          <w:tab w:val="left" w:pos="1276"/>
        </w:tabs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1.3.3Информация о предоставлении муниципальной услуги размещается на       официальном сайте администрации 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Юрьев-Польского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района </w:t>
      </w:r>
      <w:hyperlink r:id="rId5" w:history="1">
        <w:r w:rsidRPr="006F22C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http://yp33.avo.ru</w:t>
        </w:r>
      </w:hyperlink>
    </w:p>
    <w:p w:rsidR="006F22CF" w:rsidRPr="006F22CF" w:rsidRDefault="006F22CF" w:rsidP="006F22CF">
      <w:pPr>
        <w:suppressAutoHyphens w:val="0"/>
        <w:rPr>
          <w:rFonts w:eastAsia="Calibri"/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lastRenderedPageBreak/>
        <w:t>II. Стандарт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left="1134" w:hanging="425"/>
        <w:jc w:val="both"/>
        <w:outlineLvl w:val="1"/>
        <w:rPr>
          <w:sz w:val="28"/>
          <w:szCs w:val="28"/>
          <w:lang w:eastAsia="ru-RU"/>
        </w:rPr>
      </w:pPr>
      <w:r w:rsidRPr="006F22CF">
        <w:rPr>
          <w:sz w:val="24"/>
          <w:szCs w:val="24"/>
          <w:lang w:eastAsia="ru-RU"/>
        </w:rPr>
        <w:t xml:space="preserve">2.1 Наименование муниципальной услуги: </w:t>
      </w:r>
      <w:r w:rsidRPr="006F22CF">
        <w:rPr>
          <w:rFonts w:cs="Arial"/>
          <w:sz w:val="24"/>
          <w:szCs w:val="24"/>
          <w:lang w:eastAsia="ru-RU"/>
        </w:rPr>
        <w:t>предоставление доступа 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6F22CF">
        <w:rPr>
          <w:sz w:val="28"/>
          <w:szCs w:val="28"/>
          <w:lang w:eastAsia="ru-RU"/>
        </w:rPr>
        <w:t>.</w:t>
      </w:r>
    </w:p>
    <w:p w:rsidR="006F22CF" w:rsidRPr="006F22CF" w:rsidRDefault="006F22CF" w:rsidP="006F22CF">
      <w:pPr>
        <w:suppressAutoHyphens w:val="0"/>
        <w:rPr>
          <w:rFonts w:eastAsia="Calibri"/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1"/>
          <w:numId w:val="8"/>
        </w:numPr>
        <w:suppressAutoHyphens w:val="0"/>
        <w:spacing w:line="276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Органом, ответственным за исполнение муниципальной услуги и непосредственным   </w:t>
      </w: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      исполнителем является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ЦБС». (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Приложении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№1 к настоящему административному регламенту).</w:t>
      </w: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Р</w:t>
      </w:r>
      <w:r w:rsidRPr="006F22CF">
        <w:rPr>
          <w:rFonts w:cs="Arial"/>
          <w:sz w:val="24"/>
          <w:szCs w:val="24"/>
          <w:lang w:eastAsia="ru-RU"/>
        </w:rPr>
        <w:t>езультатом исполнения муниципальной услуги является предоставление в электронном виде полнотекстовых ресурсов библиотек</w:t>
      </w:r>
      <w:r w:rsidRPr="006F22CF">
        <w:rPr>
          <w:sz w:val="24"/>
          <w:szCs w:val="24"/>
          <w:lang w:eastAsia="ru-RU"/>
        </w:rPr>
        <w:t xml:space="preserve"> или  мотивированный ответ о невозможности ее выполнения.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left="720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tabs>
          <w:tab w:val="left" w:pos="1276"/>
        </w:tabs>
        <w:suppressAutoHyphens w:val="0"/>
        <w:ind w:left="1276" w:hanging="567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2.3.1 Информация о полнотекстовых ресурсах библиотек предоставляется получателю в виде электронных копий документов в графическом формате с распознанным текстом.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 xml:space="preserve"> </w:t>
      </w:r>
    </w:p>
    <w:p w:rsidR="006F22CF" w:rsidRPr="006F22CF" w:rsidRDefault="006F22CF" w:rsidP="006F22CF">
      <w:pPr>
        <w:tabs>
          <w:tab w:val="left" w:pos="1134"/>
          <w:tab w:val="left" w:pos="1418"/>
        </w:tabs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2.3.2 Доступ к оцифрованным изданиям, хранящимся в библиотеках, в том числе к  фонду редких книг предоставляется посредством рабочих мест, оборудованных информационно-коммуникационной техникой в учреждениях МБУК «Юрьев-Польская ЦБС»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.(</w:t>
      </w:r>
      <w:proofErr w:type="gramEnd"/>
      <w:r w:rsidRPr="006F22CF">
        <w:rPr>
          <w:rFonts w:eastAsia="Calibri"/>
          <w:sz w:val="24"/>
          <w:szCs w:val="24"/>
          <w:lang w:eastAsia="en-US"/>
        </w:rPr>
        <w:t>приложение №1)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ind w:left="1134" w:hanging="414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numPr>
          <w:ilvl w:val="1"/>
          <w:numId w:val="8"/>
        </w:numPr>
        <w:suppressAutoHyphens w:val="0"/>
        <w:spacing w:line="276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6F22CF" w:rsidRPr="006F22CF" w:rsidRDefault="006F22CF" w:rsidP="006F22CF">
      <w:pPr>
        <w:numPr>
          <w:ilvl w:val="0"/>
          <w:numId w:val="2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Конституцией Российской Федерации (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принята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всенародным голосованием 12.12.1993);</w:t>
      </w:r>
    </w:p>
    <w:p w:rsidR="006F22CF" w:rsidRPr="006F22CF" w:rsidRDefault="006F22CF" w:rsidP="006F22CF">
      <w:pPr>
        <w:numPr>
          <w:ilvl w:val="0"/>
          <w:numId w:val="2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Гражданским Кодексом Российской Федерации (часть четвертая) от 18.12.2006 № 230-ФЗ;</w:t>
      </w:r>
    </w:p>
    <w:p w:rsidR="006F22CF" w:rsidRPr="006F22CF" w:rsidRDefault="006F22CF" w:rsidP="006F22CF">
      <w:pPr>
        <w:numPr>
          <w:ilvl w:val="0"/>
          <w:numId w:val="2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Федеральным законом Российской Федерации от 29.12.1994 № 78-ФЗ «О библиотечном деле»;</w:t>
      </w:r>
    </w:p>
    <w:p w:rsidR="006F22CF" w:rsidRPr="006F22CF" w:rsidRDefault="006F22CF" w:rsidP="006F22CF">
      <w:pPr>
        <w:numPr>
          <w:ilvl w:val="0"/>
          <w:numId w:val="2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Федеральным законом Российской Федерации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6F22CF" w:rsidRPr="006F22CF" w:rsidRDefault="006F22CF" w:rsidP="006F22CF">
      <w:pPr>
        <w:numPr>
          <w:ilvl w:val="0"/>
          <w:numId w:val="2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Стратегией развития информационного общества Российской Федерации от 07.02.2008 № Пр-212; </w:t>
      </w:r>
    </w:p>
    <w:p w:rsidR="006F22CF" w:rsidRPr="006F22CF" w:rsidRDefault="006F22CF" w:rsidP="006F22CF">
      <w:pPr>
        <w:numPr>
          <w:ilvl w:val="0"/>
          <w:numId w:val="2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Постановлением Губернатора Владимирской области от 04.06.2010 № 663 «О реализации распоряжения Правительства Российской Федерации от 17.12.2009 № 1993-р»;</w:t>
      </w:r>
    </w:p>
    <w:p w:rsidR="006F22CF" w:rsidRPr="006F22CF" w:rsidRDefault="006F22CF" w:rsidP="006F22CF">
      <w:pPr>
        <w:numPr>
          <w:ilvl w:val="0"/>
          <w:numId w:val="2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Постановлением Губернатора Владимирской области от 10.08.2010 № 904 «Об утверждении Плана мероприятий по развитию информационного общества и формированию электронного правительства во Владимирской области на 2010 – 2012 годы», а также другими действующими нормативными актами.</w:t>
      </w:r>
    </w:p>
    <w:p w:rsidR="006F22CF" w:rsidRPr="006F22CF" w:rsidRDefault="006F22CF" w:rsidP="006F22CF">
      <w:pPr>
        <w:suppressAutoHyphens w:val="0"/>
        <w:ind w:left="1418" w:hanging="284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1"/>
          <w:numId w:val="8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lastRenderedPageBreak/>
        <w:t>Для получения муниципальной услуги в здании учреждения предоставляются документы:</w:t>
      </w:r>
    </w:p>
    <w:p w:rsidR="006F22CF" w:rsidRPr="006F22CF" w:rsidRDefault="006F22CF" w:rsidP="006F22CF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1134" w:hanging="11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- заявление пользователя;</w:t>
      </w:r>
    </w:p>
    <w:p w:rsidR="006F22CF" w:rsidRPr="006F22CF" w:rsidRDefault="006F22CF" w:rsidP="006F22CF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- документ, удостоверяющий личность заявителя;</w:t>
      </w:r>
    </w:p>
    <w:p w:rsidR="006F22CF" w:rsidRPr="006F22CF" w:rsidRDefault="006F22CF" w:rsidP="006F22CF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1276" w:hanging="142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- для несовершеннолетних - документ, удостоверяющий личность их законных представителей.</w:t>
      </w:r>
    </w:p>
    <w:p w:rsidR="006F22CF" w:rsidRPr="006F22CF" w:rsidRDefault="006F22CF" w:rsidP="006F22CF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1276" w:hanging="142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Перечень оснований для отказа в приеме документов: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- отсутствие полного перечня документов;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- невозможность прочтения документов.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left="709" w:firstLine="284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В случае</w:t>
      </w:r>
      <w:proofErr w:type="gramStart"/>
      <w:r w:rsidRPr="006F22CF">
        <w:rPr>
          <w:sz w:val="24"/>
          <w:szCs w:val="24"/>
          <w:lang w:eastAsia="ru-RU"/>
        </w:rPr>
        <w:t>,</w:t>
      </w:r>
      <w:proofErr w:type="gramEnd"/>
      <w:r w:rsidRPr="006F22CF">
        <w:rPr>
          <w:sz w:val="24"/>
          <w:szCs w:val="24"/>
          <w:lang w:eastAsia="ru-RU"/>
        </w:rPr>
        <w:t xml:space="preserve"> если указанные причины в последующем были устранены, заявитель вправе вновь обратиться за предоставлением услуги.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1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cs="Arial"/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 xml:space="preserve">Основания для отказа в предоставлении муниципальной услуги при личном обращении заявителя в учреждении - </w:t>
      </w:r>
      <w:r w:rsidRPr="006F22CF">
        <w:rPr>
          <w:rFonts w:cs="Arial"/>
          <w:sz w:val="24"/>
          <w:szCs w:val="24"/>
          <w:lang w:eastAsia="ru-RU"/>
        </w:rPr>
        <w:t>технические неполадки сети и серверного оборудования, отсутствие информации.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left="1080"/>
        <w:jc w:val="both"/>
        <w:rPr>
          <w:rFonts w:cs="Arial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2.7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2.8 Муниципальная услуга и информация о ней предоставляются бесплатно.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 xml:space="preserve">2.9 Учреждения МБУК «Юрьев-Польская ЦБС» ведут статистику предоставления муниципальной услуги через системы статистического </w:t>
      </w:r>
      <w:proofErr w:type="gramStart"/>
      <w:r w:rsidRPr="006F22CF">
        <w:rPr>
          <w:sz w:val="24"/>
          <w:szCs w:val="24"/>
          <w:lang w:eastAsia="ru-RU"/>
        </w:rPr>
        <w:t xml:space="preserve">учета посещаемости сайта </w:t>
      </w:r>
      <w:r w:rsidRPr="006F22CF">
        <w:rPr>
          <w:rFonts w:cs="Arial"/>
          <w:sz w:val="24"/>
          <w:szCs w:val="24"/>
          <w:lang w:eastAsia="ru-RU"/>
        </w:rPr>
        <w:t>Государственного учреждения культуры Владимирской</w:t>
      </w:r>
      <w:proofErr w:type="gramEnd"/>
      <w:r w:rsidRPr="006F22CF">
        <w:rPr>
          <w:rFonts w:cs="Arial"/>
          <w:sz w:val="24"/>
          <w:szCs w:val="24"/>
          <w:lang w:eastAsia="ru-RU"/>
        </w:rPr>
        <w:t xml:space="preserve"> области «Владимирская областная универсальная научная библиотека им. М. Горького» (далее </w:t>
      </w:r>
      <w:r w:rsidRPr="006F22CF">
        <w:rPr>
          <w:sz w:val="24"/>
          <w:szCs w:val="24"/>
          <w:lang w:eastAsia="ru-RU"/>
        </w:rPr>
        <w:t xml:space="preserve">ВОУНБ) </w:t>
      </w:r>
      <w:hyperlink r:id="rId6" w:history="1"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vladimir</w:t>
        </w:r>
        <w:proofErr w:type="spellEnd"/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F22CF">
        <w:rPr>
          <w:rFonts w:cs="Arial"/>
          <w:sz w:val="24"/>
          <w:szCs w:val="24"/>
          <w:lang w:eastAsia="ru-RU"/>
        </w:rPr>
        <w:t xml:space="preserve"> </w:t>
      </w:r>
      <w:r w:rsidRPr="006F22CF">
        <w:rPr>
          <w:sz w:val="24"/>
          <w:szCs w:val="24"/>
          <w:lang w:eastAsia="ru-RU"/>
        </w:rPr>
        <w:t>в сети Интернет и через учет заявлений на предоставление услуги.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2.10Помещения, в которых предоставляется муниципальная услуга, должны соответствовать санитарно-эпидемиологическим правилам и нормативам,  иметь комфортные условия для заявителей и оптимальные условия для работы специалистов.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2.10.1Места приема (ожидания приема) граждан оборудуются столами, стульями,  </w:t>
      </w: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        канцелярскими принадлежностями, информационными материалами.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2.10.2 Рабочее место специалиста обеспечивается 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необходимым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для предоставления   </w:t>
      </w: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          муниципальной услуги оборудованием, канцелярскими принадлежностями.</w:t>
      </w:r>
    </w:p>
    <w:p w:rsidR="006F22CF" w:rsidRPr="006F22CF" w:rsidRDefault="006F22CF" w:rsidP="006F22CF">
      <w:pPr>
        <w:suppressAutoHyphens w:val="0"/>
        <w:ind w:left="851" w:hanging="142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hd w:val="clear" w:color="auto" w:fill="FFFFFF"/>
        <w:suppressAutoHyphens w:val="0"/>
        <w:spacing w:line="276" w:lineRule="auto"/>
        <w:ind w:left="19" w:firstLine="709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2.10.3 Вход в здание оформлен вывеской с названием учреждения.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tabs>
          <w:tab w:val="left" w:pos="1418"/>
        </w:tabs>
        <w:suppressAutoHyphens w:val="0"/>
        <w:ind w:left="1418" w:hanging="709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2.10.4</w:t>
      </w:r>
      <w:proofErr w:type="gramStart"/>
      <w:r w:rsidRPr="006F22CF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удобном для заявителя месте располагается информационный стенд, содержащий сведения об учреждении, предоставляющем муниципальную услугу, его руководителе, режиме работы, номерах телефонов, электронном адресе.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2.11Показателем доступности и качества муниципальной услуги является отсутствие обоснованных жалоб на предоставление услуги, а также статистика количества посещений (обращений) как при личном обращении заявителей, так и при посещении сайта ВОУНБ в сети Интернет.</w:t>
      </w: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ab/>
      </w:r>
      <w:r w:rsidRPr="006F22CF">
        <w:rPr>
          <w:rFonts w:eastAsia="Calibri"/>
          <w:b/>
          <w:sz w:val="24"/>
          <w:szCs w:val="24"/>
          <w:lang w:eastAsia="en-US"/>
        </w:rPr>
        <w:t>III. Состав, последовательность и сроки выполнения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t>административных процедур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3.1 Основанием для начала административных действий, является обращение заявителя муниципальной услуги к специалисту в библиотеку.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3.2</w:t>
      </w:r>
      <w:proofErr w:type="gramStart"/>
      <w:r w:rsidRPr="006F22CF">
        <w:rPr>
          <w:rFonts w:eastAsia="Calibri"/>
          <w:sz w:val="24"/>
          <w:szCs w:val="24"/>
          <w:lang w:eastAsia="en-US"/>
        </w:rPr>
        <w:t xml:space="preserve"> Д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ля получения муниципальной услуги при личном посещении учреждения предусмотрены следующие административные процедуры: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left="1276" w:hanging="567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     - регистрация получателя услуг (прием и запись заявителя в библиотеку при первом посещении);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left="1134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2CF">
        <w:rPr>
          <w:rFonts w:eastAsia="Calibri"/>
          <w:sz w:val="24"/>
          <w:szCs w:val="24"/>
          <w:lang w:eastAsia="en-US"/>
        </w:rPr>
        <w:t xml:space="preserve">- регистрация заявления (Приложение №2 к настоящему административному  </w:t>
      </w:r>
      <w:proofErr w:type="gramEnd"/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                   регламенту);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left="113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- консультирование получателя услуг;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ind w:left="1134"/>
        <w:jc w:val="both"/>
        <w:outlineLvl w:val="1"/>
        <w:rPr>
          <w:rFonts w:cs="Arial"/>
          <w:sz w:val="24"/>
          <w:szCs w:val="24"/>
          <w:lang w:eastAsia="ru-RU"/>
        </w:rPr>
      </w:pPr>
      <w:r w:rsidRPr="006F22CF">
        <w:rPr>
          <w:rFonts w:eastAsia="Calibri"/>
          <w:sz w:val="24"/>
          <w:szCs w:val="24"/>
          <w:lang w:eastAsia="en-US"/>
        </w:rPr>
        <w:t xml:space="preserve">- предоставление доступа к </w:t>
      </w:r>
      <w:r w:rsidRPr="006F22CF">
        <w:rPr>
          <w:rFonts w:cs="Arial"/>
          <w:sz w:val="24"/>
          <w:szCs w:val="24"/>
          <w:lang w:eastAsia="ru-RU"/>
        </w:rPr>
        <w:t xml:space="preserve">оцифрованным изданиям, хранящимся в библиотеках, </w:t>
      </w:r>
      <w:proofErr w:type="gramStart"/>
      <w:r w:rsidRPr="006F22CF">
        <w:rPr>
          <w:rFonts w:cs="Arial"/>
          <w:sz w:val="24"/>
          <w:szCs w:val="24"/>
          <w:lang w:eastAsia="ru-RU"/>
        </w:rPr>
        <w:t>в</w:t>
      </w:r>
      <w:proofErr w:type="gramEnd"/>
      <w:r w:rsidRPr="006F22CF">
        <w:rPr>
          <w:rFonts w:cs="Arial"/>
          <w:sz w:val="24"/>
          <w:szCs w:val="24"/>
          <w:lang w:eastAsia="ru-RU"/>
        </w:rPr>
        <w:t xml:space="preserve">   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ind w:left="1134"/>
        <w:jc w:val="both"/>
        <w:outlineLvl w:val="1"/>
        <w:rPr>
          <w:rFonts w:cs="Arial"/>
          <w:sz w:val="24"/>
          <w:szCs w:val="24"/>
          <w:lang w:eastAsia="ru-RU"/>
        </w:rPr>
      </w:pPr>
      <w:r w:rsidRPr="006F22CF">
        <w:rPr>
          <w:rFonts w:cs="Arial"/>
          <w:sz w:val="24"/>
          <w:szCs w:val="24"/>
          <w:lang w:eastAsia="ru-RU"/>
        </w:rPr>
        <w:t xml:space="preserve">  том числе к фонду редких книг, с учетом соблюдения требований законодательства   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ind w:left="1134"/>
        <w:jc w:val="both"/>
        <w:outlineLvl w:val="1"/>
        <w:rPr>
          <w:sz w:val="28"/>
          <w:szCs w:val="28"/>
          <w:lang w:eastAsia="ru-RU"/>
        </w:rPr>
      </w:pPr>
      <w:r w:rsidRPr="006F22CF">
        <w:rPr>
          <w:rFonts w:cs="Arial"/>
          <w:sz w:val="24"/>
          <w:szCs w:val="24"/>
          <w:lang w:eastAsia="ru-RU"/>
        </w:rPr>
        <w:t xml:space="preserve">  Российской Федерации об авторских и смежных правах</w:t>
      </w:r>
      <w:r w:rsidRPr="006F22CF">
        <w:rPr>
          <w:sz w:val="28"/>
          <w:szCs w:val="28"/>
          <w:lang w:eastAsia="ru-RU"/>
        </w:rPr>
        <w:t>.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ind w:left="1134"/>
        <w:jc w:val="both"/>
        <w:outlineLvl w:val="1"/>
        <w:rPr>
          <w:sz w:val="28"/>
          <w:szCs w:val="28"/>
          <w:lang w:eastAsia="ru-RU"/>
        </w:rPr>
      </w:pP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ind w:left="1276" w:hanging="556"/>
        <w:jc w:val="both"/>
        <w:outlineLvl w:val="1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3.2.1Основанием для регистрации получателя услуги является личное обращение получателя услуги в библиотеку. Регистрация получателя муниципальной услуги осуществляется в соответствии с Правилами пользования библиотекой. Регистрация предусматривает: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ind w:left="1418" w:hanging="142"/>
        <w:jc w:val="both"/>
        <w:outlineLvl w:val="1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-предоставление заявителем документа, удостоверяющего личность, в соответствии с п. 2.5 настоящего административного регламента;</w:t>
      </w:r>
    </w:p>
    <w:p w:rsidR="006F22CF" w:rsidRPr="006F22CF" w:rsidRDefault="006F22CF" w:rsidP="006F22CF">
      <w:pPr>
        <w:tabs>
          <w:tab w:val="left" w:pos="1418"/>
        </w:tabs>
        <w:suppressAutoHyphens w:val="0"/>
        <w:autoSpaceDE w:val="0"/>
        <w:autoSpaceDN w:val="0"/>
        <w:adjustRightInd w:val="0"/>
        <w:ind w:left="1276" w:hanging="142"/>
        <w:jc w:val="both"/>
        <w:outlineLvl w:val="1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 xml:space="preserve">  - установление наличия (отсутствия) оснований для отказа в приеме документов,    </w:t>
      </w:r>
    </w:p>
    <w:p w:rsidR="006F22CF" w:rsidRPr="006F22CF" w:rsidRDefault="006F22CF" w:rsidP="006F22CF">
      <w:pPr>
        <w:tabs>
          <w:tab w:val="left" w:pos="1418"/>
        </w:tabs>
        <w:suppressAutoHyphens w:val="0"/>
        <w:autoSpaceDE w:val="0"/>
        <w:autoSpaceDN w:val="0"/>
        <w:adjustRightInd w:val="0"/>
        <w:ind w:left="1276" w:hanging="142"/>
        <w:jc w:val="both"/>
        <w:outlineLvl w:val="1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 xml:space="preserve">    либо отказа в представлении услуги.</w:t>
      </w:r>
    </w:p>
    <w:p w:rsidR="006F22CF" w:rsidRPr="006F22CF" w:rsidRDefault="006F22CF" w:rsidP="006F22CF">
      <w:pPr>
        <w:tabs>
          <w:tab w:val="left" w:pos="1418"/>
        </w:tabs>
        <w:suppressAutoHyphens w:val="0"/>
        <w:autoSpaceDE w:val="0"/>
        <w:autoSpaceDN w:val="0"/>
        <w:adjustRightInd w:val="0"/>
        <w:ind w:left="1276"/>
        <w:jc w:val="both"/>
        <w:outlineLvl w:val="1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left="1134" w:hanging="414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3.2.2</w:t>
      </w:r>
      <w:proofErr w:type="gramStart"/>
      <w:r w:rsidRPr="006F22CF">
        <w:rPr>
          <w:sz w:val="24"/>
          <w:szCs w:val="24"/>
          <w:lang w:eastAsia="ru-RU"/>
        </w:rPr>
        <w:t xml:space="preserve"> Н</w:t>
      </w:r>
      <w:proofErr w:type="gramEnd"/>
      <w:r w:rsidRPr="006F22CF">
        <w:rPr>
          <w:sz w:val="24"/>
          <w:szCs w:val="24"/>
          <w:lang w:eastAsia="ru-RU"/>
        </w:rPr>
        <w:t xml:space="preserve">а основании представленных заявителем документов специалист библиотеки оформляет читательский формуляр и знакомит заявителя с Правилами пользования библиотекой и другими локальными нормативными актами, регламентирующими библиотечную деятельность. </w:t>
      </w: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left="1134" w:hanging="414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ind w:left="1134" w:hanging="414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3.2.3 Время регистрации получателя муниципальной услуги не должно превышать 15  минут.</w:t>
      </w: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left="1134" w:hanging="414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left="1134" w:hanging="414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3.2.4 Специалист консультирует получателя услуги по доступу к оцифрованным изданиям, хранящимся в фондах библиотеки, их использованию, методике самостоятельного поиска информации.</w:t>
      </w: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hanging="414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 xml:space="preserve">                         Заявитель ставит личную подпись на читательском формуляре.</w:t>
      </w: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left="1276" w:hanging="567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3.2.5 Время консультации получателя муниципальной услуги не должно превышать 10 минут.</w:t>
      </w: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left="1276" w:hanging="567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left="1276" w:hanging="567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3.2.6</w:t>
      </w:r>
      <w:proofErr w:type="gramStart"/>
      <w:r w:rsidRPr="006F22CF">
        <w:rPr>
          <w:sz w:val="24"/>
          <w:szCs w:val="24"/>
          <w:lang w:eastAsia="ru-RU"/>
        </w:rPr>
        <w:t xml:space="preserve"> З</w:t>
      </w:r>
      <w:proofErr w:type="gramEnd"/>
      <w:r w:rsidRPr="006F22CF">
        <w:rPr>
          <w:sz w:val="24"/>
          <w:szCs w:val="24"/>
          <w:lang w:eastAsia="ru-RU"/>
        </w:rPr>
        <w:t>атем заявитель подает заявление по форме согласно приложению № 2.</w:t>
      </w: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left="1276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ab/>
        <w:t>В заявлении указывается: наименование юридического лица на бланке организации; для физического лица – фамилия, имя, отчество, почтовый адрес, интересующая заявителя тема запрашиваемой информации; личная подпись заявителя и дата (Приложение №2 к настоящему административному регламенту).</w:t>
      </w: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left="1276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left="1276" w:hanging="567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lastRenderedPageBreak/>
        <w:t>3.2.7 Время регистрации заявления получателя муниципальной услуги не должно превышать 5 минут.</w:t>
      </w: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left="1276" w:hanging="567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left="1134" w:hanging="414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3.2.8</w:t>
      </w:r>
      <w:proofErr w:type="gramStart"/>
      <w:r w:rsidRPr="006F22CF">
        <w:rPr>
          <w:sz w:val="24"/>
          <w:szCs w:val="24"/>
          <w:lang w:eastAsia="ru-RU"/>
        </w:rPr>
        <w:t xml:space="preserve"> П</w:t>
      </w:r>
      <w:proofErr w:type="gramEnd"/>
      <w:r w:rsidRPr="006F22CF">
        <w:rPr>
          <w:sz w:val="24"/>
          <w:szCs w:val="24"/>
          <w:lang w:eastAsia="ru-RU"/>
        </w:rPr>
        <w:t>осле записи в библиотеку и регистрации заявления заявитель получает право пользования компьютером библиотеки, с которого осуществляется доступ к копиям оцифрованных документов, хранящихся в электронных базах данных библиотек.</w:t>
      </w: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left="1134" w:hanging="414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3.3 Предоставление доступа к оцифрованным изданиям включает: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ind w:left="1134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 xml:space="preserve">- поиск оцифрованных изданий по заглавию, автору, ключевому слову, теме и году   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ind w:left="1134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 xml:space="preserve">  издания;</w:t>
      </w: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firstLine="1134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- просмотр заявителем выбранных оцифрованных материалов.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left="1134" w:hanging="425"/>
        <w:jc w:val="both"/>
        <w:rPr>
          <w:rFonts w:cs="Arial"/>
          <w:sz w:val="24"/>
          <w:szCs w:val="24"/>
          <w:lang w:eastAsia="ru-RU"/>
        </w:rPr>
      </w:pPr>
      <w:r w:rsidRPr="006F22CF">
        <w:rPr>
          <w:rFonts w:cs="Arial"/>
          <w:sz w:val="24"/>
          <w:szCs w:val="24"/>
          <w:lang w:eastAsia="ru-RU"/>
        </w:rPr>
        <w:t xml:space="preserve">      Критериями принятия решений является наличие полного пакета документов, наличие запрашиваемой информации.</w:t>
      </w: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firstLine="1134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3.4 Автоматический сформированный ответ оцифрованных изданий пользователю должен содержать следующие информационные поля: вид документа, шифр издания, автора, заглавие, выходные данные, предметные рубрики, количество экземпляров, место хранения, постраничный просмотр оцифрованного издания.</w:t>
      </w: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3.5</w:t>
      </w:r>
      <w:proofErr w:type="gramStart"/>
      <w:r w:rsidRPr="006F22CF">
        <w:rPr>
          <w:sz w:val="24"/>
          <w:szCs w:val="24"/>
          <w:lang w:eastAsia="ru-RU"/>
        </w:rPr>
        <w:t xml:space="preserve"> Ч</w:t>
      </w:r>
      <w:proofErr w:type="gramEnd"/>
      <w:r w:rsidRPr="006F22CF">
        <w:rPr>
          <w:sz w:val="24"/>
          <w:szCs w:val="24"/>
          <w:lang w:eastAsia="ru-RU"/>
        </w:rPr>
        <w:t>ерез Интернет услуга оказывается в электронном виде всем пользователям.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ind w:left="113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Для получения муниципальной услуги посредством сайтов </w:t>
      </w:r>
      <w:r w:rsidRPr="006F22CF">
        <w:rPr>
          <w:sz w:val="24"/>
          <w:szCs w:val="24"/>
          <w:lang w:eastAsia="ru-RU"/>
        </w:rPr>
        <w:t>в сети Интернет заявителю</w:t>
      </w:r>
      <w:r w:rsidRPr="006F22CF">
        <w:rPr>
          <w:rFonts w:eastAsia="Calibri"/>
          <w:sz w:val="24"/>
          <w:szCs w:val="24"/>
          <w:lang w:eastAsia="en-US"/>
        </w:rPr>
        <w:t xml:space="preserve"> необходимо воспользоваться информационно-коммуникационной техникой и посетить сайты - </w:t>
      </w:r>
      <w:r w:rsidRPr="006F22CF">
        <w:rPr>
          <w:rFonts w:cs="Arial"/>
          <w:sz w:val="24"/>
          <w:szCs w:val="24"/>
          <w:lang w:eastAsia="ru-RU"/>
        </w:rPr>
        <w:t xml:space="preserve">Государственного учреждения культуры Владимирской области «Владимирская областная универсальная научная библиотека им. М. Горького» </w:t>
      </w:r>
      <w:hyperlink r:id="rId7" w:history="1"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vladimir</w:t>
        </w:r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F22CF">
        <w:rPr>
          <w:rFonts w:cs="Arial"/>
          <w:sz w:val="24"/>
          <w:szCs w:val="24"/>
          <w:lang w:eastAsia="ru-RU"/>
        </w:rPr>
        <w:t xml:space="preserve"> и Национальный информационно-библиотечный центр «ЛИБНЕТ» </w:t>
      </w:r>
      <w:hyperlink r:id="rId8" w:history="1"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nilc</w:t>
        </w:r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F22CF">
        <w:rPr>
          <w:rFonts w:cs="Arial"/>
          <w:sz w:val="24"/>
          <w:szCs w:val="24"/>
          <w:lang w:eastAsia="ru-RU"/>
        </w:rPr>
        <w:t>.</w:t>
      </w:r>
      <w:r w:rsidRPr="006F22CF">
        <w:rPr>
          <w:rFonts w:eastAsia="Calibri"/>
          <w:sz w:val="24"/>
          <w:szCs w:val="24"/>
          <w:lang w:eastAsia="en-US"/>
        </w:rPr>
        <w:t xml:space="preserve"> 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t xml:space="preserve">IV. Формы контроля 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t>за исполнением административного регламента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4.1Текущий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администрацией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ЦБС», ответственной за организацию работы по исполнению муниципальной услуги.</w:t>
      </w: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4.2 Текущий контроль осуществляется путем проведения администрацией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ЦБС», ответственной за организацию работы исполнения муниципальной услуги, проверок соблюдения и исполнения должностными лицами МБУК «Юрьев-Польская ЦБС» положений настоящего административного регламента, иных нормативных правовых актов Российской Федерации.</w:t>
      </w: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4.3 Проверки за соблюдением последовательности по исполнению муниципальной услуги осуществляются ежеквартально. Проверка также может проводиться по конкретному обращению заявителя.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4.4 Контроль за полнотой и качеством исполнения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ЦБС».</w:t>
      </w: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4.5</w:t>
      </w:r>
      <w:proofErr w:type="gramStart"/>
      <w:r w:rsidRPr="006F22CF">
        <w:rPr>
          <w:rFonts w:eastAsia="Calibri"/>
          <w:sz w:val="24"/>
          <w:szCs w:val="24"/>
          <w:lang w:eastAsia="en-US"/>
        </w:rPr>
        <w:t xml:space="preserve"> П</w:t>
      </w:r>
      <w:proofErr w:type="gramEnd"/>
      <w:r w:rsidRPr="006F22CF">
        <w:rPr>
          <w:rFonts w:eastAsia="Calibri"/>
          <w:sz w:val="24"/>
          <w:szCs w:val="24"/>
          <w:lang w:eastAsia="en-US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t>V. Досудебный (внесудебный) порядок обжалования решений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t>и действий (бездействия) МБУК «</w:t>
      </w:r>
      <w:proofErr w:type="gramStart"/>
      <w:r w:rsidRPr="006F22CF">
        <w:rPr>
          <w:rFonts w:eastAsia="Calibri"/>
          <w:b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b/>
          <w:sz w:val="24"/>
          <w:szCs w:val="24"/>
          <w:lang w:eastAsia="en-US"/>
        </w:rPr>
        <w:t xml:space="preserve"> ЦБС»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5.1  Получатель услуги может обратиться с письменной жалобой (или в форме устного личного обращения) на действия (бездействие) должностных лиц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ЦБС», предоставляющих муниципальную услугу.</w:t>
      </w: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5.2 Действия (бездействие) и решения должностных лиц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 могут быть обжалованы в досудебном порядке через направление жалобы на имя директора или замдиректора МБУК «Юрьев-Польская ЦБС» по адресу: г. Юрьев-Польский, ул. 1 Мая д.72.</w:t>
      </w: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 </w:t>
      </w:r>
      <w:r w:rsidRPr="006F22CF">
        <w:rPr>
          <w:rFonts w:eastAsia="Calibri"/>
          <w:sz w:val="24"/>
          <w:szCs w:val="24"/>
          <w:lang w:eastAsia="en-US"/>
        </w:rPr>
        <w:tab/>
      </w:r>
      <w:r w:rsidRPr="006F22CF">
        <w:rPr>
          <w:rFonts w:eastAsia="Calibri"/>
          <w:sz w:val="24"/>
          <w:szCs w:val="24"/>
          <w:lang w:eastAsia="en-US"/>
        </w:rPr>
        <w:tab/>
        <w:t>Действия (бездействия) директора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 могут быть обжалованы в досудебном порядке через направление жалобы на имя председателя комитета по культуре, либо заместителя главы администрации МО Юрьев-Польский район по социальным вопросам, начальника управления образования.</w:t>
      </w: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5.3  Получатель услуги в своей жалобе в обязательном порядке указывает:</w:t>
      </w:r>
    </w:p>
    <w:p w:rsidR="006F22CF" w:rsidRPr="006F22CF" w:rsidRDefault="006F22CF" w:rsidP="006F22CF">
      <w:pPr>
        <w:numPr>
          <w:ilvl w:val="0"/>
          <w:numId w:val="5"/>
        </w:numPr>
        <w:suppressAutoHyphens w:val="0"/>
        <w:spacing w:line="276" w:lineRule="auto"/>
        <w:ind w:left="113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фамилию, имя, отчество;</w:t>
      </w:r>
    </w:p>
    <w:p w:rsidR="006F22CF" w:rsidRPr="006F22CF" w:rsidRDefault="006F22CF" w:rsidP="006F22CF">
      <w:pPr>
        <w:numPr>
          <w:ilvl w:val="0"/>
          <w:numId w:val="5"/>
        </w:numPr>
        <w:suppressAutoHyphens w:val="0"/>
        <w:spacing w:line="276" w:lineRule="auto"/>
        <w:ind w:left="113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почтовый адрес, по которому должен быть направлен ответ;</w:t>
      </w:r>
    </w:p>
    <w:p w:rsidR="006F22CF" w:rsidRPr="006F22CF" w:rsidRDefault="006F22CF" w:rsidP="006F22CF">
      <w:pPr>
        <w:numPr>
          <w:ilvl w:val="0"/>
          <w:numId w:val="5"/>
        </w:numPr>
        <w:suppressAutoHyphens w:val="0"/>
        <w:spacing w:line="276" w:lineRule="auto"/>
        <w:ind w:left="113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изложение сути жалобы;</w:t>
      </w:r>
    </w:p>
    <w:p w:rsidR="006F22CF" w:rsidRPr="006F22CF" w:rsidRDefault="006F22CF" w:rsidP="006F22CF">
      <w:pPr>
        <w:numPr>
          <w:ilvl w:val="0"/>
          <w:numId w:val="5"/>
        </w:numPr>
        <w:suppressAutoHyphens w:val="0"/>
        <w:spacing w:line="276" w:lineRule="auto"/>
        <w:ind w:left="113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личную подпись и дату.</w:t>
      </w:r>
    </w:p>
    <w:p w:rsidR="006F22CF" w:rsidRPr="006F22CF" w:rsidRDefault="006F22CF" w:rsidP="006F22CF">
      <w:pPr>
        <w:suppressAutoHyphens w:val="0"/>
        <w:ind w:left="1134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1134" w:firstLine="282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В случае необходимости в подтверждение своих доводов получатель услуги прилагает к письменной жалобе документы и материалы либо их копии.</w:t>
      </w: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5.4  Администрация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ЦБС»:</w:t>
      </w:r>
    </w:p>
    <w:p w:rsidR="006F22CF" w:rsidRPr="006F22CF" w:rsidRDefault="006F22CF" w:rsidP="006F22CF">
      <w:pPr>
        <w:numPr>
          <w:ilvl w:val="0"/>
          <w:numId w:val="6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обеспечивает объективное, всестороннее и своевременное рассмотрение жалобы, в случае необходимости с участием получателя услуги, направившего жалобу, или его законного представителя;</w:t>
      </w:r>
    </w:p>
    <w:p w:rsidR="006F22CF" w:rsidRPr="006F22CF" w:rsidRDefault="006F22CF" w:rsidP="006F22CF">
      <w:pPr>
        <w:numPr>
          <w:ilvl w:val="0"/>
          <w:numId w:val="6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получателя услуги, дает письменный ответ по существу поставленных в жалобе вопросов.</w:t>
      </w: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5.5.Ответ на жалобу подписывается директором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ЦБС», его заместителем. Ответ на жалобу направляется по почтовому адресу, указанному в обращении.</w:t>
      </w: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5.6  Письменная жалоба рассматривается в течение 30 дней со дня регистрации жалобы.</w:t>
      </w:r>
    </w:p>
    <w:p w:rsidR="006F22CF" w:rsidRPr="006F22CF" w:rsidRDefault="006F22CF" w:rsidP="006F22CF">
      <w:pPr>
        <w:tabs>
          <w:tab w:val="left" w:pos="1134"/>
        </w:tabs>
        <w:suppressAutoHyphens w:val="0"/>
        <w:ind w:left="113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В исключительных случаях срок рассмотрения жалобы может быть продлен, но не более чем на 30 дней, уведомив о продлении срока ее рассмотрения получателя услуги, направившего жалобу.</w:t>
      </w:r>
    </w:p>
    <w:p w:rsidR="006F22CF" w:rsidRPr="006F22CF" w:rsidRDefault="006F22CF" w:rsidP="006F22CF">
      <w:pPr>
        <w:tabs>
          <w:tab w:val="left" w:pos="1134"/>
        </w:tabs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lastRenderedPageBreak/>
        <w:t>5.7</w:t>
      </w:r>
      <w:proofErr w:type="gramStart"/>
      <w:r w:rsidRPr="006F22CF">
        <w:rPr>
          <w:rFonts w:eastAsia="Calibri"/>
          <w:sz w:val="24"/>
          <w:szCs w:val="24"/>
          <w:lang w:eastAsia="en-US"/>
        </w:rPr>
        <w:t xml:space="preserve"> П</w:t>
      </w:r>
      <w:proofErr w:type="gramEnd"/>
      <w:r w:rsidRPr="006F22CF">
        <w:rPr>
          <w:rFonts w:eastAsia="Calibri"/>
          <w:sz w:val="24"/>
          <w:szCs w:val="24"/>
          <w:lang w:eastAsia="en-US"/>
        </w:rPr>
        <w:t>ри получении письменной жалобы, в которой содержатся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 нем вопросов и сообщить получателю услуги, направившему жалобу, о недопустимости злоупотребления правом.</w:t>
      </w:r>
    </w:p>
    <w:p w:rsidR="006F22CF" w:rsidRPr="006F22CF" w:rsidRDefault="006F22CF" w:rsidP="006F22CF">
      <w:pPr>
        <w:tabs>
          <w:tab w:val="left" w:pos="1134"/>
        </w:tabs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5.8</w:t>
      </w:r>
      <w:proofErr w:type="gramStart"/>
      <w:r w:rsidRPr="006F22CF">
        <w:rPr>
          <w:rFonts w:eastAsia="Calibri"/>
          <w:sz w:val="24"/>
          <w:szCs w:val="24"/>
          <w:lang w:eastAsia="en-US"/>
        </w:rPr>
        <w:t xml:space="preserve"> Е</w:t>
      </w:r>
      <w:proofErr w:type="gramEnd"/>
      <w:r w:rsidRPr="006F22CF">
        <w:rPr>
          <w:rFonts w:eastAsia="Calibri"/>
          <w:sz w:val="24"/>
          <w:szCs w:val="24"/>
          <w:lang w:eastAsia="en-US"/>
        </w:rPr>
        <w:t>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6F22CF" w:rsidRPr="006F22CF" w:rsidRDefault="006F22CF" w:rsidP="006F22CF">
      <w:pPr>
        <w:tabs>
          <w:tab w:val="left" w:pos="1134"/>
        </w:tabs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      Если текст жалобы не поддается прочтению, ответ на жалобу не дается, о чем сообщается получателю услуги, направившему жалобу, если его фамилия и почтовый адрес поддаются прочтению.</w:t>
      </w:r>
    </w:p>
    <w:p w:rsidR="006F22CF" w:rsidRPr="006F22CF" w:rsidRDefault="006F22CF" w:rsidP="006F22CF">
      <w:pPr>
        <w:tabs>
          <w:tab w:val="left" w:pos="1134"/>
        </w:tabs>
        <w:suppressAutoHyphens w:val="0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      </w:t>
      </w:r>
      <w:r w:rsidRPr="006F22CF">
        <w:rPr>
          <w:rFonts w:eastAsia="Calibri"/>
          <w:sz w:val="24"/>
          <w:szCs w:val="24"/>
          <w:lang w:eastAsia="en-US"/>
        </w:rPr>
        <w:tab/>
      </w:r>
      <w:r w:rsidRPr="006F22CF">
        <w:rPr>
          <w:rFonts w:eastAsia="Calibri"/>
          <w:sz w:val="24"/>
          <w:szCs w:val="24"/>
          <w:lang w:eastAsia="en-US"/>
        </w:rPr>
        <w:tab/>
      </w:r>
      <w:proofErr w:type="gramStart"/>
      <w:r w:rsidRPr="006F22CF">
        <w:rPr>
          <w:rFonts w:eastAsia="Calibri"/>
          <w:sz w:val="24"/>
          <w:szCs w:val="24"/>
          <w:lang w:eastAsia="en-US"/>
        </w:rPr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вопросу.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О данном решении уведомляется получатель услуги, направивший жалобу.</w:t>
      </w:r>
    </w:p>
    <w:p w:rsidR="006F22CF" w:rsidRPr="006F22CF" w:rsidRDefault="006F22CF" w:rsidP="006F22CF">
      <w:pPr>
        <w:suppressAutoHyphens w:val="0"/>
        <w:jc w:val="right"/>
        <w:rPr>
          <w:rFonts w:eastAsia="Calibri"/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right"/>
        <w:rPr>
          <w:rFonts w:eastAsia="Calibri"/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right"/>
        <w:rPr>
          <w:rFonts w:eastAsia="Calibri"/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right"/>
        <w:rPr>
          <w:rFonts w:eastAsia="Calibri"/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right"/>
        <w:rPr>
          <w:rFonts w:eastAsia="Calibri"/>
          <w:b/>
          <w:lang w:eastAsia="en-US"/>
        </w:rPr>
      </w:pPr>
      <w:r w:rsidRPr="006F22CF">
        <w:rPr>
          <w:rFonts w:eastAsia="Calibri"/>
          <w:b/>
          <w:lang w:eastAsia="en-US"/>
        </w:rPr>
        <w:t>Приложение № 1</w:t>
      </w:r>
    </w:p>
    <w:p w:rsidR="006F22CF" w:rsidRPr="006F22CF" w:rsidRDefault="006F22CF" w:rsidP="006F22CF">
      <w:pPr>
        <w:suppressAutoHyphens w:val="0"/>
        <w:jc w:val="right"/>
        <w:rPr>
          <w:rFonts w:eastAsia="Calibri"/>
          <w:lang w:eastAsia="en-US"/>
        </w:rPr>
      </w:pPr>
      <w:r w:rsidRPr="006F22CF">
        <w:rPr>
          <w:rFonts w:eastAsia="Calibri"/>
          <w:lang w:eastAsia="en-US"/>
        </w:rPr>
        <w:t xml:space="preserve">к административному регламенту исполнения муниципальной услуги </w:t>
      </w:r>
    </w:p>
    <w:p w:rsidR="006F22CF" w:rsidRPr="006F22CF" w:rsidRDefault="006F22CF" w:rsidP="006F22CF">
      <w:pPr>
        <w:suppressAutoHyphens w:val="0"/>
        <w:jc w:val="right"/>
        <w:rPr>
          <w:rFonts w:eastAsia="Calibri"/>
          <w:lang w:eastAsia="en-US"/>
        </w:rPr>
      </w:pPr>
      <w:r w:rsidRPr="006F22CF">
        <w:rPr>
          <w:rFonts w:eastAsia="Calibri"/>
          <w:lang w:eastAsia="en-US"/>
        </w:rPr>
        <w:t xml:space="preserve">«Предоставление доступа к оцифрованным изданиям, </w:t>
      </w:r>
    </w:p>
    <w:p w:rsidR="006F22CF" w:rsidRPr="006F22CF" w:rsidRDefault="006F22CF" w:rsidP="006F22CF">
      <w:pPr>
        <w:suppressAutoHyphens w:val="0"/>
        <w:jc w:val="right"/>
        <w:rPr>
          <w:rFonts w:eastAsia="Calibri"/>
          <w:lang w:eastAsia="en-US"/>
        </w:rPr>
      </w:pPr>
      <w:proofErr w:type="gramStart"/>
      <w:r w:rsidRPr="006F22CF">
        <w:rPr>
          <w:rFonts w:eastAsia="Calibri"/>
          <w:lang w:eastAsia="en-US"/>
        </w:rPr>
        <w:t>хранящимся</w:t>
      </w:r>
      <w:proofErr w:type="gramEnd"/>
      <w:r w:rsidRPr="006F22CF">
        <w:rPr>
          <w:rFonts w:eastAsia="Calibri"/>
          <w:lang w:eastAsia="en-US"/>
        </w:rPr>
        <w:t xml:space="preserve"> в библиотеках, в том числе к фонду редких книг, </w:t>
      </w:r>
    </w:p>
    <w:p w:rsidR="006F22CF" w:rsidRPr="006F22CF" w:rsidRDefault="006F22CF" w:rsidP="006F22CF">
      <w:pPr>
        <w:suppressAutoHyphens w:val="0"/>
        <w:jc w:val="right"/>
        <w:rPr>
          <w:rFonts w:eastAsia="Calibri"/>
          <w:lang w:eastAsia="en-US"/>
        </w:rPr>
      </w:pPr>
      <w:r w:rsidRPr="006F22CF">
        <w:rPr>
          <w:rFonts w:eastAsia="Calibri"/>
          <w:lang w:eastAsia="en-US"/>
        </w:rPr>
        <w:t xml:space="preserve">с учетом соблюдения требований законодательства </w:t>
      </w:r>
    </w:p>
    <w:p w:rsidR="006F22CF" w:rsidRPr="006F22CF" w:rsidRDefault="006F22CF" w:rsidP="006F22CF">
      <w:pPr>
        <w:suppressAutoHyphens w:val="0"/>
        <w:jc w:val="right"/>
        <w:rPr>
          <w:rFonts w:eastAsia="Calibri"/>
          <w:lang w:eastAsia="en-US"/>
        </w:rPr>
      </w:pPr>
      <w:r w:rsidRPr="006F22CF">
        <w:rPr>
          <w:rFonts w:eastAsia="Calibri"/>
          <w:lang w:eastAsia="en-US"/>
        </w:rPr>
        <w:t>Российской Федерации об авторских и смежных правах»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Сведения о местонахождении, контактной информации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ЦБС», осуществляющего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9"/>
        <w:gridCol w:w="3397"/>
        <w:gridCol w:w="3068"/>
      </w:tblGrid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Наименование библиотеки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Адрес библиотеки, </w:t>
            </w:r>
          </w:p>
          <w:p w:rsidR="006F22CF" w:rsidRPr="006F22CF" w:rsidRDefault="006F22CF" w:rsidP="006F22C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Режим работы</w:t>
            </w:r>
          </w:p>
        </w:tc>
      </w:tr>
      <w:tr w:rsidR="006F22CF" w:rsidRPr="006F22CF" w:rsidTr="006F22CF">
        <w:tc>
          <w:tcPr>
            <w:tcW w:w="10137" w:type="dxa"/>
            <w:gridSpan w:val="3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Городское поселение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1800, г"/>
              </w:smartTagPr>
              <w:r w:rsidRPr="006F22CF">
                <w:rPr>
                  <w:sz w:val="24"/>
                  <w:szCs w:val="24"/>
                  <w:lang w:eastAsia="ru-RU"/>
                </w:rPr>
                <w:t>601800, г</w:t>
              </w:r>
            </w:smartTag>
            <w:r w:rsidRPr="006F22CF">
              <w:rPr>
                <w:sz w:val="24"/>
                <w:szCs w:val="24"/>
                <w:lang w:eastAsia="ru-RU"/>
              </w:rPr>
              <w:t xml:space="preserve">. Юрьев – Польский, 1 Мая, д.72 </w:t>
            </w:r>
          </w:p>
          <w:p w:rsidR="006F22CF" w:rsidRPr="006F22CF" w:rsidRDefault="006F22CF" w:rsidP="006F22CF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Тел: 8 (49246) 3-44-71</w:t>
            </w:r>
          </w:p>
          <w:p w:rsidR="006F22CF" w:rsidRPr="006F22CF" w:rsidRDefault="006F22CF" w:rsidP="006F22CF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Тел./факс: 8 (49246) 2-12-02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адрес электронной почты: 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F22CF">
              <w:rPr>
                <w:rFonts w:eastAsia="Calibri"/>
                <w:sz w:val="24"/>
                <w:szCs w:val="24"/>
                <w:lang w:val="en-US" w:eastAsia="en-US"/>
              </w:rPr>
              <w:t>yp</w:t>
            </w:r>
            <w:proofErr w:type="spellEnd"/>
            <w:r w:rsidRPr="006F22C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6F22CF">
              <w:rPr>
                <w:rFonts w:eastAsia="Calibri"/>
                <w:sz w:val="24"/>
                <w:szCs w:val="24"/>
                <w:lang w:val="en-US" w:eastAsia="en-US"/>
              </w:rPr>
              <w:t>biblioteka</w:t>
            </w:r>
            <w:proofErr w:type="spellEnd"/>
            <w:r w:rsidRPr="006F22CF">
              <w:rPr>
                <w:rFonts w:eastAsia="Calibri"/>
                <w:sz w:val="24"/>
                <w:szCs w:val="24"/>
                <w:lang w:eastAsia="en-US"/>
              </w:rPr>
              <w:t>@</w:t>
            </w:r>
            <w:r w:rsidRPr="006F22CF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6F22CF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6F22CF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 – суббота с 10.00 до 18.00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Воскресенье – выходной 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1800, г"/>
              </w:smartTagPr>
              <w:r w:rsidRPr="006F22CF">
                <w:rPr>
                  <w:sz w:val="24"/>
                  <w:szCs w:val="24"/>
                  <w:lang w:eastAsia="ru-RU"/>
                </w:rPr>
                <w:t>601800, г</w:t>
              </w:r>
            </w:smartTag>
            <w:r w:rsidRPr="006F22CF">
              <w:rPr>
                <w:sz w:val="24"/>
                <w:szCs w:val="24"/>
                <w:lang w:eastAsia="ru-RU"/>
              </w:rPr>
              <w:t xml:space="preserve">. Юрьев-Польский, ул.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Шибанкова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>, д. 86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sz w:val="24"/>
                <w:szCs w:val="24"/>
                <w:lang w:eastAsia="ru-RU"/>
              </w:rPr>
              <w:t>Тел: 8(49246) 3-39-27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 – суббота с 10.00 до 18.00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Воскресенье – выходной 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10137" w:type="dxa"/>
            <w:gridSpan w:val="3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bCs/>
                <w:sz w:val="24"/>
                <w:szCs w:val="24"/>
                <w:lang w:eastAsia="ru-RU"/>
              </w:rPr>
              <w:t>Симское</w:t>
            </w:r>
            <w:proofErr w:type="spellEnd"/>
            <w:r w:rsidRPr="006F22CF">
              <w:rPr>
                <w:bCs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Симская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601830, с. Сима 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Вторник – суббота с 10-00 до 18-00 без перерыва на </w:t>
            </w:r>
            <w:r w:rsidRPr="006F22CF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Воскресенье – 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Последняя пятница месяца – санитарный день 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lastRenderedPageBreak/>
              <w:t>Матвейщевская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601833,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Матвейщево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 – пятница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13-00 до 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Суббота-воскресенье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Спасская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601833, </w:t>
            </w:r>
            <w:proofErr w:type="gramStart"/>
            <w:r w:rsidRPr="006F22CF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6F22CF">
              <w:rPr>
                <w:sz w:val="24"/>
                <w:szCs w:val="24"/>
                <w:lang w:eastAsia="ru-RU"/>
              </w:rPr>
              <w:t>. Спасское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Пятница, суббота, воскресенье, понедельник – с 11-00 до 17-40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14-00 до 15-00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Вторник, среда, четверг -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10137" w:type="dxa"/>
            <w:gridSpan w:val="3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Красноельское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Авдотьинская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601806,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Авдотьино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Вторник-суббота с 10-00 до 18-00 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13-00 до 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Воскресенье-понедельник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Беляницынская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601837,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Беляницыно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13-30 до 17-00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Воскресенье – понедельник - выходной 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601835, с. Городищи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Понедельник-пятница с 10-00 до 13-30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Суббота-воскресенье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Горкинская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601824, с. Горки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Понедельник-пятница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13-00 до 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Суббота-воскресенье </w:t>
            </w:r>
            <w:proofErr w:type="gramStart"/>
            <w:r w:rsidRPr="006F22CF">
              <w:rPr>
                <w:rFonts w:eastAsia="Calibri"/>
                <w:sz w:val="24"/>
                <w:szCs w:val="24"/>
                <w:lang w:eastAsia="en-US"/>
              </w:rPr>
              <w:t>–в</w:t>
            </w:r>
            <w:proofErr w:type="gramEnd"/>
            <w:r w:rsidRPr="006F22CF">
              <w:rPr>
                <w:rFonts w:eastAsia="Calibri"/>
                <w:sz w:val="24"/>
                <w:szCs w:val="24"/>
                <w:lang w:eastAsia="en-US"/>
              </w:rPr>
              <w:t>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Дроздовская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</w:t>
            </w:r>
            <w:r w:rsidRPr="006F22CF">
              <w:rPr>
                <w:sz w:val="24"/>
                <w:szCs w:val="24"/>
                <w:lang w:eastAsia="ru-RU"/>
              </w:rPr>
              <w:lastRenderedPageBreak/>
              <w:t>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lastRenderedPageBreak/>
              <w:t xml:space="preserve">601829,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Фроловское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Пятница, суббота, </w:t>
            </w:r>
            <w:r w:rsidRPr="006F22C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воскресенье с 14-00 до 17-00 без перерыва на обед 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Понедельник, вторник, среда, четверг – выходной день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lastRenderedPageBreak/>
              <w:t>Опольевская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601809, п.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Ополье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14-00 до 15-00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Воскресенье-понедельник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Подолецкая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601838,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Подолец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13-00 до 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Воскресение – 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Семьинская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601805,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Семьинское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11-00 до 14-30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Воскресенье-понедельник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601808, п. Сосновый бор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14-30 до 18-00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Воскресение-понедельник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601828, с. Красное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Понедельник-пятница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13-00 до 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Суббота-воскресенье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Косинская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601820,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Косинское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 с 13-00 до14-00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Воскресенье-понедельник – выходной 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Энтузиастовская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601836, п. Энтузиаст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Понедельник-пятница с 14-30 до 18-00 без перерыва </w:t>
            </w:r>
            <w:r w:rsidRPr="006F22CF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Суббота-воскресенье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lastRenderedPageBreak/>
              <w:t>Шипиловская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601821, с. Шипилово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Понедельник-пятница с 13-00 до 16-30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 - 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10137" w:type="dxa"/>
            <w:gridSpan w:val="3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Небыловское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Небыловская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601810, с. Небылое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Понедельник-пятница с 10-00 до 18-00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Суббота-воскресенье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Андреевская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601810, с. Андреевское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Понедельник-пятница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13-0 до 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 – 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Федоровская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601811, с. Федоровское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13-00 до 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Воскресение – 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Краснозареченская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601816,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Касное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Заречье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Понедельник-пятница с 14-00 до 17-30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Суббота-воскресенье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Шихобаловская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601817,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Шихобалово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10-00 до 18-00 без перерыва на обед Воскресенье-понедельник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Чековская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601815,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Чеково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9-00 до 17-00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12-00 до 13-00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lastRenderedPageBreak/>
              <w:t>Воскресение-понедельник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</w:tbl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ind w:left="5670"/>
        <w:jc w:val="right"/>
        <w:rPr>
          <w:rFonts w:eastAsia="Calibri"/>
          <w:bCs/>
          <w:color w:val="000000"/>
          <w:lang w:eastAsia="en-US"/>
        </w:rPr>
      </w:pPr>
      <w:r w:rsidRPr="006F22CF">
        <w:rPr>
          <w:rFonts w:eastAsia="Calibri"/>
          <w:b/>
          <w:color w:val="000000"/>
          <w:lang w:eastAsia="en-US"/>
        </w:rPr>
        <w:t>Приложение №2</w:t>
      </w:r>
      <w:r w:rsidRPr="006F22CF">
        <w:rPr>
          <w:rFonts w:eastAsia="Calibri"/>
          <w:bCs/>
          <w:color w:val="000000"/>
          <w:lang w:eastAsia="en-US"/>
        </w:rPr>
        <w:t xml:space="preserve">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bCs/>
          <w:color w:val="000000"/>
          <w:lang w:eastAsia="en-US"/>
        </w:rPr>
      </w:pPr>
      <w:r w:rsidRPr="006F22CF">
        <w:rPr>
          <w:rFonts w:eastAsia="Calibri"/>
          <w:bCs/>
          <w:color w:val="000000"/>
          <w:lang w:eastAsia="en-US"/>
        </w:rPr>
        <w:t>к Административному регламенту исполнения  муниципальной услуги</w:t>
      </w:r>
    </w:p>
    <w:p w:rsidR="006F22CF" w:rsidRPr="006F22CF" w:rsidRDefault="006F22CF" w:rsidP="006F22CF">
      <w:pPr>
        <w:suppressAutoHyphens w:val="0"/>
        <w:jc w:val="right"/>
        <w:rPr>
          <w:rFonts w:eastAsia="Calibri"/>
          <w:bCs/>
          <w:lang w:eastAsia="en-US"/>
        </w:rPr>
      </w:pPr>
      <w:r w:rsidRPr="006F22CF">
        <w:rPr>
          <w:rFonts w:eastAsia="Calibri"/>
          <w:bCs/>
          <w:lang w:eastAsia="en-US"/>
        </w:rPr>
        <w:t xml:space="preserve">«Предоставление доступа к оцифрованным изданиям, </w:t>
      </w:r>
    </w:p>
    <w:p w:rsidR="006F22CF" w:rsidRPr="006F22CF" w:rsidRDefault="006F22CF" w:rsidP="006F22CF">
      <w:pPr>
        <w:suppressAutoHyphens w:val="0"/>
        <w:jc w:val="right"/>
        <w:rPr>
          <w:rFonts w:eastAsia="Calibri"/>
          <w:lang w:eastAsia="en-US"/>
        </w:rPr>
      </w:pPr>
      <w:proofErr w:type="gramStart"/>
      <w:r w:rsidRPr="006F22CF">
        <w:rPr>
          <w:rFonts w:eastAsia="Calibri"/>
          <w:bCs/>
          <w:lang w:eastAsia="en-US"/>
        </w:rPr>
        <w:t>хранящимся</w:t>
      </w:r>
      <w:proofErr w:type="gramEnd"/>
      <w:r w:rsidRPr="006F22CF">
        <w:rPr>
          <w:rFonts w:eastAsia="Calibri"/>
          <w:bCs/>
          <w:lang w:eastAsia="en-US"/>
        </w:rPr>
        <w:t xml:space="preserve"> в фондах</w:t>
      </w:r>
      <w:r w:rsidRPr="006F22CF">
        <w:rPr>
          <w:rFonts w:ascii="Calibri" w:eastAsia="Calibri" w:hAnsi="Calibri"/>
          <w:bCs/>
          <w:lang w:eastAsia="en-US"/>
        </w:rPr>
        <w:t xml:space="preserve"> </w:t>
      </w:r>
      <w:r w:rsidRPr="006F22CF">
        <w:rPr>
          <w:rFonts w:eastAsia="Calibri"/>
          <w:lang w:eastAsia="en-US"/>
        </w:rPr>
        <w:t xml:space="preserve">библиотек, в том числе к фонду редких книг,  </w:t>
      </w:r>
    </w:p>
    <w:p w:rsidR="006F22CF" w:rsidRPr="006F22CF" w:rsidRDefault="006F22CF" w:rsidP="006F22CF">
      <w:pPr>
        <w:suppressAutoHyphens w:val="0"/>
        <w:jc w:val="right"/>
        <w:rPr>
          <w:rFonts w:eastAsia="Calibri"/>
          <w:lang w:eastAsia="en-US"/>
        </w:rPr>
      </w:pPr>
      <w:r w:rsidRPr="006F22CF">
        <w:rPr>
          <w:rFonts w:eastAsia="Calibri"/>
          <w:lang w:eastAsia="en-US"/>
        </w:rPr>
        <w:t xml:space="preserve">с учетом соблюдения требований законодательства Российской Федерации </w:t>
      </w:r>
    </w:p>
    <w:p w:rsidR="006F22CF" w:rsidRPr="006F22CF" w:rsidRDefault="006F22CF" w:rsidP="006F22CF">
      <w:pPr>
        <w:suppressAutoHyphens w:val="0"/>
        <w:jc w:val="right"/>
        <w:rPr>
          <w:rFonts w:ascii="Calibri" w:eastAsia="Calibri" w:hAnsi="Calibri"/>
          <w:bCs/>
          <w:lang w:eastAsia="en-US"/>
        </w:rPr>
      </w:pPr>
      <w:r w:rsidRPr="006F22CF">
        <w:rPr>
          <w:rFonts w:eastAsia="Calibri"/>
          <w:lang w:eastAsia="en-US"/>
        </w:rPr>
        <w:t>об авторских и смежных правах» МБУК «</w:t>
      </w:r>
      <w:proofErr w:type="gramStart"/>
      <w:r w:rsidRPr="006F22CF">
        <w:rPr>
          <w:rFonts w:eastAsia="Calibri"/>
          <w:lang w:eastAsia="en-US"/>
        </w:rPr>
        <w:t>Юрьев-Польская</w:t>
      </w:r>
      <w:proofErr w:type="gramEnd"/>
      <w:r w:rsidRPr="006F22CF">
        <w:rPr>
          <w:rFonts w:eastAsia="Calibri"/>
          <w:lang w:eastAsia="en-US"/>
        </w:rPr>
        <w:t xml:space="preserve"> ЦБС»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В МБУК «</w:t>
      </w:r>
      <w:proofErr w:type="gramStart"/>
      <w:r w:rsidRPr="006F22CF">
        <w:rPr>
          <w:rFonts w:eastAsia="Calibri"/>
          <w:color w:val="000000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ЦБС»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__________________________________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6F22CF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6F22CF">
        <w:rPr>
          <w:rFonts w:eastAsia="Calibri"/>
          <w:b/>
          <w:color w:val="000000"/>
          <w:sz w:val="18"/>
          <w:szCs w:val="18"/>
          <w:lang w:eastAsia="en-US"/>
        </w:rPr>
        <w:t>(</w:t>
      </w:r>
      <w:r w:rsidRPr="006F22CF">
        <w:rPr>
          <w:rFonts w:eastAsia="Calibri"/>
          <w:color w:val="000000"/>
          <w:sz w:val="18"/>
          <w:szCs w:val="18"/>
          <w:lang w:eastAsia="en-US"/>
        </w:rPr>
        <w:t>фамилия, имя, отчество физического лица)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</w:t>
      </w:r>
      <w:proofErr w:type="gramStart"/>
      <w:r w:rsidRPr="006F22CF">
        <w:rPr>
          <w:rFonts w:eastAsia="Calibri"/>
          <w:color w:val="000000"/>
          <w:sz w:val="24"/>
          <w:szCs w:val="24"/>
          <w:lang w:eastAsia="en-US"/>
        </w:rPr>
        <w:t>Проживающего</w:t>
      </w:r>
      <w:proofErr w:type="gramEnd"/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по адресу: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_________________________________</w:t>
      </w:r>
      <w:r w:rsidRPr="006F22CF">
        <w:rPr>
          <w:rFonts w:eastAsia="Calibri"/>
          <w:color w:val="000000"/>
          <w:sz w:val="24"/>
          <w:szCs w:val="24"/>
          <w:u w:val="single"/>
          <w:lang w:eastAsia="en-US"/>
        </w:rPr>
        <w:t xml:space="preserve">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_________________________________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</w:t>
      </w:r>
      <w:r w:rsidRPr="006F22CF">
        <w:rPr>
          <w:rFonts w:eastAsia="Calibri"/>
          <w:color w:val="000000"/>
          <w:sz w:val="18"/>
          <w:szCs w:val="18"/>
          <w:lang w:eastAsia="en-US"/>
        </w:rPr>
        <w:t>(указать индекс, точный почтовый адрес заявителя)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Телефон: __________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6F22CF">
        <w:rPr>
          <w:rFonts w:eastAsia="Calibri"/>
          <w:color w:val="000000"/>
          <w:sz w:val="24"/>
          <w:szCs w:val="24"/>
          <w:lang w:eastAsia="en-US"/>
        </w:rPr>
        <w:t>З</w:t>
      </w:r>
      <w:proofErr w:type="gramEnd"/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А Я В Л Е Н И Е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ascii="Calibri" w:eastAsia="Calibri" w:hAnsi="Calibri"/>
          <w:sz w:val="22"/>
          <w:szCs w:val="22"/>
          <w:lang w:eastAsia="en-US"/>
        </w:rPr>
        <w:tab/>
      </w:r>
      <w:r w:rsidRPr="006F22CF">
        <w:rPr>
          <w:rFonts w:eastAsia="Calibri"/>
          <w:sz w:val="24"/>
          <w:szCs w:val="24"/>
          <w:lang w:eastAsia="en-US"/>
        </w:rPr>
        <w:t xml:space="preserve">Прошу предоставить доступ к </w:t>
      </w:r>
      <w:r w:rsidRPr="006F22CF">
        <w:rPr>
          <w:rFonts w:eastAsia="Calibri"/>
          <w:bCs/>
          <w:sz w:val="24"/>
          <w:szCs w:val="24"/>
          <w:lang w:eastAsia="en-US"/>
        </w:rPr>
        <w:t>оцифрованным изданиям, хранящимся в фондах</w:t>
      </w:r>
      <w:r w:rsidRPr="006F22CF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6F22CF">
        <w:rPr>
          <w:rFonts w:eastAsia="Calibri"/>
          <w:sz w:val="24"/>
          <w:szCs w:val="24"/>
          <w:lang w:eastAsia="en-US"/>
        </w:rPr>
        <w:t>библиотек, в том числе к фонду редких книг,  с учетом соблюдения требований законодательства Российской Федерации об авторских и смежных правах.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________________                      _______________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6F22CF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             (подпись)                                                         (дата)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22CF" w:rsidRPr="006F22CF" w:rsidRDefault="006F22CF" w:rsidP="006F22CF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В МБУК «</w:t>
      </w:r>
      <w:proofErr w:type="gramStart"/>
      <w:r w:rsidRPr="006F22CF">
        <w:rPr>
          <w:rFonts w:eastAsia="Calibri"/>
          <w:color w:val="000000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ЦБС»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__________________________________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6F22CF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6F22CF">
        <w:rPr>
          <w:rFonts w:eastAsia="Calibri"/>
          <w:b/>
          <w:color w:val="000000"/>
          <w:sz w:val="18"/>
          <w:szCs w:val="18"/>
          <w:lang w:eastAsia="en-US"/>
        </w:rPr>
        <w:t>(</w:t>
      </w:r>
      <w:r w:rsidRPr="006F22CF">
        <w:rPr>
          <w:rFonts w:eastAsia="Calibri"/>
          <w:color w:val="000000"/>
          <w:sz w:val="18"/>
          <w:szCs w:val="18"/>
          <w:lang w:eastAsia="en-US"/>
        </w:rPr>
        <w:t>наименование организации, учреждения)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___________________________________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6F22CF">
        <w:rPr>
          <w:rFonts w:eastAsia="Calibri"/>
          <w:color w:val="000000"/>
          <w:sz w:val="18"/>
          <w:szCs w:val="18"/>
          <w:lang w:eastAsia="en-US"/>
        </w:rPr>
        <w:t>(указать юридический и фактический адрес)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Телефон: ______________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6F22CF">
        <w:rPr>
          <w:rFonts w:eastAsia="Calibri"/>
          <w:color w:val="000000"/>
          <w:sz w:val="24"/>
          <w:szCs w:val="24"/>
          <w:lang w:eastAsia="en-US"/>
        </w:rPr>
        <w:t>З</w:t>
      </w:r>
      <w:proofErr w:type="gramEnd"/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А Я В Л Е Н И Е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F22CF">
        <w:rPr>
          <w:rFonts w:ascii="Calibri" w:eastAsia="Calibri" w:hAnsi="Calibri"/>
          <w:sz w:val="22"/>
          <w:szCs w:val="22"/>
          <w:lang w:eastAsia="en-US"/>
        </w:rPr>
        <w:tab/>
      </w:r>
      <w:r w:rsidRPr="006F22CF">
        <w:rPr>
          <w:rFonts w:eastAsia="Calibri"/>
          <w:sz w:val="24"/>
          <w:szCs w:val="24"/>
          <w:lang w:eastAsia="en-US"/>
        </w:rPr>
        <w:t xml:space="preserve">Прошу предоставить доступ к </w:t>
      </w:r>
      <w:r w:rsidRPr="006F22CF">
        <w:rPr>
          <w:rFonts w:eastAsia="Calibri"/>
          <w:bCs/>
          <w:sz w:val="24"/>
          <w:szCs w:val="24"/>
          <w:lang w:eastAsia="en-US"/>
        </w:rPr>
        <w:t>оцифрованным изданиям, хранящимся в фондах</w:t>
      </w:r>
      <w:r w:rsidRPr="006F22CF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6F22CF">
        <w:rPr>
          <w:rFonts w:eastAsia="Calibri"/>
          <w:sz w:val="24"/>
          <w:szCs w:val="24"/>
          <w:lang w:eastAsia="en-US"/>
        </w:rPr>
        <w:t>библиотек, в том числе к фонду редких книг,  с учетом соблюдения требований законодательства Российской Федерации об авторских и смежных правах.</w:t>
      </w:r>
      <w:r w:rsidRPr="006F22C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Руководитель          ________________             ____________                        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6F22CF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                                 (подпись)                                          (дата)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6F22CF">
        <w:rPr>
          <w:rFonts w:eastAsia="Calibri"/>
          <w:color w:val="000000"/>
          <w:sz w:val="18"/>
          <w:szCs w:val="18"/>
          <w:lang w:eastAsia="en-US"/>
        </w:rPr>
        <w:t xml:space="preserve">               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М.П. 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Default="006F22CF" w:rsidP="00301EB3">
      <w:pPr>
        <w:spacing w:after="120"/>
        <w:jc w:val="both"/>
        <w:rPr>
          <w:iCs/>
          <w:sz w:val="28"/>
        </w:rPr>
      </w:pPr>
    </w:p>
    <w:sectPr w:rsidR="006F22CF" w:rsidSect="00301EB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599"/>
    <w:multiLevelType w:val="hybridMultilevel"/>
    <w:tmpl w:val="151E8FD4"/>
    <w:lvl w:ilvl="0" w:tplc="D61C87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635"/>
    <w:multiLevelType w:val="hybridMultilevel"/>
    <w:tmpl w:val="BB2868B2"/>
    <w:lvl w:ilvl="0" w:tplc="B01CA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75985"/>
    <w:multiLevelType w:val="hybridMultilevel"/>
    <w:tmpl w:val="09EC116E"/>
    <w:lvl w:ilvl="0" w:tplc="AEA224A4">
      <w:start w:val="1"/>
      <w:numFmt w:val="bullet"/>
      <w:lvlText w:val="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16C56"/>
    <w:multiLevelType w:val="multilevel"/>
    <w:tmpl w:val="CB004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8F54E48"/>
    <w:multiLevelType w:val="hybridMultilevel"/>
    <w:tmpl w:val="D332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719C7"/>
    <w:multiLevelType w:val="hybridMultilevel"/>
    <w:tmpl w:val="05B89ECA"/>
    <w:lvl w:ilvl="0" w:tplc="D61C8738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205DD"/>
    <w:multiLevelType w:val="multilevel"/>
    <w:tmpl w:val="B3D80BF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7">
    <w:nsid w:val="0C827A2B"/>
    <w:multiLevelType w:val="hybridMultilevel"/>
    <w:tmpl w:val="2AA8E9A6"/>
    <w:lvl w:ilvl="0" w:tplc="B01CAFF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C750C"/>
    <w:multiLevelType w:val="multilevel"/>
    <w:tmpl w:val="EB3840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9161946"/>
    <w:multiLevelType w:val="hybridMultilevel"/>
    <w:tmpl w:val="4A6EDB34"/>
    <w:lvl w:ilvl="0" w:tplc="D61C8738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26509"/>
    <w:multiLevelType w:val="hybridMultilevel"/>
    <w:tmpl w:val="6F323FEA"/>
    <w:lvl w:ilvl="0" w:tplc="B01CA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305DE"/>
    <w:multiLevelType w:val="hybridMultilevel"/>
    <w:tmpl w:val="AF667B2C"/>
    <w:lvl w:ilvl="0" w:tplc="B01CAFF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F032D"/>
    <w:multiLevelType w:val="hybridMultilevel"/>
    <w:tmpl w:val="D9F8BCE2"/>
    <w:lvl w:ilvl="0" w:tplc="B01CA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C23BA"/>
    <w:multiLevelType w:val="hybridMultilevel"/>
    <w:tmpl w:val="96BE7C7A"/>
    <w:lvl w:ilvl="0" w:tplc="B01CA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54966"/>
    <w:multiLevelType w:val="multilevel"/>
    <w:tmpl w:val="278A2A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1AC3155"/>
    <w:multiLevelType w:val="hybridMultilevel"/>
    <w:tmpl w:val="9EAA74C0"/>
    <w:lvl w:ilvl="0" w:tplc="D61C87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D78A5"/>
    <w:multiLevelType w:val="hybridMultilevel"/>
    <w:tmpl w:val="24F6742A"/>
    <w:lvl w:ilvl="0" w:tplc="39A4C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02B89"/>
    <w:multiLevelType w:val="hybridMultilevel"/>
    <w:tmpl w:val="E12846BA"/>
    <w:lvl w:ilvl="0" w:tplc="B01CA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379F4"/>
    <w:multiLevelType w:val="multilevel"/>
    <w:tmpl w:val="978EB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D9B3F6C"/>
    <w:multiLevelType w:val="hybridMultilevel"/>
    <w:tmpl w:val="34B0979A"/>
    <w:lvl w:ilvl="0" w:tplc="F396841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66C0A"/>
    <w:multiLevelType w:val="hybridMultilevel"/>
    <w:tmpl w:val="1D968B7E"/>
    <w:lvl w:ilvl="0" w:tplc="C338B6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92444E6"/>
    <w:multiLevelType w:val="hybridMultilevel"/>
    <w:tmpl w:val="EAFC4718"/>
    <w:lvl w:ilvl="0" w:tplc="D61C87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D4E7C"/>
    <w:multiLevelType w:val="hybridMultilevel"/>
    <w:tmpl w:val="40ECF1E4"/>
    <w:lvl w:ilvl="0" w:tplc="B01CAFF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E0AB7"/>
    <w:multiLevelType w:val="hybridMultilevel"/>
    <w:tmpl w:val="F348A74E"/>
    <w:lvl w:ilvl="0" w:tplc="B01CAFF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36FA1"/>
    <w:multiLevelType w:val="hybridMultilevel"/>
    <w:tmpl w:val="A1888F4E"/>
    <w:lvl w:ilvl="0" w:tplc="B01CAFF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43A45"/>
    <w:multiLevelType w:val="hybridMultilevel"/>
    <w:tmpl w:val="707A8BC0"/>
    <w:lvl w:ilvl="0" w:tplc="D61C8738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402DF"/>
    <w:multiLevelType w:val="hybridMultilevel"/>
    <w:tmpl w:val="AA6216FC"/>
    <w:lvl w:ilvl="0" w:tplc="31224574">
      <w:start w:val="1"/>
      <w:numFmt w:val="bullet"/>
      <w:lvlText w:val="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E1CB7"/>
    <w:multiLevelType w:val="hybridMultilevel"/>
    <w:tmpl w:val="7D98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9"/>
  </w:num>
  <w:num w:numId="5">
    <w:abstractNumId w:val="22"/>
  </w:num>
  <w:num w:numId="6">
    <w:abstractNumId w:val="24"/>
  </w:num>
  <w:num w:numId="7">
    <w:abstractNumId w:val="6"/>
  </w:num>
  <w:num w:numId="8">
    <w:abstractNumId w:val="18"/>
  </w:num>
  <w:num w:numId="9">
    <w:abstractNumId w:val="16"/>
  </w:num>
  <w:num w:numId="10">
    <w:abstractNumId w:val="2"/>
  </w:num>
  <w:num w:numId="11">
    <w:abstractNumId w:val="26"/>
  </w:num>
  <w:num w:numId="12">
    <w:abstractNumId w:val="19"/>
  </w:num>
  <w:num w:numId="13">
    <w:abstractNumId w:val="7"/>
  </w:num>
  <w:num w:numId="14">
    <w:abstractNumId w:val="23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 w:numId="19">
    <w:abstractNumId w:val="1"/>
  </w:num>
  <w:num w:numId="20">
    <w:abstractNumId w:val="17"/>
  </w:num>
  <w:num w:numId="21">
    <w:abstractNumId w:val="4"/>
  </w:num>
  <w:num w:numId="22">
    <w:abstractNumId w:val="21"/>
  </w:num>
  <w:num w:numId="23">
    <w:abstractNumId w:val="0"/>
  </w:num>
  <w:num w:numId="24">
    <w:abstractNumId w:val="15"/>
  </w:num>
  <w:num w:numId="25">
    <w:abstractNumId w:val="27"/>
  </w:num>
  <w:num w:numId="26">
    <w:abstractNumId w:val="3"/>
  </w:num>
  <w:num w:numId="27">
    <w:abstractNumId w:val="1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301EB3"/>
    <w:rsid w:val="00086C8C"/>
    <w:rsid w:val="00301EB3"/>
    <w:rsid w:val="00326D06"/>
    <w:rsid w:val="005D4D22"/>
    <w:rsid w:val="00604FC7"/>
    <w:rsid w:val="006E6533"/>
    <w:rsid w:val="006F22CF"/>
    <w:rsid w:val="009E58D7"/>
    <w:rsid w:val="00BB3BB4"/>
    <w:rsid w:val="00CD5680"/>
    <w:rsid w:val="00F0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301EB3"/>
    <w:pPr>
      <w:spacing w:before="240" w:after="360"/>
      <w:jc w:val="center"/>
    </w:pPr>
    <w:rPr>
      <w:b/>
      <w:color w:val="0000FF"/>
      <w:sz w:val="36"/>
    </w:rPr>
  </w:style>
  <w:style w:type="numbering" w:customStyle="1" w:styleId="10">
    <w:name w:val="Нет списка1"/>
    <w:next w:val="a2"/>
    <w:uiPriority w:val="99"/>
    <w:semiHidden/>
    <w:unhideWhenUsed/>
    <w:rsid w:val="006F22CF"/>
  </w:style>
  <w:style w:type="paragraph" w:customStyle="1" w:styleId="Default">
    <w:name w:val="Default"/>
    <w:rsid w:val="006F2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uiPriority w:val="99"/>
    <w:unhideWhenUsed/>
    <w:rsid w:val="006F22CF"/>
    <w:rPr>
      <w:color w:val="0000FF"/>
      <w:u w:val="single"/>
    </w:rPr>
  </w:style>
  <w:style w:type="table" w:styleId="a4">
    <w:name w:val="Table Grid"/>
    <w:basedOn w:val="a1"/>
    <w:uiPriority w:val="59"/>
    <w:rsid w:val="006F22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2CF"/>
    <w:pPr>
      <w:suppressAutoHyphens w:val="0"/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2CF"/>
    <w:pPr>
      <w:suppressAutoHyphens w:val="0"/>
    </w:pPr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F22CF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6F2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301EB3"/>
    <w:pPr>
      <w:spacing w:before="240" w:after="360"/>
      <w:jc w:val="center"/>
    </w:pPr>
    <w:rPr>
      <w:b/>
      <w:color w:val="0000FF"/>
      <w:sz w:val="36"/>
    </w:rPr>
  </w:style>
  <w:style w:type="numbering" w:customStyle="1" w:styleId="10">
    <w:name w:val="Нет списка1"/>
    <w:next w:val="a2"/>
    <w:uiPriority w:val="99"/>
    <w:semiHidden/>
    <w:unhideWhenUsed/>
    <w:rsid w:val="006F22CF"/>
  </w:style>
  <w:style w:type="paragraph" w:customStyle="1" w:styleId="Default">
    <w:name w:val="Default"/>
    <w:rsid w:val="006F2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uiPriority w:val="99"/>
    <w:unhideWhenUsed/>
    <w:rsid w:val="006F22CF"/>
    <w:rPr>
      <w:color w:val="0000FF"/>
      <w:u w:val="single"/>
    </w:rPr>
  </w:style>
  <w:style w:type="table" w:styleId="a4">
    <w:name w:val="Table Grid"/>
    <w:basedOn w:val="a1"/>
    <w:uiPriority w:val="59"/>
    <w:rsid w:val="006F22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2CF"/>
    <w:pPr>
      <w:suppressAutoHyphens w:val="0"/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2CF"/>
    <w:pPr>
      <w:suppressAutoHyphens w:val="0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F22CF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6F2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l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.vladimir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vladimir.ru" TargetMode="External"/><Relationship Id="rId5" Type="http://schemas.openxmlformats.org/officeDocument/2006/relationships/hyperlink" Target="http://yp33.a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IVC_GENERAL_ADMIN</cp:lastModifiedBy>
  <cp:revision>3</cp:revision>
  <dcterms:created xsi:type="dcterms:W3CDTF">2013-02-27T05:32:00Z</dcterms:created>
  <dcterms:modified xsi:type="dcterms:W3CDTF">2013-02-27T05:38:00Z</dcterms:modified>
</cp:coreProperties>
</file>