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D3633" w14:textId="77777777" w:rsidR="00E74D30" w:rsidRPr="00652D65" w:rsidRDefault="00E74D30" w:rsidP="00E74D30">
      <w:pPr>
        <w:spacing w:after="0" w:line="240" w:lineRule="auto"/>
        <w:ind w:left="6095"/>
        <w:rPr>
          <w:rFonts w:ascii="Times New Roman" w:hAnsi="Times New Roman" w:cs="Times New Roman"/>
          <w:sz w:val="24"/>
          <w:szCs w:val="24"/>
        </w:rPr>
      </w:pPr>
      <w:bookmarkStart w:id="0" w:name="_Hlk76197937"/>
      <w:r w:rsidRPr="00652D65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14:paraId="3A352A01" w14:textId="77777777" w:rsidR="00E74D30" w:rsidRPr="00652D65" w:rsidRDefault="00E74D30" w:rsidP="00E74D30">
      <w:pPr>
        <w:spacing w:after="0" w:line="240" w:lineRule="auto"/>
        <w:ind w:left="6095"/>
        <w:rPr>
          <w:rFonts w:ascii="Times New Roman" w:hAnsi="Times New Roman" w:cs="Times New Roman"/>
          <w:sz w:val="24"/>
          <w:szCs w:val="24"/>
        </w:rPr>
      </w:pPr>
      <w:r w:rsidRPr="00652D65">
        <w:rPr>
          <w:rFonts w:ascii="Times New Roman" w:hAnsi="Times New Roman" w:cs="Times New Roman"/>
          <w:sz w:val="24"/>
          <w:szCs w:val="24"/>
        </w:rPr>
        <w:t>к постановлению администрации муниципального образования Юрьев-Польский район</w:t>
      </w:r>
    </w:p>
    <w:p w14:paraId="24993C49" w14:textId="2A2C9D6A" w:rsidR="00E74D30" w:rsidRPr="00061129" w:rsidRDefault="00E74D30" w:rsidP="00E74D30">
      <w:pPr>
        <w:spacing w:after="0" w:line="240" w:lineRule="auto"/>
        <w:ind w:left="6095"/>
        <w:rPr>
          <w:rFonts w:ascii="Trebuchet MS" w:hAnsi="Trebuchet MS" w:cs="Times New Roman"/>
        </w:rPr>
      </w:pPr>
      <w:r w:rsidRPr="00652D65">
        <w:rPr>
          <w:rFonts w:ascii="Times New Roman" w:hAnsi="Times New Roman" w:cs="Times New Roman"/>
          <w:sz w:val="24"/>
          <w:szCs w:val="24"/>
        </w:rPr>
        <w:t xml:space="preserve">от </w:t>
      </w:r>
      <w:r w:rsidR="0066783B" w:rsidRPr="00652D65">
        <w:rPr>
          <w:rFonts w:ascii="Times New Roman" w:hAnsi="Times New Roman" w:cs="Times New Roman"/>
          <w:sz w:val="24"/>
          <w:szCs w:val="24"/>
        </w:rPr>
        <w:t>_________</w:t>
      </w:r>
      <w:proofErr w:type="gramStart"/>
      <w:r w:rsidR="0066783B" w:rsidRPr="00652D65">
        <w:rPr>
          <w:rFonts w:ascii="Times New Roman" w:hAnsi="Times New Roman" w:cs="Times New Roman"/>
          <w:sz w:val="24"/>
          <w:szCs w:val="24"/>
        </w:rPr>
        <w:t>_</w:t>
      </w:r>
      <w:r w:rsidRPr="00652D65">
        <w:rPr>
          <w:rFonts w:ascii="Times New Roman" w:hAnsi="Times New Roman" w:cs="Times New Roman"/>
          <w:sz w:val="24"/>
          <w:szCs w:val="24"/>
        </w:rPr>
        <w:t xml:space="preserve">  №</w:t>
      </w:r>
      <w:proofErr w:type="gramEnd"/>
      <w:r w:rsidRPr="00652D65">
        <w:rPr>
          <w:rFonts w:ascii="Times New Roman" w:hAnsi="Times New Roman" w:cs="Times New Roman"/>
          <w:sz w:val="24"/>
          <w:szCs w:val="24"/>
        </w:rPr>
        <w:t xml:space="preserve"> </w:t>
      </w:r>
      <w:r w:rsidR="0066783B" w:rsidRPr="00652D65">
        <w:rPr>
          <w:rFonts w:ascii="Times New Roman" w:hAnsi="Times New Roman" w:cs="Times New Roman"/>
          <w:sz w:val="24"/>
          <w:szCs w:val="24"/>
        </w:rPr>
        <w:t>______</w:t>
      </w:r>
    </w:p>
    <w:bookmarkEnd w:id="0" w:displacedByCustomXml="next"/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4E5B7D9F" w14:textId="77777777" w:rsidR="0099588C" w:rsidRPr="00061129" w:rsidRDefault="0099588C" w:rsidP="0099588C">
          <w:pPr>
            <w:rPr>
              <w:rFonts w:ascii="Trebuchet MS" w:hAnsi="Trebuchet MS"/>
            </w:rPr>
          </w:pPr>
        </w:p>
        <w:p w14:paraId="45F7DE57" w14:textId="77777777" w:rsidR="001E1C49" w:rsidRPr="00061129" w:rsidRDefault="001E1C49" w:rsidP="00E74D30">
          <w:pPr>
            <w:spacing w:after="0"/>
            <w:rPr>
              <w:rFonts w:ascii="Trebuchet MS" w:hAnsi="Trebuchet MS" w:cs="Times New Roman"/>
            </w:rPr>
          </w:pPr>
        </w:p>
        <w:p w14:paraId="5119858C" w14:textId="77777777" w:rsidR="0099588C" w:rsidRPr="00061129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061129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7679F554" w:rsidR="0099588C" w:rsidRPr="00061129" w:rsidRDefault="00575EB7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 w:rsidRPr="00061129">
            <w:rPr>
              <w:rFonts w:ascii="Trebuchet MS" w:hAnsi="Trebuchet MS"/>
              <w:noProof/>
            </w:rPr>
            <w:drawing>
              <wp:inline distT="0" distB="0" distL="0" distR="0" wp14:anchorId="3FC583B7" wp14:editId="175ACFFC">
                <wp:extent cx="1630451" cy="2006930"/>
                <wp:effectExtent l="0" t="0" r="825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4775" cy="2012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061129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0EA394" w14:textId="77777777" w:rsidR="001E1C49" w:rsidRPr="00652D65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652D65">
            <w:rPr>
              <w:rFonts w:ascii="Arial" w:hAnsi="Arial" w:cs="Arial"/>
              <w:b/>
              <w:sz w:val="32"/>
              <w:szCs w:val="36"/>
            </w:rPr>
            <w:t>СХЕМА</w:t>
          </w:r>
          <w:r w:rsidR="0099588C" w:rsidRPr="00652D65">
            <w:rPr>
              <w:rFonts w:ascii="Arial" w:hAnsi="Arial" w:cs="Arial"/>
              <w:b/>
              <w:sz w:val="32"/>
              <w:szCs w:val="36"/>
            </w:rPr>
            <w:t xml:space="preserve"> ТЕПЛОСНАБЖЕНИЯ </w:t>
          </w:r>
        </w:p>
        <w:p w14:paraId="34CBD419" w14:textId="77777777" w:rsidR="00575EB7" w:rsidRPr="00652D65" w:rsidRDefault="00575EB7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652D65">
            <w:rPr>
              <w:rFonts w:ascii="Arial" w:hAnsi="Arial" w:cs="Arial"/>
              <w:b/>
              <w:sz w:val="32"/>
              <w:szCs w:val="36"/>
            </w:rPr>
            <w:t>МУНИЦИПАЛЬНОГО ОБРАЗОВАНИЯ</w:t>
          </w:r>
        </w:p>
        <w:p w14:paraId="0A949CDA" w14:textId="77777777" w:rsidR="00575EB7" w:rsidRPr="00652D65" w:rsidRDefault="00575EB7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652D65">
            <w:rPr>
              <w:rFonts w:ascii="Arial" w:hAnsi="Arial" w:cs="Arial"/>
              <w:b/>
              <w:sz w:val="32"/>
              <w:szCs w:val="36"/>
            </w:rPr>
            <w:t>НЕБЫЛОВСКОЕ ЮРЬЕВ-ПОЛЬСКОГО РАЙОНА ВЛАДИМИРСКОЙ ОБЛАСТИ ДО 2030 ГОДА</w:t>
          </w:r>
        </w:p>
        <w:p w14:paraId="0251FB8A" w14:textId="63F62BF5" w:rsidR="00575EB7" w:rsidRPr="00652D65" w:rsidRDefault="00575EB7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652D65">
            <w:rPr>
              <w:rFonts w:ascii="Arial" w:hAnsi="Arial" w:cs="Arial"/>
              <w:b/>
              <w:sz w:val="32"/>
              <w:szCs w:val="36"/>
            </w:rPr>
            <w:t xml:space="preserve">(АКТУАЛИЗАЦИЯ ПО СОСТОЯНИЮ НА </w:t>
          </w:r>
          <w:r w:rsidR="0066783B" w:rsidRPr="00652D65">
            <w:rPr>
              <w:rFonts w:ascii="Arial" w:hAnsi="Arial" w:cs="Arial"/>
              <w:b/>
              <w:sz w:val="32"/>
              <w:szCs w:val="36"/>
            </w:rPr>
            <w:t>2023</w:t>
          </w:r>
          <w:r w:rsidRPr="00652D65">
            <w:rPr>
              <w:rFonts w:ascii="Arial" w:hAnsi="Arial" w:cs="Arial"/>
              <w:b/>
              <w:sz w:val="32"/>
              <w:szCs w:val="36"/>
            </w:rPr>
            <w:t xml:space="preserve"> ГОД)</w:t>
          </w:r>
        </w:p>
        <w:p w14:paraId="1E4381C2" w14:textId="77777777" w:rsidR="0099588C" w:rsidRPr="00652D65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1ED5B7A3" w14:textId="77777777" w:rsidR="0099588C" w:rsidRPr="00652D65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5FF3D100" w14:textId="77777777" w:rsidR="00E74D30" w:rsidRPr="00652D65" w:rsidRDefault="00E74D30" w:rsidP="00E74D30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bookmarkStart w:id="1" w:name="_Hlk76197950"/>
          <w:r w:rsidRPr="00652D65">
            <w:rPr>
              <w:rFonts w:ascii="Arial" w:hAnsi="Arial" w:cs="Arial"/>
              <w:b/>
              <w:sz w:val="32"/>
              <w:szCs w:val="36"/>
            </w:rPr>
            <w:t>ТОМ 1</w:t>
          </w:r>
        </w:p>
        <w:bookmarkEnd w:id="1"/>
        <w:p w14:paraId="07F2989F" w14:textId="77777777" w:rsidR="0099588C" w:rsidRPr="00652D65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00D5CC47" w14:textId="77777777" w:rsidR="0099588C" w:rsidRPr="00652D65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250A8255" w14:textId="77777777" w:rsidR="0099588C" w:rsidRPr="00652D65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1F36B5BF" w14:textId="77777777" w:rsidR="0099588C" w:rsidRPr="00652D65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10E72E94" w14:textId="77777777" w:rsidR="0099588C" w:rsidRPr="00652D65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0FF298DB" w14:textId="77777777" w:rsidR="0099588C" w:rsidRPr="00652D65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68DEC46A" w14:textId="5C16E917" w:rsidR="0099588C" w:rsidRPr="00652D65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257F40B0" w14:textId="77777777" w:rsidR="0099588C" w:rsidRPr="00652D65" w:rsidRDefault="0099588C" w:rsidP="00652D65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1DE154D7" w14:textId="77777777" w:rsidR="001E1C49" w:rsidRPr="00061129" w:rsidRDefault="001E1C49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688078B8" w14:textId="6A1E2BF5" w:rsidR="001E1C49" w:rsidRDefault="001E1C49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228950F7" w14:textId="77777777" w:rsidR="00BD351A" w:rsidRDefault="00BD351A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906FE19" w14:textId="6C4EC1D9" w:rsidR="00652D65" w:rsidRDefault="00652D65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246F8796" w14:textId="77777777" w:rsidR="00652D65" w:rsidRPr="00652D65" w:rsidRDefault="00652D65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23A42906" w14:textId="71066470" w:rsidR="0099588C" w:rsidRPr="00061129" w:rsidRDefault="00575EB7" w:rsidP="001E1C49">
          <w:pPr>
            <w:spacing w:after="0"/>
            <w:jc w:val="center"/>
            <w:rPr>
              <w:rFonts w:ascii="Trebuchet MS" w:eastAsia="Calibri" w:hAnsi="Trebuchet MS" w:cs="Times New Roman"/>
              <w:lang w:eastAsia="ru-RU"/>
            </w:rPr>
          </w:pPr>
          <w:r w:rsidRPr="00652D65">
            <w:rPr>
              <w:rFonts w:ascii="Arial" w:hAnsi="Arial" w:cs="Arial"/>
              <w:sz w:val="28"/>
              <w:szCs w:val="28"/>
            </w:rPr>
            <w:t>г. Юрьев-Польский,</w:t>
          </w:r>
          <w:r w:rsidR="00500822" w:rsidRPr="00652D65">
            <w:rPr>
              <w:rFonts w:ascii="Arial" w:hAnsi="Arial" w:cs="Arial"/>
              <w:sz w:val="28"/>
              <w:szCs w:val="28"/>
            </w:rPr>
            <w:t xml:space="preserve"> </w:t>
          </w:r>
          <w:r w:rsidR="0066783B" w:rsidRPr="00652D65">
            <w:rPr>
              <w:rFonts w:ascii="Arial" w:hAnsi="Arial" w:cs="Arial"/>
              <w:sz w:val="28"/>
              <w:szCs w:val="28"/>
            </w:rPr>
            <w:t>2022</w:t>
          </w:r>
          <w:r w:rsidR="00500822" w:rsidRPr="00652D65">
            <w:rPr>
              <w:rFonts w:ascii="Arial" w:hAnsi="Arial" w:cs="Arial"/>
              <w:sz w:val="28"/>
              <w:szCs w:val="28"/>
            </w:rPr>
            <w:t xml:space="preserve"> г</w:t>
          </w:r>
          <w:r w:rsidR="00500822" w:rsidRPr="00061129">
            <w:rPr>
              <w:rFonts w:ascii="Trebuchet MS" w:hAnsi="Trebuchet MS" w:cs="Arial"/>
            </w:rPr>
            <w:t>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EndPr/>
      <w:sdtContent>
        <w:p w14:paraId="6BC6A085" w14:textId="77777777" w:rsidR="00BD7AFD" w:rsidRPr="00BD351A" w:rsidRDefault="00BD7AFD" w:rsidP="00BD351A">
          <w:pPr>
            <w:pStyle w:val="ab"/>
            <w:spacing w:before="0" w:after="120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BD351A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782D145F" w14:textId="3952D3A9" w:rsidR="00BD351A" w:rsidRPr="00BD351A" w:rsidRDefault="005A2EE2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r w:rsidRPr="00061129">
            <w:rPr>
              <w:rFonts w:ascii="Trebuchet MS" w:hAnsi="Trebuchet MS"/>
              <w:sz w:val="22"/>
              <w:szCs w:val="22"/>
            </w:rPr>
            <w:fldChar w:fldCharType="begin"/>
          </w:r>
          <w:r w:rsidR="00BD7AFD" w:rsidRPr="00061129">
            <w:rPr>
              <w:rFonts w:ascii="Trebuchet MS" w:hAnsi="Trebuchet MS"/>
              <w:sz w:val="22"/>
              <w:szCs w:val="22"/>
            </w:rPr>
            <w:instrText xml:space="preserve"> TOC \o "1-3" \h \z \u </w:instrText>
          </w:r>
          <w:r w:rsidRPr="00061129">
            <w:rPr>
              <w:rFonts w:ascii="Trebuchet MS" w:hAnsi="Trebuchet MS"/>
              <w:sz w:val="22"/>
              <w:szCs w:val="22"/>
            </w:rPr>
            <w:fldChar w:fldCharType="separate"/>
          </w:r>
          <w:hyperlink w:anchor="_Toc101170849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_Toc101170849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5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737732" w14:textId="0AB0A01E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50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_Toc101170850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5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B0AE95" w14:textId="6FC209E9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51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_Toc101170851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6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1262F84" w14:textId="72181438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52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_Toc101170852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10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F9CD4B" w14:textId="102C345F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53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_Toc101170853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10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459747" w14:textId="0242065D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854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_Toc101170854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12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C96141" w14:textId="40AE4DAA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55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_Toc101170855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12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A4A1A6" w14:textId="21F8661F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56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2.2 Описание существующих и перспективных зон действия индивидуальных источников тепловой энергии.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_Toc101170856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14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DA4F7F" w14:textId="1A326B4B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57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_Toc101170857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15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288E14" w14:textId="57E7AC29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58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_Toc101170858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18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DF9865" w14:textId="5218D3AA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59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2.5. Радиус эффективного теплоснабжения, определяемый в соответствии с методическими указаниями по разработке схем теплоснабжения.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_Toc101170859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18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E60960" w14:textId="0F80F857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860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3. Существующие и перспективные балансы теплоносителя.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_Toc101170860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23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0026192" w14:textId="7904FBF3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61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_Toc101170861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23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65FE23" w14:textId="78A86B1D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62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_Toc101170862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23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D349A7" w14:textId="535159CE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863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_Toc101170863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26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BD4358" w14:textId="44DAF25F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64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4.1 Описание сценариев развития теплоснабжения муниципального образования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_Toc101170864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CD38DF" w14:textId="259946C4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65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_Toc101170865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0BB2CF" w14:textId="51904C9F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866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_Toc101170866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27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D762F9" w14:textId="5276695E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67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_Toc101170867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FCD800" w14:textId="6482965B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68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_Toc101170868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F774E8" w14:textId="62B3138A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69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_Toc101170869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64CBA53" w14:textId="728BF6EB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70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_Toc101170870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94FE63" w14:textId="064854B2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71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_Toc101170871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EFD595" w14:textId="2582DF72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72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_Toc101170872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E1A91E" w14:textId="3BB5496B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73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_Toc101170873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21C4A2" w14:textId="389A804F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74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_Toc101170874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781416F" w14:textId="341FD5B9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75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_Toc101170875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B81D36" w14:textId="056625BF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76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_Toc101170876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456AF1" w14:textId="201A8EA0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877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6. Предложения по строительству, реконструкции и (или) модернизации тепловых сетей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_Toc101170877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31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24A6F2" w14:textId="5E2DF6D6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78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_Toc101170878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31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257471" w14:textId="3ECB6B10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79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_Toc101170879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31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F10DC9" w14:textId="276CE7E1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80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_Toc101170880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31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AA9FE0" w14:textId="44F54AA1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81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_Toc101170881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31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C435A2" w14:textId="40613346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82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_Toc101170882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31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4A58D9" w14:textId="7F528EF9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83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_Toc101170883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32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33F643C" w14:textId="15B217A5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884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_Toc101170884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33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F51EC1" w14:textId="0952EA3B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85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_Toc101170885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33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A97422" w14:textId="61FFEB7D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86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_Toc101170886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33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D901AB" w14:textId="21AB0772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887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kern w:val="32"/>
                <w:sz w:val="22"/>
                <w:szCs w:val="22"/>
              </w:rPr>
              <w:t>Раздел 8. Перспективные топливные балансы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_Toc101170887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34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21A1E9" w14:textId="5C891F6A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88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_Toc101170888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34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4D4899" w14:textId="0DE4F449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89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_Toc101170889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34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E7176E" w14:textId="46C20DB5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90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_Toc101170890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37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7ACEEB" w14:textId="5540E23A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91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_Toc101170891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37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610628" w14:textId="43063DAA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92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8.5 Приоритетное направление развития муниципального образования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_Toc101170892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37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35FEE0" w14:textId="2363652C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893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_Toc101170893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38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7FC91E" w14:textId="37AEA257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94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_Toc101170894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38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535367" w14:textId="4B2A4A63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95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_Toc101170895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38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BB33F2F" w14:textId="23DA81A8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96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_Toc101170896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38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8B9A5B" w14:textId="06B0610F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97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этапе.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_Toc101170897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40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AD7C4F" w14:textId="49F95576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98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9.5 Оценка эффективности инвестиций по отдельным предложениям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_Toc101170898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40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86C839" w14:textId="4B59FCA8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899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_Toc101170899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40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BC37A1" w14:textId="4FB63795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900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10. Решение о присвоении статуса единой теплоснабжающей организации (организациям)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_Toc101170900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42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6AEFE52" w14:textId="465CB39A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901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10.1 Решение о присвоении статуса единой теплоснабжающей организации (организациям)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_Toc101170901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42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5F59AC" w14:textId="57FDEAB9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902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10.2 Реестр зон деятельности единой теплоснабжающей организации (организаций)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_Toc101170902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43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FFD2B5" w14:textId="4AFEE4D7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903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_Toc101170903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44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433E92" w14:textId="406CB892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904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_Toc101170904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44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C4588E" w14:textId="08AEB0ED" w:rsidR="00BD351A" w:rsidRPr="00BD351A" w:rsidRDefault="00AD5D71" w:rsidP="00BD351A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70905" w:history="1">
            <w:r w:rsidR="00BD351A" w:rsidRPr="00BD351A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_Toc101170905 \h </w:instrTex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noProof/>
                <w:webHidden/>
                <w:sz w:val="22"/>
                <w:szCs w:val="22"/>
              </w:rPr>
              <w:t>45</w:t>
            </w:r>
            <w:r w:rsidR="00BD351A" w:rsidRPr="00BD351A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86209F" w14:textId="7DD95731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906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11. Решения о распределении тепловой нагрузки между источниками тепловой энергии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_Toc101170906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46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9E2FDB" w14:textId="63AB74E0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907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12. Решения по бесхозяйным тепловым сетям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_Toc101170907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46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9EB1F6" w14:textId="2D987278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908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электроэнергетики, а также со схемами  водоснабжения и водоотведения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_Toc101170908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47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1DF632" w14:textId="3CC9A301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70909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_Toc101170909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49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7AAF1D" w14:textId="29E06496" w:rsidR="00BD351A" w:rsidRPr="00BD351A" w:rsidRDefault="00AD5D71" w:rsidP="00BD351A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1170910" w:history="1">
            <w:r w:rsidR="00BD351A" w:rsidRPr="00BD351A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15. Ценовые (тарифные) последствия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_Toc101170910 \h </w:instrTex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B00B8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52</w:t>
            </w:r>
            <w:r w:rsidR="00BD351A" w:rsidRPr="00BD351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0801C1" w14:textId="2B9CA1EF" w:rsidR="00BD7AFD" w:rsidRPr="00061129" w:rsidRDefault="005A2EE2" w:rsidP="00290AC8">
          <w:pPr>
            <w:spacing w:after="0"/>
            <w:ind w:left="-142"/>
            <w:jc w:val="both"/>
            <w:rPr>
              <w:rFonts w:ascii="Trebuchet MS" w:hAnsi="Trebuchet MS"/>
            </w:rPr>
          </w:pPr>
          <w:r w:rsidRPr="00061129">
            <w:rPr>
              <w:rFonts w:ascii="Trebuchet MS" w:hAnsi="Trebuchet MS"/>
            </w:rPr>
            <w:fldChar w:fldCharType="end"/>
          </w:r>
        </w:p>
      </w:sdtContent>
    </w:sdt>
    <w:p w14:paraId="5863B9CD" w14:textId="77777777" w:rsidR="00AC4E32" w:rsidRPr="00061129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061129" w:rsidSect="00690EDC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65B152BE" w:rsidR="00AC4E32" w:rsidRPr="00061129" w:rsidRDefault="00B84F99" w:rsidP="00BD351A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6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" w:name="_Toc375217920"/>
      <w:bookmarkStart w:id="3" w:name="_Toc101170849"/>
      <w:r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2"/>
      <w:bookmarkEnd w:id="3"/>
    </w:p>
    <w:p w14:paraId="7E20FDBD" w14:textId="76608C98" w:rsidR="00AC4E32" w:rsidRPr="00061129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" w:name="_Toc356459891"/>
      <w:bookmarkStart w:id="5" w:name="_Toc358669561"/>
      <w:bookmarkStart w:id="6" w:name="_Toc375217921"/>
      <w:bookmarkStart w:id="7" w:name="_Toc101170850"/>
      <w:r w:rsidRPr="00061129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061129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061129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4"/>
      <w:bookmarkEnd w:id="5"/>
      <w:bookmarkEnd w:id="6"/>
      <w:bookmarkEnd w:id="7"/>
    </w:p>
    <w:p w14:paraId="216B6941" w14:textId="77777777" w:rsidR="00671F82" w:rsidRPr="00061129" w:rsidRDefault="00671F82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8" w:name="_Toc356459892"/>
      <w:bookmarkStart w:id="9" w:name="_Toc358669562"/>
      <w:r w:rsidRPr="00061129">
        <w:rPr>
          <w:rFonts w:ascii="Trebuchet MS" w:hAnsi="Trebuchet MS" w:cs="Times New Roman"/>
        </w:rPr>
        <w:t xml:space="preserve"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 </w:t>
      </w:r>
    </w:p>
    <w:p w14:paraId="30B1A214" w14:textId="77777777" w:rsidR="00671F82" w:rsidRPr="00061129" w:rsidRDefault="00671F82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На территории муниципального образования Небыловское тепловая мощность и тепловая энергия используется на отопление и горячее водоснабжение. Используемый вид теплоносителя - горячая вода. </w:t>
      </w:r>
    </w:p>
    <w:p w14:paraId="29A3AD56" w14:textId="77777777" w:rsidR="00671F82" w:rsidRPr="00061129" w:rsidRDefault="00671F82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 Объекты, предполагаемые к строительству на территории поселения с перспективным централизованным теплоснабжением, отсутствуют. Открытые схемы теплоснабжения также отсутствуют. </w:t>
      </w:r>
    </w:p>
    <w:p w14:paraId="38B4EA7C" w14:textId="5D9F745F" w:rsidR="00E0138B" w:rsidRPr="00D5450E" w:rsidRDefault="00E0138B" w:rsidP="00E0138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10" w:name="_Hlk101772961"/>
      <w:r w:rsidRPr="00D5450E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1.1.1 представлена информация по оборудованию жилищного фонда муниципального образования </w:t>
      </w:r>
      <w:r>
        <w:rPr>
          <w:rFonts w:ascii="Trebuchet MS" w:eastAsia="Times New Roman" w:hAnsi="Trebuchet MS" w:cs="Times New Roman"/>
          <w:spacing w:val="-5"/>
          <w:lang w:eastAsia="ru-RU"/>
        </w:rPr>
        <w:t>Небыловское</w:t>
      </w:r>
      <w:r w:rsidRPr="00D5450E">
        <w:rPr>
          <w:rFonts w:ascii="Trebuchet MS" w:eastAsia="Times New Roman" w:hAnsi="Trebuchet MS" w:cs="Times New Roman"/>
          <w:spacing w:val="-5"/>
          <w:lang w:eastAsia="ru-RU"/>
        </w:rPr>
        <w:t xml:space="preserve"> системами отопления и горячего водоснабжения.</w:t>
      </w:r>
    </w:p>
    <w:p w14:paraId="0F94754F" w14:textId="77777777" w:rsidR="00E0138B" w:rsidRPr="00D5450E" w:rsidRDefault="00E0138B" w:rsidP="00E0138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045599">
        <w:rPr>
          <w:rFonts w:ascii="Trebuchet MS" w:eastAsia="Times New Roman" w:hAnsi="Trebuchet MS" w:cs="Times New Roman"/>
          <w:b/>
          <w:bCs/>
          <w:spacing w:val="-5"/>
          <w:lang w:eastAsia="ru-RU"/>
        </w:rPr>
        <w:t>Таблица 1.1.1 – Информация по отапливаемой площади жилищного фонда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178"/>
        <w:gridCol w:w="937"/>
        <w:gridCol w:w="1924"/>
        <w:gridCol w:w="1452"/>
        <w:gridCol w:w="2008"/>
        <w:gridCol w:w="1412"/>
      </w:tblGrid>
      <w:tr w:rsidR="00E0138B" w:rsidRPr="00D5450E" w14:paraId="0913375D" w14:textId="77777777" w:rsidTr="009C7D6A">
        <w:trPr>
          <w:trHeight w:val="20"/>
        </w:trPr>
        <w:tc>
          <w:tcPr>
            <w:tcW w:w="2235" w:type="dxa"/>
            <w:shd w:val="clear" w:color="auto" w:fill="CCFF99"/>
            <w:vAlign w:val="center"/>
          </w:tcPr>
          <w:p w14:paraId="4D651E82" w14:textId="77777777" w:rsidR="00E0138B" w:rsidRPr="00D5450E" w:rsidRDefault="00E0138B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966" w:type="dxa"/>
            <w:shd w:val="clear" w:color="auto" w:fill="CCFF99"/>
            <w:vAlign w:val="center"/>
          </w:tcPr>
          <w:p w14:paraId="3B502DA7" w14:textId="77777777" w:rsidR="00E0138B" w:rsidRPr="00D5450E" w:rsidRDefault="00E0138B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57" w:type="dxa"/>
            <w:shd w:val="clear" w:color="auto" w:fill="CCFF99"/>
            <w:vAlign w:val="center"/>
          </w:tcPr>
          <w:p w14:paraId="0DF44400" w14:textId="15E72B84" w:rsidR="00E0138B" w:rsidRPr="00D5450E" w:rsidRDefault="00E0138B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отопление</w:t>
            </w:r>
            <w:r w:rsidR="0020737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495" w:type="dxa"/>
            <w:shd w:val="clear" w:color="auto" w:fill="CCFF99"/>
            <w:vAlign w:val="center"/>
          </w:tcPr>
          <w:p w14:paraId="6EE16FCA" w14:textId="77777777" w:rsidR="00E0138B" w:rsidRPr="00D5450E" w:rsidRDefault="00E0138B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т.ч. </w:t>
            </w:r>
            <w:proofErr w:type="gram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централи-</w:t>
            </w:r>
            <w:proofErr w:type="spell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  <w:proofErr w:type="gramEnd"/>
          </w:p>
        </w:tc>
        <w:tc>
          <w:tcPr>
            <w:tcW w:w="2035" w:type="dxa"/>
            <w:shd w:val="clear" w:color="auto" w:fill="CCFF99"/>
            <w:vAlign w:val="center"/>
          </w:tcPr>
          <w:p w14:paraId="598A96A3" w14:textId="77777777" w:rsidR="00E0138B" w:rsidRPr="00D5450E" w:rsidRDefault="00E0138B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горячим водоснабжением</w:t>
            </w:r>
          </w:p>
        </w:tc>
        <w:tc>
          <w:tcPr>
            <w:tcW w:w="1449" w:type="dxa"/>
            <w:shd w:val="clear" w:color="auto" w:fill="CCFF99"/>
            <w:vAlign w:val="center"/>
          </w:tcPr>
          <w:p w14:paraId="34C1C79A" w14:textId="77777777" w:rsidR="00E0138B" w:rsidRPr="00D5450E" w:rsidRDefault="00E0138B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т.ч. </w:t>
            </w:r>
            <w:proofErr w:type="gram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централи-</w:t>
            </w:r>
            <w:proofErr w:type="spell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  <w:proofErr w:type="gramEnd"/>
          </w:p>
        </w:tc>
      </w:tr>
      <w:tr w:rsidR="00E0138B" w:rsidRPr="00D5450E" w14:paraId="0DD27FA8" w14:textId="77777777" w:rsidTr="009C7D6A">
        <w:trPr>
          <w:trHeight w:val="20"/>
        </w:trPr>
        <w:tc>
          <w:tcPr>
            <w:tcW w:w="2235" w:type="dxa"/>
            <w:vAlign w:val="center"/>
          </w:tcPr>
          <w:p w14:paraId="413FAB26" w14:textId="77777777" w:rsidR="00E0138B" w:rsidRPr="00D5450E" w:rsidRDefault="00E0138B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Общая площадь жилых помещений, </w:t>
            </w:r>
            <w:proofErr w:type="spellStart"/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тыс</w:t>
            </w:r>
            <w:proofErr w:type="spellEnd"/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 м</w:t>
            </w: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66" w:type="dxa"/>
            <w:vAlign w:val="center"/>
          </w:tcPr>
          <w:p w14:paraId="4295ABC5" w14:textId="380EF6B7" w:rsidR="00E0138B" w:rsidRPr="00D5450E" w:rsidRDefault="00E0138B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116,4</w:t>
            </w:r>
          </w:p>
        </w:tc>
        <w:tc>
          <w:tcPr>
            <w:tcW w:w="1957" w:type="dxa"/>
            <w:vAlign w:val="center"/>
          </w:tcPr>
          <w:p w14:paraId="02EB6BAD" w14:textId="6C58A1FF" w:rsidR="00E0138B" w:rsidRPr="00D5450E" w:rsidRDefault="00207377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−</w:t>
            </w:r>
          </w:p>
        </w:tc>
        <w:tc>
          <w:tcPr>
            <w:tcW w:w="1495" w:type="dxa"/>
            <w:vAlign w:val="center"/>
          </w:tcPr>
          <w:p w14:paraId="1C8E8DC9" w14:textId="480FBD4D" w:rsidR="00E0138B" w:rsidRPr="00D5450E" w:rsidRDefault="00207377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−</w:t>
            </w:r>
          </w:p>
        </w:tc>
        <w:tc>
          <w:tcPr>
            <w:tcW w:w="2035" w:type="dxa"/>
            <w:vAlign w:val="center"/>
          </w:tcPr>
          <w:p w14:paraId="23E22BDE" w14:textId="1EDE1D73" w:rsidR="00E0138B" w:rsidRPr="00D5450E" w:rsidRDefault="00207377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−</w:t>
            </w:r>
          </w:p>
        </w:tc>
        <w:tc>
          <w:tcPr>
            <w:tcW w:w="1449" w:type="dxa"/>
            <w:vAlign w:val="center"/>
          </w:tcPr>
          <w:p w14:paraId="36B9B7F2" w14:textId="4A1C7C86" w:rsidR="00E0138B" w:rsidRPr="00D5450E" w:rsidRDefault="00207377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−</w:t>
            </w:r>
          </w:p>
        </w:tc>
      </w:tr>
      <w:tr w:rsidR="00E0138B" w:rsidRPr="00D5450E" w14:paraId="0956FB00" w14:textId="77777777" w:rsidTr="009C7D6A">
        <w:trPr>
          <w:trHeight w:val="847"/>
        </w:trPr>
        <w:tc>
          <w:tcPr>
            <w:tcW w:w="2235" w:type="dxa"/>
            <w:vAlign w:val="center"/>
          </w:tcPr>
          <w:p w14:paraId="5F78011C" w14:textId="77777777" w:rsidR="00E0138B" w:rsidRPr="00D5450E" w:rsidRDefault="00E0138B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в том числе</w:t>
            </w: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br/>
              <w:t>в многоквартирных домах</w:t>
            </w:r>
          </w:p>
        </w:tc>
        <w:tc>
          <w:tcPr>
            <w:tcW w:w="966" w:type="dxa"/>
            <w:vAlign w:val="center"/>
          </w:tcPr>
          <w:p w14:paraId="19CF680A" w14:textId="3DF9EAD9" w:rsidR="00E0138B" w:rsidRPr="00D5450E" w:rsidRDefault="00207377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39,3</w:t>
            </w:r>
          </w:p>
        </w:tc>
        <w:tc>
          <w:tcPr>
            <w:tcW w:w="1957" w:type="dxa"/>
            <w:vAlign w:val="center"/>
          </w:tcPr>
          <w:p w14:paraId="44D70B71" w14:textId="3B8852D5" w:rsidR="00E0138B" w:rsidRPr="00D5450E" w:rsidRDefault="00207377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39,3</w:t>
            </w:r>
          </w:p>
        </w:tc>
        <w:tc>
          <w:tcPr>
            <w:tcW w:w="1495" w:type="dxa"/>
            <w:vAlign w:val="center"/>
          </w:tcPr>
          <w:p w14:paraId="08DED6A8" w14:textId="27F6B62C" w:rsidR="00E0138B" w:rsidRPr="00D5450E" w:rsidRDefault="00207377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2035" w:type="dxa"/>
            <w:vAlign w:val="center"/>
          </w:tcPr>
          <w:p w14:paraId="67DD8E05" w14:textId="58BAA5F3" w:rsidR="00E0138B" w:rsidRPr="00D5450E" w:rsidRDefault="00207377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449" w:type="dxa"/>
            <w:vAlign w:val="center"/>
          </w:tcPr>
          <w:p w14:paraId="399E4F5A" w14:textId="337834D6" w:rsidR="00E0138B" w:rsidRPr="00D5450E" w:rsidRDefault="00207377" w:rsidP="009C7D6A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18,5</w:t>
            </w:r>
          </w:p>
        </w:tc>
      </w:tr>
    </w:tbl>
    <w:bookmarkEnd w:id="10"/>
    <w:p w14:paraId="073D8E71" w14:textId="1330C88D" w:rsidR="00671F82" w:rsidRPr="00061129" w:rsidRDefault="00671F82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Перечень потребителей централизованного теплоснабжения </w:t>
      </w:r>
      <w:r w:rsidR="00690EDC">
        <w:rPr>
          <w:rFonts w:ascii="Trebuchet MS" w:hAnsi="Trebuchet MS" w:cs="Times New Roman"/>
        </w:rPr>
        <w:t>м</w:t>
      </w:r>
      <w:r w:rsidRPr="00061129">
        <w:rPr>
          <w:rFonts w:ascii="Trebuchet MS" w:hAnsi="Trebuchet MS" w:cs="Times New Roman"/>
        </w:rPr>
        <w:t>униципального образования Небыловское приведен в таблице 1.1.</w:t>
      </w:r>
      <w:r w:rsidR="00E0138B">
        <w:rPr>
          <w:rFonts w:ascii="Trebuchet MS" w:hAnsi="Trebuchet MS" w:cs="Times New Roman"/>
        </w:rPr>
        <w:t>2</w:t>
      </w:r>
      <w:r w:rsidRPr="00061129">
        <w:rPr>
          <w:rFonts w:ascii="Trebuchet MS" w:hAnsi="Trebuchet MS" w:cs="Times New Roman"/>
        </w:rPr>
        <w:t>.</w:t>
      </w:r>
    </w:p>
    <w:p w14:paraId="5F8E427E" w14:textId="549FB1AB" w:rsidR="00671F82" w:rsidRPr="00061129" w:rsidRDefault="00671F82" w:rsidP="00671F82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061129">
        <w:rPr>
          <w:rFonts w:ascii="Trebuchet MS" w:hAnsi="Trebuchet MS" w:cs="Times New Roman"/>
          <w:b/>
          <w:bCs/>
        </w:rPr>
        <w:t>Таблица 1.1.</w:t>
      </w:r>
      <w:r w:rsidR="00E0138B">
        <w:rPr>
          <w:rFonts w:ascii="Trebuchet MS" w:hAnsi="Trebuchet MS" w:cs="Times New Roman"/>
          <w:b/>
          <w:bCs/>
        </w:rPr>
        <w:t>2</w:t>
      </w:r>
      <w:r w:rsidRPr="00061129">
        <w:rPr>
          <w:rFonts w:ascii="Trebuchet MS" w:hAnsi="Trebuchet MS" w:cs="Times New Roman"/>
          <w:b/>
          <w:bCs/>
        </w:rPr>
        <w:t xml:space="preserve"> – Список потребителей тепловой энергии муниципального образования Небыловское от источников теплоснабжения в </w:t>
      </w:r>
      <w:r w:rsidR="0066783B" w:rsidRPr="00061129">
        <w:rPr>
          <w:rFonts w:ascii="Trebuchet MS" w:hAnsi="Trebuchet MS" w:cs="Times New Roman"/>
          <w:b/>
          <w:bCs/>
        </w:rPr>
        <w:t>2022</w:t>
      </w:r>
      <w:r w:rsidRPr="00061129">
        <w:rPr>
          <w:rFonts w:ascii="Trebuchet MS" w:hAnsi="Trebuchet MS" w:cs="Times New Roman"/>
          <w:b/>
          <w:bCs/>
        </w:rPr>
        <w:t xml:space="preserve"> году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60"/>
        <w:gridCol w:w="2685"/>
        <w:gridCol w:w="2614"/>
        <w:gridCol w:w="661"/>
        <w:gridCol w:w="2681"/>
      </w:tblGrid>
      <w:tr w:rsidR="00652D65" w:rsidRPr="00907210" w14:paraId="2B8CEB42" w14:textId="77777777" w:rsidTr="00652D65">
        <w:trPr>
          <w:tblHeader/>
        </w:trPr>
        <w:tc>
          <w:tcPr>
            <w:tcW w:w="6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162723F0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</w:pPr>
            <w:bookmarkStart w:id="11" w:name="_Hlk101167566"/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№ п/п</w:t>
            </w:r>
          </w:p>
        </w:tc>
        <w:tc>
          <w:tcPr>
            <w:tcW w:w="1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769A5898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Объект</w:t>
            </w:r>
          </w:p>
        </w:tc>
        <w:tc>
          <w:tcPr>
            <w:tcW w:w="16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CFF99"/>
            <w:noWrap/>
            <w:vAlign w:val="center"/>
            <w:hideMark/>
          </w:tcPr>
          <w:p w14:paraId="1A45B815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Адрес МКД</w:t>
            </w:r>
          </w:p>
        </w:tc>
        <w:tc>
          <w:tcPr>
            <w:tcW w:w="13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7FB3B0A7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Наличие ОДПУ</w:t>
            </w:r>
          </w:p>
        </w:tc>
      </w:tr>
      <w:tr w:rsidR="00652D65" w:rsidRPr="00907210" w14:paraId="6083E7E9" w14:textId="77777777" w:rsidTr="00112D76"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center"/>
            <w:hideMark/>
          </w:tcPr>
          <w:p w14:paraId="582A0EBA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БМК с. Андреевское</w:t>
            </w:r>
          </w:p>
        </w:tc>
      </w:tr>
      <w:tr w:rsidR="00652D65" w:rsidRPr="00907210" w14:paraId="56460C02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4B687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B2D91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ФАП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FC2F5" w14:textId="1B68EB2E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ул.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Гагарина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6FC15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18B9F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5CAA0018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779DF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B5559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Здание школы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62268" w14:textId="50695185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ул.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Гагарина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2B8E9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CA746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327F1912" w14:textId="77777777" w:rsidTr="00652D65">
        <w:tc>
          <w:tcPr>
            <w:tcW w:w="364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D2867E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Итого БМК с. Андреевское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E4739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0</w:t>
            </w:r>
          </w:p>
        </w:tc>
      </w:tr>
      <w:tr w:rsidR="00652D65" w:rsidRPr="00907210" w14:paraId="5E7462BE" w14:textId="77777777" w:rsidTr="00112D76"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center"/>
            <w:hideMark/>
          </w:tcPr>
          <w:p w14:paraId="50F191D4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БМК с. Небылое (школа)</w:t>
            </w:r>
          </w:p>
        </w:tc>
      </w:tr>
      <w:tr w:rsidR="00652D65" w:rsidRPr="00907210" w14:paraId="550DD145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D0AC3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2985B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Здание школы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BB9C5" w14:textId="3DA5B0F8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ул.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Школьная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284D3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E465A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2CCF23E2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23776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652DA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Учебные мастерские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55CBF" w14:textId="489429BF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ул.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Школьная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3E647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5F1EF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0C216C65" w14:textId="77777777" w:rsidTr="00652D65">
        <w:tc>
          <w:tcPr>
            <w:tcW w:w="364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A06893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Итого БМК с. Небылое (школа)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89038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0</w:t>
            </w:r>
          </w:p>
        </w:tc>
      </w:tr>
      <w:tr w:rsidR="00652D65" w:rsidRPr="00907210" w14:paraId="5C2A5616" w14:textId="77777777" w:rsidTr="00112D76"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center"/>
            <w:hideMark/>
          </w:tcPr>
          <w:p w14:paraId="79480D12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Котельная с. Небылое (</w:t>
            </w:r>
            <w:proofErr w:type="spellStart"/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д.м</w:t>
            </w:r>
            <w:proofErr w:type="spellEnd"/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.)</w:t>
            </w:r>
          </w:p>
        </w:tc>
      </w:tr>
      <w:tr w:rsidR="00652D65" w:rsidRPr="00907210" w14:paraId="239786FA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56F38" w14:textId="77777777" w:rsidR="00652D65" w:rsidRPr="00907210" w:rsidRDefault="00652D65" w:rsidP="00652D65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8A065" w14:textId="77777777" w:rsidR="00652D65" w:rsidRPr="00907210" w:rsidRDefault="00652D65" w:rsidP="00652D65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Стационар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E0F7F" w14:textId="7A4FCE0A" w:rsidR="00652D65" w:rsidRPr="00907210" w:rsidRDefault="00652D65" w:rsidP="00652D65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ул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.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Первомайская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53595" w14:textId="77777777" w:rsidR="00652D65" w:rsidRPr="00907210" w:rsidRDefault="00652D65" w:rsidP="00652D65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562AF" w14:textId="77777777" w:rsidR="00652D65" w:rsidRPr="00907210" w:rsidRDefault="00652D65" w:rsidP="00652D65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4E06085C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1EF87" w14:textId="77777777" w:rsidR="00652D65" w:rsidRPr="00907210" w:rsidRDefault="00652D65" w:rsidP="00652D65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EC531" w14:textId="77777777" w:rsidR="00652D65" w:rsidRPr="00907210" w:rsidRDefault="00652D65" w:rsidP="00652D65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Гараж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FB6A7" w14:textId="39DC1D94" w:rsidR="00652D65" w:rsidRPr="00907210" w:rsidRDefault="00652D65" w:rsidP="00652D65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ул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.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Первомайская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EF3F1" w14:textId="77777777" w:rsidR="00652D65" w:rsidRPr="00907210" w:rsidRDefault="00652D65" w:rsidP="00652D65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14522" w14:textId="77777777" w:rsidR="00652D65" w:rsidRPr="00907210" w:rsidRDefault="00652D65" w:rsidP="00652D65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0E0DF2B1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B978C" w14:textId="77777777" w:rsidR="00652D65" w:rsidRPr="00907210" w:rsidRDefault="00652D65" w:rsidP="00652D65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1C5CE" w14:textId="77777777" w:rsidR="00652D65" w:rsidRPr="00907210" w:rsidRDefault="00652D65" w:rsidP="00652D65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Отделение милосердия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E318C" w14:textId="3C31BB56" w:rsidR="00652D65" w:rsidRPr="00907210" w:rsidRDefault="00652D65" w:rsidP="00652D65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ул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.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Первомайская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FAD2A" w14:textId="77777777" w:rsidR="00652D65" w:rsidRPr="00907210" w:rsidRDefault="00652D65" w:rsidP="00652D65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2EDEA" w14:textId="77777777" w:rsidR="00652D65" w:rsidRPr="00907210" w:rsidRDefault="00652D65" w:rsidP="00652D65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408494CF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2B1F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70E4B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Прачечная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C1867" w14:textId="52298080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ул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.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Первомайская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11A5C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D077A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34F5D381" w14:textId="77777777" w:rsidTr="00652D65">
        <w:tc>
          <w:tcPr>
            <w:tcW w:w="364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4D9999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Итого Котельная с. Небылое (</w:t>
            </w:r>
            <w:proofErr w:type="spellStart"/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д.м</w:t>
            </w:r>
            <w:proofErr w:type="spellEnd"/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.) 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A5899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</w:t>
            </w:r>
          </w:p>
        </w:tc>
      </w:tr>
      <w:tr w:rsidR="00652D65" w:rsidRPr="00907210" w14:paraId="38684F3D" w14:textId="77777777" w:rsidTr="00112D76"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center"/>
            <w:hideMark/>
          </w:tcPr>
          <w:p w14:paraId="55BFC152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БМК с. Федоровское</w:t>
            </w:r>
          </w:p>
        </w:tc>
      </w:tr>
      <w:tr w:rsidR="00652D65" w:rsidRPr="00907210" w14:paraId="713DEFFA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4B8F2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lastRenderedPageBreak/>
              <w:t>9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7D0F6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Здание детского сада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85E49" w14:textId="514460D6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Федоровское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5E62C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105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BDCAF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3D12C9FB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C31D1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0239F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Здание школы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37EFA" w14:textId="4743CC1B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Федоровское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B0C18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104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BD54D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0C4F31A8" w14:textId="77777777" w:rsidTr="00652D65">
        <w:tc>
          <w:tcPr>
            <w:tcW w:w="364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DB8850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Итого БМК с. Федоровское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92EA4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0</w:t>
            </w:r>
          </w:p>
        </w:tc>
      </w:tr>
      <w:tr w:rsidR="00652D65" w:rsidRPr="00907210" w14:paraId="4934F21C" w14:textId="77777777" w:rsidTr="00112D76"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center"/>
            <w:hideMark/>
          </w:tcPr>
          <w:p w14:paraId="5530B8F8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БМК с. Шихобалово</w:t>
            </w:r>
          </w:p>
        </w:tc>
      </w:tr>
      <w:tr w:rsidR="00652D65" w:rsidRPr="00907210" w14:paraId="4BD7E04E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90B38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01E2A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ФАП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1FB49" w14:textId="0EFA03E6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20B0B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E7192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469E0F92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4EA40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B71E4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Магазин "Весна"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D0D18" w14:textId="28744B19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C46AE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82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06FCE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67D6C42B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836CC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AF304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Детский сад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9E887" w14:textId="1071CEEF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A3120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84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B674C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4463A4A0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0A599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DC1B7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Дом культуры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D48E0" w14:textId="791C59EC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1601C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80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10ED9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51F7D2CD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F6977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DBDD2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Здание школы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7CE9F" w14:textId="4FB2AE4A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E7F7B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79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D63BB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5B608349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EE275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27020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Здание детского сада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482B9" w14:textId="14D53AF5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7B9DE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84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23824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47BB0CBA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968EE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B2B08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EB111" w14:textId="534375F6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BA6E1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DC714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02789EE6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419D4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FC72F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948F0" w14:textId="5E11379B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00A7D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F1515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0B429BA9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49B71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C3F9A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0E9F6" w14:textId="558F1BF6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C553D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EDAF5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6A7AFE8E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A4DC8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6ABA7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3EFC6" w14:textId="6E30805C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24B0F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646E8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7465F534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48A58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C1600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4FB82" w14:textId="55B93B03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1674B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48382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0EDA4CAF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CCA13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0E9E1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958AC" w14:textId="3E19CA04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B82BE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39F12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3A1D9329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C9290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F98F8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C4932" w14:textId="7E67D2D1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0DA9B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F452C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3E4AE086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34E22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937B4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AEDED" w14:textId="700F942F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66867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FFFF2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10C62F7E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44706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25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5A2EC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8073C" w14:textId="20B4BD72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A57EC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BCB61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7EC2F7D8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8B3CA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61D02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39A49" w14:textId="50D48752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C413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8F9C6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5FFAFA9C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B0E49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27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FC0E3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7B16A" w14:textId="04582484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DE72E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AA7FA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277C4976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D15E1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28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D1F1A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ECB0F" w14:textId="447D999F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0FB81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D63DA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40B8CCDE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AEE3C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29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260BE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636E8" w14:textId="217B2F0C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552F9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CFB7E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5CE48455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82E0E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B748D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3182B" w14:textId="0DC8A160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30661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8B27F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568023C6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594AF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5D550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552CC" w14:textId="64E39453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65C2A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A7B11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6FBA9DF4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952A7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47D79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E7CA0" w14:textId="09BE13B1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FCEBB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AB627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да</w:t>
            </w:r>
          </w:p>
        </w:tc>
      </w:tr>
      <w:tr w:rsidR="00652D65" w:rsidRPr="00907210" w14:paraId="46C613C8" w14:textId="77777777" w:rsidTr="00652D65">
        <w:tc>
          <w:tcPr>
            <w:tcW w:w="6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A84C9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509A1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F53EE" w14:textId="5C06111D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с.</w:t>
            </w:r>
            <w:r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 xml:space="preserve"> </w:t>
            </w: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Шихобалово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3C7C6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3C97F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нет</w:t>
            </w:r>
          </w:p>
        </w:tc>
      </w:tr>
      <w:tr w:rsidR="00652D65" w:rsidRPr="00907210" w14:paraId="0F15D1A2" w14:textId="77777777" w:rsidTr="00652D65">
        <w:tc>
          <w:tcPr>
            <w:tcW w:w="364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7F1C93B" w14:textId="77777777" w:rsidR="00652D65" w:rsidRPr="00907210" w:rsidRDefault="00652D65" w:rsidP="00112D76">
            <w:pPr>
              <w:spacing w:after="0" w:line="276" w:lineRule="auto"/>
              <w:jc w:val="both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Итого БМК с. Шихобалово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1B3A6" w14:textId="77777777" w:rsidR="00652D65" w:rsidRPr="00907210" w:rsidRDefault="00652D65" w:rsidP="00112D76">
            <w:pPr>
              <w:spacing w:after="0" w:line="276" w:lineRule="auto"/>
              <w:jc w:val="center"/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</w:pPr>
            <w:r w:rsidRPr="00907210">
              <w:rPr>
                <w:rFonts w:ascii="Trebuchet MS" w:eastAsia="Times New Roman" w:hAnsi="Trebuchet MS" w:cs="Times New Roman"/>
                <w:sz w:val="19"/>
                <w:szCs w:val="19"/>
                <w:lang w:eastAsia="ru-RU"/>
              </w:rPr>
              <w:t>19</w:t>
            </w:r>
          </w:p>
        </w:tc>
      </w:tr>
      <w:bookmarkEnd w:id="11"/>
    </w:tbl>
    <w:p w14:paraId="434055C4" w14:textId="77777777" w:rsidR="00652D65" w:rsidRPr="00652D65" w:rsidRDefault="00652D65" w:rsidP="00652D65">
      <w:pPr>
        <w:spacing w:after="0" w:line="276" w:lineRule="auto"/>
        <w:jc w:val="both"/>
        <w:rPr>
          <w:rFonts w:ascii="Trebuchet MS" w:hAnsi="Trebuchet MS" w:cs="Times New Roman"/>
          <w:sz w:val="12"/>
          <w:szCs w:val="12"/>
        </w:rPr>
      </w:pPr>
    </w:p>
    <w:p w14:paraId="0BC06217" w14:textId="480A03CB" w:rsidR="00671F82" w:rsidRPr="00061129" w:rsidRDefault="00671F82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На период действия схемы теплоснабжения отапливаемая площадь строительных фондов сохраняется без изменений. Подключение или отключение потребителей от системы отопления не планируется.</w:t>
      </w:r>
    </w:p>
    <w:p w14:paraId="64BA2F96" w14:textId="77777777" w:rsidR="00671F82" w:rsidRPr="00061129" w:rsidRDefault="00671F82" w:rsidP="00E22DBF">
      <w:pPr>
        <w:tabs>
          <w:tab w:val="left" w:pos="8222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368D7DCD" w14:textId="77777777" w:rsidR="00AC4E32" w:rsidRPr="00061129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" w:name="_Toc375217922"/>
      <w:bookmarkStart w:id="13" w:name="_Toc101170851"/>
      <w:r w:rsidRPr="00061129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061129">
        <w:rPr>
          <w:rFonts w:ascii="Trebuchet MS" w:eastAsia="Times New Roman" w:hAnsi="Trebuchet MS" w:cs="Times New Roman"/>
          <w:b/>
          <w:lang w:eastAsia="ru-RU"/>
        </w:rPr>
        <w:t xml:space="preserve">.2. </w:t>
      </w:r>
      <w:r w:rsidR="00E22DBF" w:rsidRPr="00061129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r w:rsidR="00AC4E32"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8"/>
      <w:bookmarkEnd w:id="9"/>
      <w:bookmarkEnd w:id="12"/>
      <w:bookmarkEnd w:id="13"/>
    </w:p>
    <w:p w14:paraId="6D1FE4D5" w14:textId="4C0296BF" w:rsidR="00AC4E32" w:rsidRPr="00061129" w:rsidRDefault="00AC4E32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Прогноз объемов потребления тепловой </w:t>
      </w:r>
      <w:r w:rsidR="00DA3292" w:rsidRPr="00061129">
        <w:rPr>
          <w:rFonts w:ascii="Trebuchet MS" w:eastAsia="Times New Roman" w:hAnsi="Trebuchet MS" w:cs="Times New Roman"/>
          <w:spacing w:val="-5"/>
          <w:lang w:eastAsia="ru-RU"/>
        </w:rPr>
        <w:t>энергии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потребителями централизованн</w:t>
      </w:r>
      <w:r w:rsidR="00DA3292" w:rsidRPr="00061129">
        <w:rPr>
          <w:rFonts w:ascii="Trebuchet MS" w:eastAsia="Times New Roman" w:hAnsi="Trebuchet MS" w:cs="Times New Roman"/>
          <w:spacing w:val="-5"/>
          <w:lang w:eastAsia="ru-RU"/>
        </w:rPr>
        <w:t>ых систем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575EB7" w:rsidRPr="00061129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Небыловское</w:t>
      </w:r>
      <w:r w:rsidR="00597D5C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spacing w:val="-5"/>
          <w:lang w:eastAsia="ru-RU"/>
        </w:rPr>
        <w:t>Юрьев-Польского</w:t>
      </w:r>
      <w:r w:rsidR="00E779C1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A50A7" w:rsidRPr="00061129">
        <w:rPr>
          <w:rFonts w:ascii="Trebuchet MS" w:eastAsia="Times New Roman" w:hAnsi="Trebuchet MS" w:cs="Times New Roman"/>
          <w:spacing w:val="-5"/>
          <w:lang w:eastAsia="ru-RU"/>
        </w:rPr>
        <w:t>Владимирской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области</w:t>
      </w:r>
      <w:r w:rsidR="00DF737B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721DB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на </w:t>
      </w:r>
      <w:proofErr w:type="gramStart"/>
      <w:r w:rsidR="0066783B" w:rsidRPr="00061129">
        <w:rPr>
          <w:rFonts w:ascii="Trebuchet MS" w:eastAsia="Times New Roman" w:hAnsi="Trebuchet MS" w:cs="Times New Roman"/>
          <w:spacing w:val="-5"/>
          <w:lang w:eastAsia="ru-RU"/>
        </w:rPr>
        <w:t>2022</w:t>
      </w:r>
      <w:r w:rsidR="003721DB" w:rsidRPr="00061129">
        <w:rPr>
          <w:rFonts w:ascii="Trebuchet MS" w:eastAsia="Times New Roman" w:hAnsi="Trebuchet MS" w:cs="Times New Roman"/>
          <w:spacing w:val="-5"/>
          <w:lang w:eastAsia="ru-RU"/>
        </w:rPr>
        <w:t>-</w:t>
      </w:r>
      <w:r w:rsidR="00E779C1" w:rsidRPr="00061129">
        <w:rPr>
          <w:rFonts w:ascii="Trebuchet MS" w:eastAsia="Times New Roman" w:hAnsi="Trebuchet MS" w:cs="Times New Roman"/>
          <w:spacing w:val="-5"/>
          <w:lang w:eastAsia="ru-RU"/>
        </w:rPr>
        <w:t>20</w:t>
      </w:r>
      <w:r w:rsidR="00597D5C" w:rsidRPr="00061129">
        <w:rPr>
          <w:rFonts w:ascii="Trebuchet MS" w:eastAsia="Times New Roman" w:hAnsi="Trebuchet MS" w:cs="Times New Roman"/>
          <w:spacing w:val="-5"/>
          <w:lang w:eastAsia="ru-RU"/>
        </w:rPr>
        <w:t>30</w:t>
      </w:r>
      <w:proofErr w:type="gramEnd"/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годы</w:t>
      </w:r>
      <w:r w:rsidR="00DA3292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061129">
        <w:rPr>
          <w:rFonts w:ascii="Trebuchet MS" w:eastAsia="Times New Roman" w:hAnsi="Trebuchet MS" w:cs="Times New Roman"/>
          <w:spacing w:val="-5"/>
          <w:lang w:eastAsia="ru-RU"/>
        </w:rPr>
        <w:t>п</w:t>
      </w:r>
      <w:r w:rsidR="00DA3292" w:rsidRPr="00061129">
        <w:rPr>
          <w:rFonts w:ascii="Trebuchet MS" w:eastAsia="Times New Roman" w:hAnsi="Trebuchet MS" w:cs="Times New Roman"/>
          <w:spacing w:val="-5"/>
          <w:lang w:eastAsia="ru-RU"/>
        </w:rPr>
        <w:t>редставлен в таблице 1.2.1.</w:t>
      </w:r>
    </w:p>
    <w:p w14:paraId="1FE2337C" w14:textId="77777777" w:rsidR="00690EDC" w:rsidRPr="000E288C" w:rsidRDefault="00690EDC" w:rsidP="00690EDC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Плановая величина полезного отпуска тепловой энергии сформирована: </w:t>
      </w:r>
    </w:p>
    <w:p w14:paraId="43DDDA63" w14:textId="77777777" w:rsidR="00690EDC" w:rsidRPr="000E288C" w:rsidRDefault="00690EDC" w:rsidP="00690EDC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а) по юридическим лицам:</w:t>
      </w:r>
    </w:p>
    <w:p w14:paraId="310FE69A" w14:textId="77777777" w:rsidR="00690EDC" w:rsidRPr="000E288C" w:rsidRDefault="00690EDC" w:rsidP="00690EDC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- при наличии приборов учёта у конечного потребителя – по показаниям приборов учёта тепловой энергии предыдущего года;</w:t>
      </w:r>
    </w:p>
    <w:p w14:paraId="4A0E653B" w14:textId="77777777" w:rsidR="00690EDC" w:rsidRPr="000E288C" w:rsidRDefault="00690EDC" w:rsidP="00690EDC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- при отсутствии приборов учёта у потребителя – по договорным нагрузкам на горячее водоснабжение и отопление.</w:t>
      </w:r>
    </w:p>
    <w:p w14:paraId="254E669F" w14:textId="77777777" w:rsidR="00690EDC" w:rsidRPr="000E288C" w:rsidRDefault="00690EDC" w:rsidP="00690EDC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б) по населению: </w:t>
      </w:r>
    </w:p>
    <w:p w14:paraId="4BC3A19A" w14:textId="77777777" w:rsidR="00690EDC" w:rsidRPr="000E288C" w:rsidRDefault="00690EDC" w:rsidP="00690EDC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- при наличии общедомового прибора учёта (далее – ОДПУ) у многоквартирных жилых домов – по показаниям приборов учета предыдущего года; </w:t>
      </w:r>
    </w:p>
    <w:p w14:paraId="2B1B617F" w14:textId="77777777" w:rsidR="00690EDC" w:rsidRPr="000E288C" w:rsidRDefault="00690EDC" w:rsidP="00690EDC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- по многоквартирным домам, необорудованным ОДПУ, полезный отпуск населению формируется по нормативам, утверждённым постановлением Департамента цен и тарифов </w:t>
      </w:r>
      <w:r w:rsidRPr="000E288C">
        <w:rPr>
          <w:rFonts w:ascii="Trebuchet MS" w:eastAsia="Times New Roman" w:hAnsi="Trebuchet MS" w:cs="Times New Roman"/>
          <w:lang w:eastAsia="ru-RU"/>
        </w:rPr>
        <w:lastRenderedPageBreak/>
        <w:t xml:space="preserve">Владимирской области от 10.12.2019 г. №47/1 в части коммунальной услуги по отоплению и постановлением администрации Владимирской области от 09.11.2016 № 984 в части коммунальной услуги по горячему водоснабжению.  </w:t>
      </w:r>
    </w:p>
    <w:p w14:paraId="547802BA" w14:textId="77777777" w:rsidR="00690EDC" w:rsidRPr="00435416" w:rsidRDefault="00690EDC" w:rsidP="00690EDC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строительства.</w:t>
      </w:r>
    </w:p>
    <w:p w14:paraId="6CC3D42D" w14:textId="27526B11" w:rsidR="00E779C1" w:rsidRPr="00061129" w:rsidRDefault="00E779C1" w:rsidP="00E779C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21B3F2DF" w14:textId="77777777" w:rsidR="00AC4E32" w:rsidRPr="00061129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AC4E32" w:rsidRPr="00061129" w:rsidSect="00690EDC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49154E9" w14:textId="13479CAD" w:rsidR="00E779C1" w:rsidRPr="00061129" w:rsidRDefault="009C79AB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061129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061129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575EB7" w:rsidRPr="00061129">
        <w:rPr>
          <w:rFonts w:ascii="Trebuchet MS" w:eastAsia="Calibri" w:hAnsi="Trebuchet MS" w:cs="Times New Roman"/>
          <w:b/>
          <w:bCs/>
        </w:rPr>
        <w:t>муниципального образования Небыловское</w:t>
      </w:r>
      <w:r w:rsidR="00597D5C" w:rsidRPr="00061129">
        <w:rPr>
          <w:rFonts w:ascii="Trebuchet MS" w:eastAsia="Calibri" w:hAnsi="Trebuchet MS" w:cs="Times New Roman"/>
          <w:b/>
          <w:bCs/>
        </w:rPr>
        <w:t xml:space="preserve"> </w:t>
      </w:r>
      <w:r w:rsidR="00575EB7" w:rsidRPr="00061129">
        <w:rPr>
          <w:rFonts w:ascii="Trebuchet MS" w:eastAsia="Calibri" w:hAnsi="Trebuchet MS" w:cs="Times New Roman"/>
          <w:b/>
          <w:bCs/>
        </w:rPr>
        <w:t>Юрьев-Польского</w:t>
      </w:r>
      <w:r w:rsidR="00597D5C" w:rsidRPr="00061129">
        <w:rPr>
          <w:rFonts w:ascii="Trebuchet MS" w:eastAsia="Calibri" w:hAnsi="Trebuchet MS" w:cs="Times New Roman"/>
          <w:b/>
          <w:bCs/>
        </w:rPr>
        <w:t xml:space="preserve"> района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81"/>
        <w:gridCol w:w="1031"/>
        <w:gridCol w:w="1031"/>
        <w:gridCol w:w="1031"/>
        <w:gridCol w:w="1031"/>
        <w:gridCol w:w="1032"/>
        <w:gridCol w:w="1032"/>
        <w:gridCol w:w="1032"/>
        <w:gridCol w:w="1032"/>
        <w:gridCol w:w="1032"/>
        <w:gridCol w:w="1032"/>
        <w:gridCol w:w="1029"/>
      </w:tblGrid>
      <w:tr w:rsidR="0010090B" w:rsidRPr="00F04CBD" w14:paraId="028FEAF8" w14:textId="77777777" w:rsidTr="00974549">
        <w:trPr>
          <w:trHeight w:val="20"/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1A62AF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ECC3ED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C93C5F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C1DE12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1547CC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1429FD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3FA45D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355DC1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FE999D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FC08F4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944C29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DEAC4E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10090B" w:rsidRPr="00F04CBD" w14:paraId="3E415985" w14:textId="77777777" w:rsidTr="00974549">
        <w:trPr>
          <w:trHeight w:val="2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635EFE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Небыловское</w:t>
            </w:r>
          </w:p>
        </w:tc>
      </w:tr>
      <w:tr w:rsidR="0010090B" w:rsidRPr="00F04CBD" w14:paraId="3945322B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23AC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6DF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F5D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2EE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7 026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CF5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1601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85F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F0E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B32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7B7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5D9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B13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</w:tr>
      <w:tr w:rsidR="0010090B" w:rsidRPr="00F04CBD" w14:paraId="031DDC77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7563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21A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7AA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66B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D6A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185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AE4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6D9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B787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714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602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89F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10090B" w:rsidRPr="00F04CBD" w14:paraId="7E3263DF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62A7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601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457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7 542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703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C43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E51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C05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6B0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C5A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D80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62C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6 823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85D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6 823</w:t>
            </w:r>
          </w:p>
        </w:tc>
      </w:tr>
      <w:tr w:rsidR="0010090B" w:rsidRPr="00F04CBD" w14:paraId="232B395A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5420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420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618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825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466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A34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B32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B8E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B9C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DA0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4D1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247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18681713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408E9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BCF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464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862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66A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191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333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C25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32A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59E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E5D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3B0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1 569</w:t>
            </w:r>
          </w:p>
        </w:tc>
      </w:tr>
      <w:tr w:rsidR="0010090B" w:rsidRPr="00F04CBD" w14:paraId="49A04D1E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F3F7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302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52D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EA6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458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586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A899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EFA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B1A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30E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262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436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5 254</w:t>
            </w:r>
          </w:p>
        </w:tc>
      </w:tr>
      <w:tr w:rsidR="0010090B" w:rsidRPr="00F04CBD" w14:paraId="7C3AC67F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4B4C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5C7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B0A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8AD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BB4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F30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066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1D8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71A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C51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51D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096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</w:tr>
      <w:tr w:rsidR="0010090B" w:rsidRPr="00F04CBD" w14:paraId="6EE7950B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E46E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382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5566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02B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C56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6C11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393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0DE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2F8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563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70F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EBC3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1 856</w:t>
            </w:r>
          </w:p>
        </w:tc>
      </w:tr>
      <w:tr w:rsidR="0010090B" w:rsidRPr="00F04CBD" w14:paraId="071CB2F6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CBFE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B8F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F3C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6E7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9C2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649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391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1CB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9D5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350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4BF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26F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10090B" w:rsidRPr="00F04CBD" w14:paraId="68E76B22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30A3ED0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B189B4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A0A24C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2309C8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DF1215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699A31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F13372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F38703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335068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447629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19F4CD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753E79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090B" w:rsidRPr="00F04CBD" w14:paraId="537D8F3F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DFE1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7D2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0BE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014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B30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D51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442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446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AC8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BC9E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A37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538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</w:tr>
      <w:tr w:rsidR="0010090B" w:rsidRPr="00F04CBD" w14:paraId="09E6DD10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48BE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673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23D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CE0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34C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1D7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861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EF5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7AA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526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5461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3EB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0090B" w:rsidRPr="00F04CBD" w14:paraId="26AEB9C5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60B6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254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AB5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42A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124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91EA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D59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1270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EB5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29C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71D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C6D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407</w:t>
            </w:r>
          </w:p>
        </w:tc>
      </w:tr>
      <w:tr w:rsidR="0010090B" w:rsidRPr="00F04CBD" w14:paraId="0F895389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77EF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DC9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AC1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549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9F6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68D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CBB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C32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BEA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06C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C32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C9D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6BE0D7E5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64DF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780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AD8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55E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4F0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530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15C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C51E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20F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AA1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8EE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A19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10090B" w:rsidRPr="00F04CBD" w14:paraId="671DA600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4A14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ABA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A71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2E9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716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7E9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945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AE0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609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315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9DD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3D6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</w:tr>
      <w:tr w:rsidR="0010090B" w:rsidRPr="00F04CBD" w14:paraId="594B2BBE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4030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6AC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FE3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AC9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2B0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FBD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65D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95F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B71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B41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9BD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631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408BC30B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9EF51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C15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8C1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F60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149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47C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B19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402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D34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7D6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734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128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</w:tr>
      <w:tr w:rsidR="0010090B" w:rsidRPr="00F04CBD" w14:paraId="5B72F924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514A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6AF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1CF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EED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EBF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941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E7A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705F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270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F2A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235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D59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1E7677EA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4CCBA82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D1C04A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6EBB5C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BA8E90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A00C70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AE0195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23897C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023E5E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C38316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2CD004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D8FBFE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EC248F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090B" w:rsidRPr="00F04CBD" w14:paraId="51B1FF95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FE5C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EBA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7CE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65F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286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9F3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790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44E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5A2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8CE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490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D78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</w:tr>
      <w:tr w:rsidR="0010090B" w:rsidRPr="00F04CBD" w14:paraId="205FD47F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DC48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983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2D1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5F0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C84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E8C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729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B3B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98D0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669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433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847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10090B" w:rsidRPr="00F04CBD" w14:paraId="7B98DAA5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BFEA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A3B3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8FB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E27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5D5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294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4BA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73A3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9BA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8A8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BCA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00B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</w:tr>
      <w:tr w:rsidR="0010090B" w:rsidRPr="00F04CBD" w14:paraId="5AE43328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E34E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E87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57B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324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069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BFA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D88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02A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407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407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0AC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C14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26B2DCCC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5D1E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551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28B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EA5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275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8EC8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D7A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ADE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A7F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DDB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87C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754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10090B" w:rsidRPr="00F04CBD" w14:paraId="06EB1137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3F13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81E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ADF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C81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727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79E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82BE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F63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B5A4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20A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456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D2E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</w:tr>
      <w:tr w:rsidR="0010090B" w:rsidRPr="00F04CBD" w14:paraId="0F3F42DF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01E29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C0B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302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121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5A0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042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3F4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5A9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491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E95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D33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E7E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45D0A199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1B7D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C3FE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9BA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E62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3E8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FE0F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02A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C79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8AF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74B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E55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893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369</w:t>
            </w:r>
          </w:p>
        </w:tc>
      </w:tr>
      <w:tr w:rsidR="0010090B" w:rsidRPr="00F04CBD" w14:paraId="25F44650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3609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E4B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0F0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A71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B02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056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6CC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1F5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B2B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C2F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39D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472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08128B4D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73A25CF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CC9394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EA6889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5D4081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2481DE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3AFC07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877931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E53790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356016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581287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6FAE2E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1DEB6A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090B" w:rsidRPr="00F04CBD" w14:paraId="291D14C3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C00B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533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44E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CB9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CF4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6AF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E70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4BE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3AD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980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1E0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2E0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</w:tr>
      <w:tr w:rsidR="0010090B" w:rsidRPr="00F04CBD" w14:paraId="5857CC93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576D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E19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346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FF0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7E7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992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60C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BCE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511D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9F46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7C4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11A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0090B" w:rsidRPr="00F04CBD" w14:paraId="78FE03F9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FFC1E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E72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F43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EAC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961C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03C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E10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D38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4B5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210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A38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E67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</w:tr>
      <w:tr w:rsidR="0010090B" w:rsidRPr="00F04CBD" w14:paraId="5C3F63AD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4FC2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F995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C27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593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8FF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A94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067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5AC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C343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7E8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513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B59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0BA5B14F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C230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52D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3D8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3C3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758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7F5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97B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943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6BF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602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046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684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10090B" w:rsidRPr="00F04CBD" w14:paraId="42251130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CFAE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37F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5B4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02F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C85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B36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3AE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B09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CC6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557B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1E0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E97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</w:tr>
      <w:tr w:rsidR="0010090B" w:rsidRPr="00F04CBD" w14:paraId="4B2D2AEC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141CB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DD0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AFB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96B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A98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63D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8AC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7D7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117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479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656A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321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08878AE2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75E7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F46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43A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198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7BA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A7A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900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6A3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45C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D62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A7E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2DE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</w:t>
            </w:r>
          </w:p>
        </w:tc>
      </w:tr>
      <w:tr w:rsidR="0010090B" w:rsidRPr="00F04CBD" w14:paraId="4B6B26EF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B2E7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279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170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8BA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E44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6AB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7A3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D07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57B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F69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0DA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14D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0F8676CC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8C18194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294F40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763055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CD0AF0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CD8546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22A9C6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7BF030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5E49ED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EAEF3B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8C8FB0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152972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87C9C5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090B" w:rsidRPr="00F04CBD" w14:paraId="0971728E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824A3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415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061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805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7D5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B79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E40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D7A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46E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F39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237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AC7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</w:tr>
      <w:tr w:rsidR="0010090B" w:rsidRPr="00F04CBD" w14:paraId="3B668FBF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67D5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43B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046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4C6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616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F05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AC8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660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C9B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8ED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6C0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4E2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0090B" w:rsidRPr="00F04CBD" w14:paraId="67AAEBBA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575F7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6DE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1E3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631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5E0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C40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1A3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0D7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65A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32A4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EC1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C89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</w:tr>
      <w:tr w:rsidR="0010090B" w:rsidRPr="00F04CBD" w14:paraId="146DE496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1D5B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FD4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891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6B1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E1A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53E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94E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015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380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0F7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983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FF24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1B82D239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05B7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124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DF1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AFA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4A29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42A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FB4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CC7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3D8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7D9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50F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F8C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10090B" w:rsidRPr="00F04CBD" w14:paraId="601CAD89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85CA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48E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F04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961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5A2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996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D01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227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7828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579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776C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51A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</w:tr>
      <w:tr w:rsidR="0010090B" w:rsidRPr="00F04CBD" w14:paraId="2C0EC490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3A02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456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6E3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BBF0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C311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B02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803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B8D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122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2F0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A0C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955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516A18AC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8F92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A3E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139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2C1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BE0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E65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67C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FEA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091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93D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984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F14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</w:tr>
      <w:tr w:rsidR="0010090B" w:rsidRPr="00F04CBD" w14:paraId="6D007CB3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686E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03E0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1B9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08A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19A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2F0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30C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F07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679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DB9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A0C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786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551D5D4D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6BCE034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6F20A6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E86C1C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2C4C26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1623AA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071586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759870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09D7A6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46D5BA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261927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43C008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CECD7B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090B" w:rsidRPr="00F04CBD" w14:paraId="22847180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45B0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4E4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5 285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9FE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9F0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5 696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C2E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0606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EC0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244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BB0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A43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371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188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</w:tr>
      <w:tr w:rsidR="0010090B" w:rsidRPr="00F04CBD" w14:paraId="4B1B061E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0FA5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1D1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91C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CB5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F9E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03F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FE4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DFC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BEF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27D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D3E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D6F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10090B" w:rsidRPr="00F04CBD" w14:paraId="1C56ED93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89CF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AD0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D5C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5D9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5 631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D83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150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F0E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900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7E3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C34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46F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4DF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</w:tr>
      <w:tr w:rsidR="0010090B" w:rsidRPr="00F04CBD" w14:paraId="78201638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E902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CBF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AAB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802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0E7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0BF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14A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E41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501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7720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D38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BD4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090B" w:rsidRPr="00F04CBD" w14:paraId="46FD3806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62DA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E61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D03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4A0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E0F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FED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CE7F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7805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45B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291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4C5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D41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1 440</w:t>
            </w:r>
          </w:p>
        </w:tc>
      </w:tr>
      <w:tr w:rsidR="0010090B" w:rsidRPr="00F04CBD" w14:paraId="7A4DD371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0FB3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37D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300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B52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D59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951D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472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D0A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771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CB6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DEEE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4 037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0B2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4 037</w:t>
            </w:r>
          </w:p>
        </w:tc>
      </w:tr>
      <w:tr w:rsidR="0010090B" w:rsidRPr="00F04CBD" w14:paraId="4944A390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89D1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4E2D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B8E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95B1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C9B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401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2DE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0E9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0F8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5362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DB9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664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</w:tr>
      <w:tr w:rsidR="0010090B" w:rsidRPr="00F04CBD" w14:paraId="44288645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3B45C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209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FB4C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E868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9C7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8C1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5386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E1F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C2E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453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A11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6266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</w:tr>
      <w:tr w:rsidR="0010090B" w:rsidRPr="00F04CBD" w14:paraId="78122301" w14:textId="77777777" w:rsidTr="00974549">
        <w:trPr>
          <w:trHeight w:val="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ED24" w14:textId="77777777" w:rsidR="0010090B" w:rsidRPr="00F04CBD" w:rsidRDefault="0010090B" w:rsidP="00974549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D6361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704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5CA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7A37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5A03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EA3F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65D4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41EB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AE49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FF28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89D2A" w14:textId="77777777" w:rsidR="0010090B" w:rsidRPr="00F04CBD" w:rsidRDefault="0010090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04CB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</w:tbl>
    <w:p w14:paraId="3999C6F1" w14:textId="77777777" w:rsidR="00AE7403" w:rsidRPr="00061129" w:rsidRDefault="00AE7403" w:rsidP="00597D5C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textAlignment w:val="baseline"/>
        <w:rPr>
          <w:rFonts w:ascii="Trebuchet MS" w:eastAsia="Times New Roman" w:hAnsi="Trebuchet MS" w:cs="Times New Roman"/>
          <w:lang w:eastAsia="ru-RU"/>
        </w:rPr>
        <w:sectPr w:rsidR="00AE7403" w:rsidRPr="00061129" w:rsidSect="00690EDC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5B71E6E3" w14:textId="312B62C3" w:rsidR="00AC4E32" w:rsidRPr="00061129" w:rsidRDefault="00A258D5" w:rsidP="009C79AB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" w:name="_Toc356459894"/>
      <w:bookmarkStart w:id="15" w:name="_Toc358669564"/>
      <w:bookmarkStart w:id="16" w:name="_Toc375217924"/>
      <w:bookmarkStart w:id="17" w:name="_Toc101170852"/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1</w:t>
      </w:r>
      <w:r w:rsidR="00AC4E32" w:rsidRPr="00061129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061129">
        <w:rPr>
          <w:rFonts w:ascii="Trebuchet MS" w:eastAsia="Times New Roman" w:hAnsi="Trebuchet MS" w:cs="Times New Roman"/>
          <w:b/>
          <w:lang w:eastAsia="ru-RU"/>
        </w:rPr>
        <w:t>3</w:t>
      </w:r>
      <w:r w:rsidR="00AC4E32" w:rsidRPr="0006112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061129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4"/>
      <w:bookmarkEnd w:id="15"/>
      <w:bookmarkEnd w:id="16"/>
      <w:bookmarkEnd w:id="17"/>
    </w:p>
    <w:p w14:paraId="0D7FBD3E" w14:textId="0A06C872" w:rsidR="00F76E8A" w:rsidRPr="00061129" w:rsidRDefault="00F76E8A" w:rsidP="00F76E8A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Объекты потребления тепловой энергии (мощности) и теплоносителя в производственных зонах на территории </w:t>
      </w:r>
      <w:r w:rsidR="00575EB7" w:rsidRPr="00061129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Небыловское</w:t>
      </w:r>
      <w:r w:rsidR="00EE479F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spacing w:val="-5"/>
          <w:lang w:eastAsia="ru-RU"/>
        </w:rPr>
        <w:t>Юрьев-Польского</w:t>
      </w:r>
      <w:r w:rsidR="00EE479F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, подключенные к системам </w:t>
      </w:r>
      <w:r w:rsidR="00EE479F" w:rsidRPr="00061129">
        <w:rPr>
          <w:rFonts w:ascii="Trebuchet MS" w:eastAsia="Times New Roman" w:hAnsi="Trebuchet MS" w:cs="Times New Roman"/>
          <w:spacing w:val="-5"/>
          <w:lang w:eastAsia="ru-RU"/>
        </w:rPr>
        <w:t>централизованного теплоснабжения,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отсутствуют. Возможное изменений производственных зон и их перепрофилирование не предусматривается.</w:t>
      </w:r>
    </w:p>
    <w:p w14:paraId="6FB8C233" w14:textId="77777777" w:rsidR="00543AF8" w:rsidRPr="00061129" w:rsidRDefault="00543AF8" w:rsidP="002F1256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DFF1A9C" w14:textId="0A718D8C" w:rsidR="00AC4E32" w:rsidRPr="00061129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" w:name="_Toc356459895"/>
      <w:bookmarkStart w:id="19" w:name="_Toc358669565"/>
      <w:bookmarkStart w:id="20" w:name="_Toc375217925"/>
      <w:bookmarkStart w:id="21" w:name="_Toc101170853"/>
      <w:r w:rsidRPr="00061129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061129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061129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06112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061129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061129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8"/>
      <w:bookmarkEnd w:id="19"/>
      <w:bookmarkEnd w:id="20"/>
      <w:bookmarkEnd w:id="21"/>
    </w:p>
    <w:p w14:paraId="3B8205BE" w14:textId="7397C061" w:rsidR="00EE479F" w:rsidRPr="00061129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061129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AA1935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Небыловское</w:t>
      </w:r>
      <w:r w:rsidR="00FF29A0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469,33</w:t>
      </w:r>
      <w:r w:rsidR="00EE479F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EE479F" w:rsidRPr="00061129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061129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3D13656A" w14:textId="2E0E9168" w:rsidR="00EE479F" w:rsidRPr="00061129" w:rsidRDefault="00CF208D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AA1935" w:rsidRPr="00061129">
        <w:rPr>
          <w:rFonts w:ascii="Trebuchet MS" w:eastAsia="Times New Roman" w:hAnsi="Trebuchet MS" w:cs="Times New Roman"/>
          <w:spacing w:val="-5"/>
          <w:lang w:eastAsia="ru-RU"/>
        </w:rPr>
        <w:t>централизованные системы теплоснабжения,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0,35 км</w:t>
      </w:r>
      <w:r w:rsidR="00AA1935" w:rsidRPr="00061129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1.4.1).</w:t>
      </w:r>
    </w:p>
    <w:p w14:paraId="134B5D13" w14:textId="1506237E" w:rsidR="00FF29A0" w:rsidRPr="00061129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857537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муниципальных образований </w:t>
      </w:r>
      <w:r w:rsidR="00575EB7" w:rsidRPr="00061129">
        <w:rPr>
          <w:rFonts w:ascii="Trebuchet MS" w:eastAsia="Times New Roman" w:hAnsi="Trebuchet MS" w:cs="Times New Roman"/>
          <w:spacing w:val="-5"/>
          <w:lang w:eastAsia="ru-RU"/>
        </w:rPr>
        <w:t>Юрьев-Польского</w:t>
      </w:r>
      <w:r w:rsidR="00857537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="007A4C08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и каждой системы теплоснабжения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061129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4D3E5C45" w14:textId="4EC9C149" w:rsidR="00FF29A0" w:rsidRPr="00061129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061129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061129">
        <w:rPr>
          <w:rFonts w:ascii="Trebuchet MS" w:eastAsia="Times New Roman" w:hAnsi="Trebuchet MS" w:cs="Times New Roman"/>
          <w:b/>
          <w:lang w:eastAsia="ru-RU"/>
        </w:rPr>
        <w:t>4</w:t>
      </w:r>
      <w:r w:rsidRPr="00061129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061129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020"/>
        <w:gridCol w:w="620"/>
        <w:gridCol w:w="620"/>
        <w:gridCol w:w="620"/>
        <w:gridCol w:w="620"/>
        <w:gridCol w:w="621"/>
        <w:gridCol w:w="620"/>
        <w:gridCol w:w="620"/>
        <w:gridCol w:w="620"/>
        <w:gridCol w:w="620"/>
        <w:gridCol w:w="621"/>
      </w:tblGrid>
      <w:tr w:rsidR="00D20712" w:rsidRPr="0010090B" w14:paraId="2578813A" w14:textId="2529341F" w:rsidTr="00572976">
        <w:trPr>
          <w:trHeight w:val="315"/>
          <w:tblHeader/>
        </w:trPr>
        <w:tc>
          <w:tcPr>
            <w:tcW w:w="2689" w:type="dxa"/>
            <w:vMerge w:val="restart"/>
            <w:shd w:val="clear" w:color="auto" w:fill="CCFF99"/>
            <w:noWrap/>
            <w:vAlign w:val="center"/>
            <w:hideMark/>
          </w:tcPr>
          <w:p w14:paraId="6C66B002" w14:textId="77777777" w:rsidR="00D20712" w:rsidRPr="0010090B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Наименование территории</w:t>
            </w:r>
          </w:p>
        </w:tc>
        <w:tc>
          <w:tcPr>
            <w:tcW w:w="1020" w:type="dxa"/>
            <w:vMerge w:val="restart"/>
            <w:shd w:val="clear" w:color="auto" w:fill="CCFF99"/>
            <w:vAlign w:val="center"/>
          </w:tcPr>
          <w:p w14:paraId="3BB10064" w14:textId="6E721406" w:rsidR="00D20712" w:rsidRPr="0010090B" w:rsidRDefault="00D20712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Площадь системы, км</w:t>
            </w: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6202" w:type="dxa"/>
            <w:gridSpan w:val="10"/>
            <w:shd w:val="clear" w:color="auto" w:fill="CCFF99"/>
            <w:noWrap/>
            <w:vAlign w:val="center"/>
            <w:hideMark/>
          </w:tcPr>
          <w:p w14:paraId="1D725051" w14:textId="77777777" w:rsidR="00572976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Средневзвешенная плотность тепловой нагрузки, </w:t>
            </w:r>
          </w:p>
          <w:p w14:paraId="38C148D7" w14:textId="42DFC416" w:rsidR="00D20712" w:rsidRPr="0010090B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Гкал/ч / км2</w:t>
            </w:r>
          </w:p>
        </w:tc>
      </w:tr>
      <w:tr w:rsidR="00D20712" w:rsidRPr="0010090B" w14:paraId="0C05C544" w14:textId="6A142B72" w:rsidTr="00572976">
        <w:trPr>
          <w:trHeight w:val="96"/>
          <w:tblHeader/>
        </w:trPr>
        <w:tc>
          <w:tcPr>
            <w:tcW w:w="2689" w:type="dxa"/>
            <w:vMerge/>
            <w:shd w:val="clear" w:color="auto" w:fill="CCFF99"/>
            <w:vAlign w:val="center"/>
            <w:hideMark/>
          </w:tcPr>
          <w:p w14:paraId="1B024FB6" w14:textId="77777777" w:rsidR="00D20712" w:rsidRPr="0010090B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20" w:type="dxa"/>
            <w:vMerge/>
            <w:shd w:val="clear" w:color="auto" w:fill="CCFF99"/>
          </w:tcPr>
          <w:p w14:paraId="1E15C204" w14:textId="77777777" w:rsidR="00D20712" w:rsidRPr="0010090B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620" w:type="dxa"/>
            <w:shd w:val="clear" w:color="auto" w:fill="CCFF99"/>
            <w:noWrap/>
            <w:vAlign w:val="center"/>
            <w:hideMark/>
          </w:tcPr>
          <w:p w14:paraId="42B8B117" w14:textId="54B4FAC1" w:rsidR="00D20712" w:rsidRPr="0010090B" w:rsidRDefault="0066783B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2022</w:t>
            </w:r>
          </w:p>
        </w:tc>
        <w:tc>
          <w:tcPr>
            <w:tcW w:w="620" w:type="dxa"/>
            <w:shd w:val="clear" w:color="auto" w:fill="CCFF99"/>
            <w:noWrap/>
            <w:vAlign w:val="center"/>
            <w:hideMark/>
          </w:tcPr>
          <w:p w14:paraId="426E8D22" w14:textId="08E2170F" w:rsidR="00D20712" w:rsidRPr="0010090B" w:rsidRDefault="0066783B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620" w:type="dxa"/>
            <w:shd w:val="clear" w:color="auto" w:fill="CCFF99"/>
            <w:noWrap/>
            <w:vAlign w:val="center"/>
            <w:hideMark/>
          </w:tcPr>
          <w:p w14:paraId="262919A9" w14:textId="570FA132" w:rsidR="00D20712" w:rsidRPr="0010090B" w:rsidRDefault="00D20712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620" w:type="dxa"/>
            <w:shd w:val="clear" w:color="auto" w:fill="CCFF99"/>
            <w:noWrap/>
            <w:vAlign w:val="center"/>
            <w:hideMark/>
          </w:tcPr>
          <w:p w14:paraId="11CA26BD" w14:textId="7E4C6EDF" w:rsidR="00D20712" w:rsidRPr="0010090B" w:rsidRDefault="00D20712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621" w:type="dxa"/>
            <w:shd w:val="clear" w:color="auto" w:fill="CCFF99"/>
            <w:noWrap/>
            <w:vAlign w:val="center"/>
            <w:hideMark/>
          </w:tcPr>
          <w:p w14:paraId="133CD8EF" w14:textId="07DE4ECD" w:rsidR="00D20712" w:rsidRPr="0010090B" w:rsidRDefault="00D20712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620" w:type="dxa"/>
            <w:shd w:val="clear" w:color="auto" w:fill="CCFF99"/>
            <w:noWrap/>
            <w:vAlign w:val="center"/>
            <w:hideMark/>
          </w:tcPr>
          <w:p w14:paraId="205B0C1D" w14:textId="6A568052" w:rsidR="00D20712" w:rsidRPr="0010090B" w:rsidRDefault="00D20712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620" w:type="dxa"/>
            <w:shd w:val="clear" w:color="auto" w:fill="CCFF99"/>
            <w:noWrap/>
            <w:vAlign w:val="center"/>
            <w:hideMark/>
          </w:tcPr>
          <w:p w14:paraId="5FEC6C5B" w14:textId="2E76EAF4" w:rsidR="00D20712" w:rsidRPr="0010090B" w:rsidRDefault="00D20712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2027</w:t>
            </w:r>
          </w:p>
        </w:tc>
        <w:tc>
          <w:tcPr>
            <w:tcW w:w="620" w:type="dxa"/>
            <w:shd w:val="clear" w:color="auto" w:fill="CCFF99"/>
            <w:vAlign w:val="center"/>
          </w:tcPr>
          <w:p w14:paraId="043DEA8A" w14:textId="5EA74082" w:rsidR="00D20712" w:rsidRPr="0010090B" w:rsidRDefault="00D20712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620" w:type="dxa"/>
            <w:shd w:val="clear" w:color="auto" w:fill="CCFF99"/>
            <w:vAlign w:val="center"/>
          </w:tcPr>
          <w:p w14:paraId="18F023A3" w14:textId="386798A7" w:rsidR="00D20712" w:rsidRPr="0010090B" w:rsidRDefault="00D20712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2029</w:t>
            </w:r>
          </w:p>
        </w:tc>
        <w:tc>
          <w:tcPr>
            <w:tcW w:w="621" w:type="dxa"/>
            <w:shd w:val="clear" w:color="auto" w:fill="CCFF99"/>
            <w:vAlign w:val="center"/>
          </w:tcPr>
          <w:p w14:paraId="22D39393" w14:textId="0E14E79E" w:rsidR="00D20712" w:rsidRPr="0010090B" w:rsidRDefault="00D20712" w:rsidP="0057297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2030</w:t>
            </w:r>
          </w:p>
        </w:tc>
      </w:tr>
      <w:tr w:rsidR="00D20712" w:rsidRPr="0010090B" w14:paraId="167FC832" w14:textId="5AC2EB75" w:rsidTr="00572976">
        <w:trPr>
          <w:trHeight w:val="315"/>
        </w:trPr>
        <w:tc>
          <w:tcPr>
            <w:tcW w:w="99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02CFCC83" w14:textId="2388313E" w:rsidR="00D20712" w:rsidRPr="0010090B" w:rsidRDefault="00690EDC" w:rsidP="00D2071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D20712" w:rsidRPr="001009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A1935" w:rsidRPr="001009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Небыловское</w:t>
            </w:r>
          </w:p>
        </w:tc>
      </w:tr>
      <w:tr w:rsidR="00D401AA" w:rsidRPr="0010090B" w14:paraId="2571ECB8" w14:textId="78E56B5E" w:rsidTr="00572976">
        <w:trPr>
          <w:trHeight w:val="31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FD106" w14:textId="6FB768DA" w:rsidR="00D401AA" w:rsidRPr="0010090B" w:rsidRDefault="00D401AA" w:rsidP="00D401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0090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2A920" w14:textId="5BB8B0B7" w:rsidR="00D401AA" w:rsidRPr="0010090B" w:rsidRDefault="00D401AA" w:rsidP="00D401A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EF136" w14:textId="637BF2B0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08947D" w14:textId="251A2C9F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353A27" w14:textId="782E8BB4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4D398" w14:textId="2CB25E38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63780" w14:textId="51D55E7D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FBF5B4" w14:textId="0196BA94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DC9D1" w14:textId="0E807917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041F14" w14:textId="71B2191B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293F66" w14:textId="587A1D87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54F4AF" w14:textId="5FCB97E3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</w:tr>
      <w:tr w:rsidR="00D401AA" w:rsidRPr="0010090B" w14:paraId="2C44A0C5" w14:textId="1A3B879D" w:rsidTr="00572976">
        <w:trPr>
          <w:trHeight w:val="31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31F52" w14:textId="77BB8EEF" w:rsidR="00D401AA" w:rsidRPr="0010090B" w:rsidRDefault="00D401AA" w:rsidP="00D401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0090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436A" w14:textId="17C0BBC3" w:rsidR="00D401AA" w:rsidRPr="0010090B" w:rsidRDefault="00D401AA" w:rsidP="00D401A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97FCF1" w14:textId="208EC31F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CF95AD" w14:textId="1FE04612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ADC571" w14:textId="79ECD0CA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C77B5" w14:textId="0D12D4B0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095E07" w14:textId="26762ECB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69155F" w14:textId="1EEDE6D5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5CDC1" w14:textId="27BD3EFD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9342DA" w14:textId="22263FF0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786197" w14:textId="306F8D5D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CE41B0" w14:textId="428F04F2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</w:tr>
      <w:tr w:rsidR="00D401AA" w:rsidRPr="0010090B" w14:paraId="52931BFE" w14:textId="1BBAEADC" w:rsidTr="00572976">
        <w:trPr>
          <w:trHeight w:val="31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860E8" w14:textId="28105C0C" w:rsidR="00D401AA" w:rsidRPr="0010090B" w:rsidRDefault="00D401AA" w:rsidP="00D401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0090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9F18" w14:textId="2AF8824F" w:rsidR="00D401AA" w:rsidRPr="0010090B" w:rsidRDefault="00D401AA" w:rsidP="00D401A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60408" w14:textId="03BDA1CB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5761A" w14:textId="1CF48F1D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A0C36C" w14:textId="6D22FF02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75E95C" w14:textId="729DE7C2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867A89" w14:textId="2ED0FD61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17CD63" w14:textId="22954E7A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2F0CDC" w14:textId="54F068CC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D08C0" w14:textId="25F14915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56366" w14:textId="348D5E7B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D0BF61" w14:textId="2E6E62D6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</w:tr>
      <w:tr w:rsidR="00D401AA" w:rsidRPr="0010090B" w14:paraId="1D2A5836" w14:textId="1F4AD4B1" w:rsidTr="00572976">
        <w:trPr>
          <w:trHeight w:val="31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5B43D" w14:textId="44B8AF46" w:rsidR="00D401AA" w:rsidRPr="0010090B" w:rsidRDefault="00D401AA" w:rsidP="00D401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0090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0879E" w14:textId="5BC8BF18" w:rsidR="00D401AA" w:rsidRPr="0010090B" w:rsidRDefault="00D401AA" w:rsidP="00D401A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5F6AD3" w14:textId="5BD27086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9203DC" w14:textId="3333BB24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AAD547" w14:textId="629F3495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4F423" w14:textId="10B13689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6B98E" w14:textId="7985E9A7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96A6F" w14:textId="21619B3D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94E2BE" w14:textId="388D3878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CB5244" w14:textId="1CBC2E1C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1FB9DE" w14:textId="7A41ABD4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CE45DF" w14:textId="4469E50B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</w:tr>
      <w:tr w:rsidR="00D401AA" w:rsidRPr="0010090B" w14:paraId="29464321" w14:textId="485B3EFF" w:rsidTr="00572976">
        <w:trPr>
          <w:trHeight w:val="31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6CBEE" w14:textId="493464CA" w:rsidR="00D401AA" w:rsidRPr="0010090B" w:rsidRDefault="00D401AA" w:rsidP="00D401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0090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7221" w14:textId="358D4E80" w:rsidR="00D401AA" w:rsidRPr="0010090B" w:rsidRDefault="00D401AA" w:rsidP="00D401A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941D0" w14:textId="2D84A8BF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2EC2FE" w14:textId="554A6161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B82FC" w14:textId="2186B6B5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CC900" w14:textId="481C09E2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17DB77" w14:textId="76B3EB8E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4B559A" w14:textId="6F609939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1FA199" w14:textId="67E31C9C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8774AD" w14:textId="0ECD8516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3E1B2" w14:textId="7D774C7E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8CA54F" w14:textId="64BE841E" w:rsidR="00D401AA" w:rsidRPr="0010090B" w:rsidRDefault="00D401AA" w:rsidP="00D401A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10090B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</w:tr>
    </w:tbl>
    <w:p w14:paraId="3B94BCEA" w14:textId="77777777" w:rsidR="00AC4E32" w:rsidRPr="00061129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BDE51D8" w14:textId="77777777" w:rsidR="00EE479F" w:rsidRPr="00061129" w:rsidRDefault="00EE479F" w:rsidP="00D77105">
      <w:pPr>
        <w:spacing w:after="0" w:line="276" w:lineRule="auto"/>
        <w:jc w:val="center"/>
        <w:rPr>
          <w:rFonts w:ascii="Trebuchet MS" w:hAnsi="Trebuchet MS" w:cs="Times New Roman"/>
          <w:lang w:val="en-US"/>
        </w:rPr>
        <w:sectPr w:rsidR="00EE479F" w:rsidRPr="00061129" w:rsidSect="00004E53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16FBB88" w14:textId="76496AB1" w:rsidR="00EE479F" w:rsidRPr="00061129" w:rsidRDefault="00AA1935" w:rsidP="00EE479F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noProof/>
          <w:lang w:eastAsia="ru-RU"/>
        </w:rPr>
        <w:lastRenderedPageBreak/>
        <w:drawing>
          <wp:inline distT="0" distB="0" distL="0" distR="0" wp14:anchorId="798F06EE" wp14:editId="7F09C853">
            <wp:extent cx="8656955" cy="5902036"/>
            <wp:effectExtent l="0" t="0" r="0" b="3810"/>
            <wp:docPr id="10" name="Рисунок 10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карта&#10;&#10;Автоматически созданное описание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4"/>
                    <a:stretch/>
                  </pic:blipFill>
                  <pic:spPr bwMode="auto">
                    <a:xfrm>
                      <a:off x="0" y="0"/>
                      <a:ext cx="8656955" cy="590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A4BBC" w14:textId="2E1E2FA2" w:rsidR="00EE479F" w:rsidRPr="00061129" w:rsidRDefault="00EE479F" w:rsidP="00EE479F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061129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1.4.1 – Зоны действия отопительных котельных на территории </w:t>
      </w:r>
      <w:r w:rsidR="00AA1935" w:rsidRPr="00061129">
        <w:rPr>
          <w:rFonts w:ascii="Trebuchet MS" w:eastAsia="Times New Roman" w:hAnsi="Trebuchet MS" w:cs="Times New Roman"/>
          <w:b/>
          <w:bCs/>
          <w:lang w:eastAsia="ru-RU"/>
        </w:rPr>
        <w:t>муниципального образования Небыловское</w:t>
      </w:r>
    </w:p>
    <w:p w14:paraId="671E9507" w14:textId="77777777" w:rsidR="00CF208D" w:rsidRPr="00061129" w:rsidRDefault="00CF208D" w:rsidP="00FC2952">
      <w:pPr>
        <w:spacing w:after="0" w:line="360" w:lineRule="auto"/>
        <w:rPr>
          <w:rFonts w:ascii="Trebuchet MS" w:hAnsi="Trebuchet MS" w:cs="Times New Roman"/>
        </w:rPr>
        <w:sectPr w:rsidR="00CF208D" w:rsidRPr="00061129" w:rsidSect="00004E53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1B480EBA" w14:textId="44E97340" w:rsidR="007C392B" w:rsidRPr="00061129" w:rsidRDefault="00B84F99" w:rsidP="0006112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2" w:name="_Toc358669566"/>
      <w:bookmarkStart w:id="23" w:name="_Toc375163441"/>
      <w:bookmarkStart w:id="24" w:name="_Toc101170854"/>
      <w:r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22"/>
      <w:bookmarkEnd w:id="23"/>
      <w:bookmarkEnd w:id="24"/>
    </w:p>
    <w:p w14:paraId="3669BF9A" w14:textId="74CB0BD1" w:rsidR="007C392B" w:rsidRPr="00061129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5" w:name="_Toc358669567"/>
      <w:bookmarkStart w:id="26" w:name="_Toc375163442"/>
      <w:bookmarkStart w:id="27" w:name="_Toc101170855"/>
      <w:r w:rsidRPr="00061129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061129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061129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5"/>
      <w:bookmarkEnd w:id="26"/>
      <w:bookmarkEnd w:id="27"/>
    </w:p>
    <w:p w14:paraId="524F0940" w14:textId="214AF26B" w:rsidR="00D20712" w:rsidRPr="00061129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8" w:name="_Toc358669568"/>
      <w:r w:rsidRPr="00061129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3D22AE26" w14:textId="7C4C4E3C" w:rsidR="00D20712" w:rsidRPr="00061129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061129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</w:t>
      </w:r>
      <w:r w:rsidR="00575EB7" w:rsidRPr="00061129">
        <w:rPr>
          <w:rFonts w:ascii="Trebuchet MS" w:eastAsia="Times New Roman" w:hAnsi="Trebuchet MS" w:cs="Times New Roman"/>
          <w:b/>
        </w:rPr>
        <w:t>муниципального образования Небыловское</w:t>
      </w:r>
      <w:r w:rsidRPr="00061129">
        <w:rPr>
          <w:rFonts w:ascii="Trebuchet MS" w:eastAsia="Times New Roman" w:hAnsi="Trebuchet MS" w:cs="Times New Roman"/>
          <w:b/>
        </w:rPr>
        <w:t xml:space="preserve"> </w:t>
      </w:r>
      <w:r w:rsidR="00575EB7" w:rsidRPr="00061129">
        <w:rPr>
          <w:rFonts w:ascii="Trebuchet MS" w:eastAsia="Times New Roman" w:hAnsi="Trebuchet MS" w:cs="Times New Roman"/>
          <w:b/>
        </w:rPr>
        <w:t>Юрьев-Польского</w:t>
      </w:r>
      <w:r w:rsidRPr="00061129">
        <w:rPr>
          <w:rFonts w:ascii="Trebuchet MS" w:eastAsia="Times New Roman" w:hAnsi="Trebuchet MS" w:cs="Times New Roman"/>
          <w:b/>
        </w:rPr>
        <w:t xml:space="preserve"> района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881"/>
        <w:gridCol w:w="4746"/>
        <w:gridCol w:w="3284"/>
      </w:tblGrid>
      <w:tr w:rsidR="006D20B6" w:rsidRPr="00FC44A0" w14:paraId="7E3D5EA6" w14:textId="77777777" w:rsidTr="006D20B6">
        <w:trPr>
          <w:trHeight w:val="619"/>
          <w:tblHeader/>
        </w:trPr>
        <w:tc>
          <w:tcPr>
            <w:tcW w:w="1003" w:type="pct"/>
            <w:shd w:val="clear" w:color="auto" w:fill="CCFF99"/>
            <w:vAlign w:val="center"/>
          </w:tcPr>
          <w:p w14:paraId="2BE224FF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29" w:name="_Hlk70117422"/>
            <w:r w:rsidRPr="00FC44A0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2287" w:type="pct"/>
            <w:shd w:val="clear" w:color="auto" w:fill="CCFF99"/>
            <w:vAlign w:val="center"/>
          </w:tcPr>
          <w:p w14:paraId="1DB2114C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1710" w:type="pct"/>
            <w:shd w:val="clear" w:color="auto" w:fill="CCFF99"/>
            <w:vAlign w:val="center"/>
          </w:tcPr>
          <w:p w14:paraId="534E4F19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6D20B6" w:rsidRPr="00FC44A0" w14:paraId="26D9CDD7" w14:textId="77777777" w:rsidTr="006D20B6">
        <w:tc>
          <w:tcPr>
            <w:tcW w:w="5000" w:type="pct"/>
            <w:gridSpan w:val="3"/>
            <w:shd w:val="clear" w:color="auto" w:fill="FFFF99"/>
            <w:vAlign w:val="center"/>
          </w:tcPr>
          <w:p w14:paraId="13650E14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Муниципальное образование Небыловское</w:t>
            </w:r>
          </w:p>
        </w:tc>
      </w:tr>
      <w:tr w:rsidR="006D20B6" w:rsidRPr="00FC44A0" w14:paraId="2EB41A9E" w14:textId="77777777" w:rsidTr="006D20B6">
        <w:tc>
          <w:tcPr>
            <w:tcW w:w="1003" w:type="pct"/>
            <w:vAlign w:val="center"/>
          </w:tcPr>
          <w:p w14:paraId="0CBA69E8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2287" w:type="pct"/>
            <w:vAlign w:val="center"/>
          </w:tcPr>
          <w:p w14:paraId="667D909E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noProof/>
                <w:sz w:val="20"/>
                <w:szCs w:val="20"/>
              </w:rPr>
              <w:drawing>
                <wp:inline distT="0" distB="0" distL="0" distR="0" wp14:anchorId="38B14510" wp14:editId="03B359B9">
                  <wp:extent cx="2855149" cy="2028642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41" cy="203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pct"/>
            <w:vAlign w:val="center"/>
          </w:tcPr>
          <w:p w14:paraId="7A21E519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Школа</w:t>
            </w:r>
          </w:p>
          <w:p w14:paraId="015ED8E9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Учебные мастерские</w:t>
            </w:r>
          </w:p>
        </w:tc>
      </w:tr>
      <w:tr w:rsidR="006D20B6" w:rsidRPr="00FC44A0" w14:paraId="5371B5C8" w14:textId="77777777" w:rsidTr="006D20B6">
        <w:tc>
          <w:tcPr>
            <w:tcW w:w="1003" w:type="pct"/>
            <w:vAlign w:val="center"/>
          </w:tcPr>
          <w:p w14:paraId="4E6DED2D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2287" w:type="pct"/>
            <w:vAlign w:val="center"/>
          </w:tcPr>
          <w:p w14:paraId="6A30AB27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85B8B2" wp14:editId="2F0B37C4">
                  <wp:extent cx="2553137" cy="25531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0119" cy="2560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pct"/>
            <w:vAlign w:val="center"/>
          </w:tcPr>
          <w:p w14:paraId="6822EA8E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Главный корпус больницы</w:t>
            </w:r>
          </w:p>
          <w:p w14:paraId="1E8D3F4D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Гараж</w:t>
            </w:r>
          </w:p>
          <w:p w14:paraId="2BC22E29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Прачечная и Отд. милосердия</w:t>
            </w:r>
          </w:p>
        </w:tc>
      </w:tr>
      <w:tr w:rsidR="006D20B6" w:rsidRPr="00FC44A0" w14:paraId="722C4758" w14:textId="77777777" w:rsidTr="006D20B6">
        <w:tc>
          <w:tcPr>
            <w:tcW w:w="1003" w:type="pct"/>
            <w:vAlign w:val="center"/>
          </w:tcPr>
          <w:p w14:paraId="4C57A028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2287" w:type="pct"/>
            <w:vAlign w:val="center"/>
          </w:tcPr>
          <w:p w14:paraId="58A80AF4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noProof/>
                <w:sz w:val="20"/>
                <w:szCs w:val="20"/>
              </w:rPr>
              <w:drawing>
                <wp:inline distT="0" distB="0" distL="0" distR="0" wp14:anchorId="5C672F65" wp14:editId="7D9223AF">
                  <wp:extent cx="2867025" cy="2404745"/>
                  <wp:effectExtent l="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pct"/>
            <w:vAlign w:val="center"/>
          </w:tcPr>
          <w:p w14:paraId="41B9061C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Школа, ФАП</w:t>
            </w:r>
          </w:p>
        </w:tc>
      </w:tr>
      <w:tr w:rsidR="006D20B6" w:rsidRPr="00FC44A0" w14:paraId="130C6322" w14:textId="77777777" w:rsidTr="006D20B6">
        <w:tc>
          <w:tcPr>
            <w:tcW w:w="1003" w:type="pct"/>
            <w:vAlign w:val="center"/>
          </w:tcPr>
          <w:p w14:paraId="27B9FFBE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БМК с. Федоровское</w:t>
            </w:r>
          </w:p>
        </w:tc>
        <w:tc>
          <w:tcPr>
            <w:tcW w:w="2287" w:type="pct"/>
            <w:vAlign w:val="center"/>
          </w:tcPr>
          <w:p w14:paraId="2594F0C5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6FE34A" wp14:editId="616F6B51">
                  <wp:extent cx="2768994" cy="23513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9190" cy="2359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pct"/>
            <w:vAlign w:val="center"/>
          </w:tcPr>
          <w:p w14:paraId="5DE579C0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Школа</w:t>
            </w:r>
          </w:p>
          <w:p w14:paraId="477C9FD4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Детский сад</w:t>
            </w:r>
          </w:p>
        </w:tc>
      </w:tr>
      <w:tr w:rsidR="006D20B6" w:rsidRPr="00FC44A0" w14:paraId="1EB24943" w14:textId="77777777" w:rsidTr="006D20B6">
        <w:tc>
          <w:tcPr>
            <w:tcW w:w="1003" w:type="pct"/>
            <w:vAlign w:val="center"/>
          </w:tcPr>
          <w:p w14:paraId="5D43BE08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Шихобалово</w:t>
            </w:r>
          </w:p>
        </w:tc>
        <w:tc>
          <w:tcPr>
            <w:tcW w:w="2287" w:type="pct"/>
            <w:vAlign w:val="center"/>
          </w:tcPr>
          <w:p w14:paraId="0ADE18F8" w14:textId="77777777" w:rsidR="006D20B6" w:rsidRPr="00FC44A0" w:rsidRDefault="006D20B6" w:rsidP="00C45CF9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noProof/>
                <w:sz w:val="20"/>
                <w:szCs w:val="20"/>
              </w:rPr>
              <w:drawing>
                <wp:inline distT="0" distB="0" distL="0" distR="0" wp14:anchorId="0A74EFAD" wp14:editId="431B6CE1">
                  <wp:extent cx="2846325" cy="2470068"/>
                  <wp:effectExtent l="0" t="0" r="0" b="6985"/>
                  <wp:docPr id="99" name="Рисунок 99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 descr="Изображение выглядит как карта&#10;&#10;Автоматически созданное описание"/>
                          <pic:cNvPicPr/>
                        </pic:nvPicPr>
                        <pic:blipFill rotWithShape="1">
                          <a:blip r:embed="rId21"/>
                          <a:srcRect l="14083" r="19227"/>
                          <a:stretch/>
                        </pic:blipFill>
                        <pic:spPr bwMode="auto">
                          <a:xfrm>
                            <a:off x="0" y="0"/>
                            <a:ext cx="2856533" cy="2478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pct"/>
            <w:vAlign w:val="center"/>
          </w:tcPr>
          <w:p w14:paraId="05709054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Магазин, ДК, Школа, Детский сад,</w:t>
            </w:r>
          </w:p>
          <w:p w14:paraId="4A5D9CC3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>дом 1, дом 10, дом 11, дом 12, дом 13, дом 14, дом 15, дом 16, дом 2,</w:t>
            </w:r>
          </w:p>
          <w:p w14:paraId="0453D22A" w14:textId="77777777" w:rsidR="006D20B6" w:rsidRPr="00FC44A0" w:rsidRDefault="006D20B6" w:rsidP="00C45CF9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FC44A0">
              <w:rPr>
                <w:rFonts w:ascii="Trebuchet MS" w:hAnsi="Trebuchet MS" w:cs="Arial"/>
                <w:sz w:val="20"/>
                <w:szCs w:val="20"/>
              </w:rPr>
              <w:t xml:space="preserve">дом 22, дом 3, дом 4, дом 5, дом 6, дом 7, дом 8, дом 9, </w:t>
            </w:r>
          </w:p>
        </w:tc>
      </w:tr>
      <w:bookmarkEnd w:id="29"/>
    </w:tbl>
    <w:p w14:paraId="5D717AA6" w14:textId="77777777" w:rsidR="00D20712" w:rsidRPr="00061129" w:rsidRDefault="00D20712" w:rsidP="00AA1935">
      <w:pPr>
        <w:spacing w:after="0" w:line="276" w:lineRule="auto"/>
        <w:ind w:firstLine="540"/>
        <w:jc w:val="both"/>
        <w:rPr>
          <w:rFonts w:ascii="Trebuchet MS" w:hAnsi="Trebuchet MS"/>
          <w:b/>
          <w:bCs/>
          <w:kern w:val="32"/>
        </w:rPr>
      </w:pPr>
    </w:p>
    <w:p w14:paraId="7B0918CD" w14:textId="2572428C" w:rsidR="00D20712" w:rsidRPr="00061129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Тепловые нагрузки потребителей, обслуживаемых котельными, в зонировании по тепловым районам муниципального образования </w:t>
      </w:r>
      <w:r w:rsidR="00575EB7" w:rsidRPr="00061129">
        <w:rPr>
          <w:rFonts w:ascii="Trebuchet MS" w:eastAsia="Times New Roman" w:hAnsi="Trebuchet MS" w:cs="Times New Roman"/>
          <w:lang w:eastAsia="ru-RU"/>
        </w:rPr>
        <w:t>Юрьев-Польского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района приведена в таблице 2.1.2.</w:t>
      </w:r>
    </w:p>
    <w:p w14:paraId="2709765F" w14:textId="72EA2AAE" w:rsidR="00D20712" w:rsidRPr="00061129" w:rsidRDefault="00D20712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061129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68"/>
        <w:gridCol w:w="3368"/>
        <w:gridCol w:w="3265"/>
      </w:tblGrid>
      <w:tr w:rsidR="00AA1935" w:rsidRPr="00690EDC" w14:paraId="59BDF263" w14:textId="77777777" w:rsidTr="008C41C0">
        <w:trPr>
          <w:trHeight w:val="75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bottom"/>
            <w:hideMark/>
          </w:tcPr>
          <w:p w14:paraId="353254CA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bottom"/>
            <w:hideMark/>
          </w:tcPr>
          <w:p w14:paraId="66EB991B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16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bottom"/>
            <w:hideMark/>
          </w:tcPr>
          <w:p w14:paraId="775D84D6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AA1935" w:rsidRPr="00690EDC" w14:paraId="04B8945F" w14:textId="77777777" w:rsidTr="008C41C0">
        <w:trPr>
          <w:trHeight w:val="33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8A87D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4AC29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D7830" w14:textId="7BAFF06E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0,185</w:t>
            </w:r>
          </w:p>
        </w:tc>
      </w:tr>
      <w:tr w:rsidR="00AA1935" w:rsidRPr="00690EDC" w14:paraId="521BC23B" w14:textId="77777777" w:rsidTr="008C41C0">
        <w:trPr>
          <w:trHeight w:val="33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0A634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№2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4DA60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A8BA4" w14:textId="605EE5DC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</w:t>
            </w:r>
            <w:r w:rsidR="00572976"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AA1935" w:rsidRPr="00690EDC" w14:paraId="1C65BA50" w14:textId="77777777" w:rsidTr="008C41C0">
        <w:trPr>
          <w:trHeight w:val="33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73F5B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№3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64B71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90F88" w14:textId="181E8A9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</w:tr>
      <w:tr w:rsidR="00AA1935" w:rsidRPr="00690EDC" w14:paraId="32FA5B8A" w14:textId="77777777" w:rsidTr="008C41C0">
        <w:trPr>
          <w:trHeight w:val="33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943BE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877BC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64B79" w14:textId="66B78504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0,158</w:t>
            </w:r>
          </w:p>
        </w:tc>
      </w:tr>
      <w:tr w:rsidR="00AA1935" w:rsidRPr="00690EDC" w14:paraId="1C560780" w14:textId="77777777" w:rsidTr="008C41C0">
        <w:trPr>
          <w:trHeight w:val="33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69D44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№5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C1544" w14:textId="77777777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8AA31" w14:textId="2A9B891E" w:rsidR="00AA1935" w:rsidRPr="00690ED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2,0</w:t>
            </w:r>
            <w:r w:rsidR="00572976" w:rsidRPr="00690ED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</w:tbl>
    <w:p w14:paraId="5A86245F" w14:textId="77777777" w:rsidR="00AA1935" w:rsidRPr="00061129" w:rsidRDefault="00AA1935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85D3D0A" w14:textId="663F16D7" w:rsidR="00523919" w:rsidRPr="00061129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Реестр зданий, подключенных входящих в состав каждо</w:t>
      </w:r>
      <w:r w:rsidR="00E44531" w:rsidRPr="00061129">
        <w:rPr>
          <w:rFonts w:ascii="Trebuchet MS" w:eastAsia="Times New Roman" w:hAnsi="Trebuchet MS" w:cs="Times New Roman"/>
          <w:lang w:eastAsia="ru-RU"/>
        </w:rPr>
        <w:t>й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061129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061129">
        <w:rPr>
          <w:rFonts w:ascii="Trebuchet MS" w:eastAsia="Times New Roman" w:hAnsi="Trebuchet MS" w:cs="Times New Roman"/>
          <w:lang w:eastAsia="ru-RU"/>
        </w:rPr>
        <w:t>2.</w:t>
      </w:r>
      <w:r w:rsidR="00A627B0" w:rsidRPr="00061129">
        <w:rPr>
          <w:rFonts w:ascii="Trebuchet MS" w:eastAsia="Times New Roman" w:hAnsi="Trebuchet MS" w:cs="Times New Roman"/>
          <w:lang w:eastAsia="ru-RU"/>
        </w:rPr>
        <w:t>1.</w:t>
      </w:r>
      <w:r w:rsidR="00410247" w:rsidRPr="00061129">
        <w:rPr>
          <w:rFonts w:ascii="Trebuchet MS" w:eastAsia="Times New Roman" w:hAnsi="Trebuchet MS" w:cs="Times New Roman"/>
          <w:lang w:eastAsia="ru-RU"/>
        </w:rPr>
        <w:t>2</w:t>
      </w:r>
      <w:r w:rsidRPr="00061129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672E360A" w:rsidR="00093BD5" w:rsidRPr="00061129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72DBFC31" w14:textId="77777777" w:rsidR="00AA1935" w:rsidRPr="00061129" w:rsidRDefault="00AA1935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4FAF602" w14:textId="2BE7FD12" w:rsidR="00D20712" w:rsidRDefault="00D20712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DE465B7" w14:textId="77777777" w:rsidR="00572976" w:rsidRPr="00061129" w:rsidRDefault="00572976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E347202" w14:textId="4C81B43A" w:rsidR="00E44531" w:rsidRPr="00061129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2.1.2 – Данные о потребителях и их тепловой нагрузки от </w:t>
      </w:r>
      <w:r w:rsidR="009F2248" w:rsidRPr="00061129">
        <w:rPr>
          <w:rFonts w:ascii="Trebuchet MS" w:eastAsia="Times New Roman" w:hAnsi="Trebuchet MS" w:cs="Times New Roman"/>
          <w:b/>
          <w:lang w:eastAsia="ru-RU"/>
        </w:rPr>
        <w:t xml:space="preserve">отопительных котельных </w:t>
      </w:r>
      <w:r w:rsidR="00AA1935" w:rsidRPr="00061129">
        <w:rPr>
          <w:rFonts w:ascii="Trebuchet MS" w:eastAsia="Times New Roman" w:hAnsi="Trebuchet MS" w:cs="Times New Roman"/>
          <w:b/>
          <w:lang w:eastAsia="ru-RU"/>
        </w:rPr>
        <w:t>муниципального образования Небыловское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28"/>
        <w:gridCol w:w="1523"/>
        <w:gridCol w:w="2250"/>
      </w:tblGrid>
      <w:tr w:rsidR="0055198F" w:rsidRPr="00572976" w14:paraId="2CA7CCAF" w14:textId="77777777" w:rsidTr="0060065E">
        <w:trPr>
          <w:trHeight w:val="20"/>
          <w:tblHeader/>
        </w:trPr>
        <w:tc>
          <w:tcPr>
            <w:tcW w:w="30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D6B2D32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30" w:name="_Hlk70147324" w:colFirst="1" w:colLast="2"/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Адрес объекта</w:t>
            </w:r>
          </w:p>
        </w:tc>
        <w:tc>
          <w:tcPr>
            <w:tcW w:w="190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FF99"/>
            <w:vAlign w:val="center"/>
            <w:hideMark/>
          </w:tcPr>
          <w:p w14:paraId="63B1877E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Подключенная тепловая нагрузка, Гкал/час</w:t>
            </w:r>
          </w:p>
        </w:tc>
      </w:tr>
      <w:tr w:rsidR="0055198F" w:rsidRPr="00572976" w14:paraId="679BE849" w14:textId="77777777" w:rsidTr="00690EDC">
        <w:trPr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CC"/>
            <w:noWrap/>
            <w:vAlign w:val="center"/>
            <w:hideMark/>
          </w:tcPr>
          <w:p w14:paraId="3C641C3B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Шихобалово</w:t>
            </w:r>
          </w:p>
        </w:tc>
      </w:tr>
      <w:tr w:rsidR="0055198F" w:rsidRPr="00572976" w14:paraId="16B6CA17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B2517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AC4C4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B4BC6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ГВС </w:t>
            </w:r>
          </w:p>
        </w:tc>
      </w:tr>
      <w:tr w:rsidR="0055198F" w:rsidRPr="00572976" w14:paraId="7E71F1BA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3A20D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Шихобалово </w:t>
            </w:r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с.,д.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6 - ФАП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CDAC9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0,003492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239D8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0,00025</w:t>
            </w:r>
          </w:p>
        </w:tc>
      </w:tr>
      <w:tr w:rsidR="0055198F" w:rsidRPr="00572976" w14:paraId="608CC1B9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359BD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с.Шихобалово</w:t>
            </w:r>
            <w:proofErr w:type="spell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д.82 - магазин "Весна"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69A87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0,00536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2F20D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0646A43F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0D0B8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с.- Детский сад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3D5A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7FAA0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0,005117</w:t>
            </w:r>
          </w:p>
        </w:tc>
      </w:tr>
      <w:tr w:rsidR="0055198F" w:rsidRPr="00572976" w14:paraId="76B4D4DC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7A960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с.Шихобалово,д.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80 - дом культуры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9B353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0,095854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13CC3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564E514E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6FBD4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с.Шихобалово,д</w:t>
            </w:r>
            <w:proofErr w:type="spell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79 - здание школы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7A9E4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0,13422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D5A4E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350318B2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1F7A1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с.Шихобалово</w:t>
            </w:r>
            <w:proofErr w:type="spell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д.84 - здание детского сада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58A3F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0,090223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5538C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380E64A3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741A6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Юрьев-Польский р-</w:t>
            </w:r>
            <w:proofErr w:type="spellStart"/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он,Шихобалово</w:t>
            </w:r>
            <w:proofErr w:type="spellEnd"/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с. д.6 -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E671B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0,130222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63C92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0,018622</w:t>
            </w:r>
          </w:p>
        </w:tc>
      </w:tr>
      <w:tr w:rsidR="0055198F" w:rsidRPr="00572976" w14:paraId="4BF47BC2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79284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Шихобалово </w:t>
            </w:r>
            <w:proofErr w:type="spellStart"/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с.,д</w:t>
            </w:r>
            <w:proofErr w:type="spell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1 -жилой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C8880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0,063459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D795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0,010766</w:t>
            </w:r>
          </w:p>
        </w:tc>
      </w:tr>
      <w:tr w:rsidR="0055198F" w:rsidRPr="00572976" w14:paraId="165E3653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C9F0F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д.2 -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EFDA2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0,0635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4FB01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55198F" w:rsidRPr="00572976" w14:paraId="1E66B035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6C347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д.3 -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E4C51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0,0708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28AE0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0,0078</w:t>
            </w:r>
          </w:p>
        </w:tc>
      </w:tr>
      <w:tr w:rsidR="0055198F" w:rsidRPr="00572976" w14:paraId="3D403B54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2AC68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с, д.4 -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CF2BE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0,0728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9182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0,0103</w:t>
            </w:r>
          </w:p>
        </w:tc>
      </w:tr>
      <w:tr w:rsidR="0055198F" w:rsidRPr="00572976" w14:paraId="5C658972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0D0F7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д.5 -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D9090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0,1125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FAF51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0,0163</w:t>
            </w:r>
          </w:p>
        </w:tc>
      </w:tr>
      <w:tr w:rsidR="0055198F" w:rsidRPr="00572976" w14:paraId="1B9DE3A3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6BE25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д.7-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96237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0,083863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9AA79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0,011318</w:t>
            </w:r>
          </w:p>
        </w:tc>
      </w:tr>
      <w:tr w:rsidR="0055198F" w:rsidRPr="00572976" w14:paraId="76422F96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2AB7A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д.8 -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910D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0,0812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786FC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0,0105</w:t>
            </w:r>
          </w:p>
        </w:tc>
      </w:tr>
      <w:tr w:rsidR="0055198F" w:rsidRPr="00572976" w14:paraId="11D6FBAB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8769D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 9-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B5F3D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0,0813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1B12D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0,0095</w:t>
            </w:r>
          </w:p>
        </w:tc>
      </w:tr>
      <w:tr w:rsidR="0055198F" w:rsidRPr="00572976" w14:paraId="2CCA2D88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18D62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д.10-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9E6A2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0,081152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19C69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0,0093</w:t>
            </w:r>
          </w:p>
        </w:tc>
      </w:tr>
      <w:tr w:rsidR="0055198F" w:rsidRPr="00572976" w14:paraId="5DFAE5B2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17586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д.11-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67B9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FDE2A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55198F" w:rsidRPr="00572976" w14:paraId="3A75D51A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AC1D7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д.12-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B4FB0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0,1108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CF312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55198F" w:rsidRPr="00572976" w14:paraId="0FA54161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D1EEF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д.13-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8A48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0,1125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C5929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0,0193</w:t>
            </w:r>
          </w:p>
        </w:tc>
      </w:tr>
      <w:tr w:rsidR="0055198F" w:rsidRPr="00572976" w14:paraId="089031C8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E4A7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д.14 -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5C04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0,1143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DFC97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  <w:tr w:rsidR="0055198F" w:rsidRPr="00572976" w14:paraId="59B7C198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28220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с., д.15 -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6CF82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0,1064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36573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0,0148</w:t>
            </w:r>
          </w:p>
        </w:tc>
      </w:tr>
      <w:tr w:rsidR="0055198F" w:rsidRPr="00572976" w14:paraId="06F469B6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AD5BB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д.16 -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66E41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0,1106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08F40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0,0175</w:t>
            </w:r>
          </w:p>
        </w:tc>
      </w:tr>
      <w:tr w:rsidR="0055198F" w:rsidRPr="00572976" w14:paraId="499E5F26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82E53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Шихобалово с. д.22- жилой дом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623BC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0,02349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5A741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6B83F94E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51C6E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0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1089D1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2,081408</w:t>
            </w:r>
          </w:p>
        </w:tc>
      </w:tr>
      <w:tr w:rsidR="0055198F" w:rsidRPr="00572976" w14:paraId="3AC4724D" w14:textId="77777777" w:rsidTr="00690EDC">
        <w:trPr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CC"/>
            <w:noWrap/>
            <w:vAlign w:val="center"/>
            <w:hideMark/>
          </w:tcPr>
          <w:p w14:paraId="41001222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</w:tr>
      <w:tr w:rsidR="0055198F" w:rsidRPr="00572976" w14:paraId="74665CFE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1C68C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ФАП </w:t>
            </w:r>
            <w:proofErr w:type="spell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с.Андреевское</w:t>
            </w:r>
            <w:proofErr w:type="spellEnd"/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AA2C7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0,006586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395CA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2A1B7406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6ACC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Андреевское </w:t>
            </w:r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с.,</w:t>
            </w:r>
            <w:proofErr w:type="spell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д.11 - Здание школы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FC497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0,061873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59C5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7AE9D880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EC97E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0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C4D34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0,068459</w:t>
            </w:r>
          </w:p>
        </w:tc>
      </w:tr>
      <w:tr w:rsidR="0055198F" w:rsidRPr="00572976" w14:paraId="0C20A94F" w14:textId="77777777" w:rsidTr="00690EDC">
        <w:trPr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CC"/>
            <w:noWrap/>
            <w:vAlign w:val="center"/>
            <w:hideMark/>
          </w:tcPr>
          <w:p w14:paraId="7823AFEA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Небылое (школа)</w:t>
            </w:r>
          </w:p>
        </w:tc>
      </w:tr>
      <w:tr w:rsidR="0055198F" w:rsidRPr="00572976" w14:paraId="20D19E15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BF492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с.Небылое</w:t>
            </w:r>
            <w:proofErr w:type="spell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spellStart"/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,д.3 - здание школы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259B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0,164699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8585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7DA2518F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A4001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с.Небылое,ул.Школьнгая</w:t>
            </w:r>
            <w:proofErr w:type="spellEnd"/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д.3 - Учебные мастерские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63EEE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0,020683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8FEC4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25BC039C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FC92B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0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7557F3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0,185382</w:t>
            </w:r>
          </w:p>
        </w:tc>
      </w:tr>
      <w:tr w:rsidR="0055198F" w:rsidRPr="00572976" w14:paraId="7F6B11EB" w14:textId="77777777" w:rsidTr="00690EDC">
        <w:trPr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CC"/>
            <w:noWrap/>
            <w:vAlign w:val="center"/>
            <w:hideMark/>
          </w:tcPr>
          <w:p w14:paraId="38E334BD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</w:tr>
      <w:tr w:rsidR="00987014" w:rsidRPr="00572976" w14:paraId="7696AD19" w14:textId="77777777" w:rsidTr="0021179C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B6DB7" w14:textId="77777777" w:rsidR="00987014" w:rsidRPr="00572976" w:rsidRDefault="00987014" w:rsidP="009870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Стационар </w:t>
            </w:r>
            <w:proofErr w:type="spell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с.Небылое</w:t>
            </w:r>
            <w:proofErr w:type="spellEnd"/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CDD5E" w14:textId="77777777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0,09814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5561D3" w14:textId="6D94C6B8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87014" w:rsidRPr="00572976" w14:paraId="4952C705" w14:textId="77777777" w:rsidTr="0021179C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B82EF" w14:textId="77777777" w:rsidR="00987014" w:rsidRPr="00572976" w:rsidRDefault="00987014" w:rsidP="009870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с.Небылое</w:t>
            </w:r>
            <w:proofErr w:type="spell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, Первомайская </w:t>
            </w:r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ул.,д.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48 - отделение милосердия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ABF33" w14:textId="77777777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0,044336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65E017" w14:textId="184AFEBB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87014" w:rsidRPr="00572976" w14:paraId="57947FD2" w14:textId="77777777" w:rsidTr="0021179C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DD9E" w14:textId="77777777" w:rsidR="00987014" w:rsidRPr="00572976" w:rsidRDefault="00987014" w:rsidP="009870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с.Небылое</w:t>
            </w:r>
            <w:proofErr w:type="spell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,Первомайская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ул.,д.48 - прачечная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79EDD" w14:textId="77777777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0,015861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863B0F" w14:textId="77CDA4EA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6EDC4E21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87F2A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0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337355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0,158337</w:t>
            </w:r>
          </w:p>
        </w:tc>
      </w:tr>
      <w:tr w:rsidR="0055198F" w:rsidRPr="00572976" w14:paraId="7D1CF13B" w14:textId="77777777" w:rsidTr="00690EDC">
        <w:trPr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CC"/>
            <w:noWrap/>
            <w:vAlign w:val="center"/>
            <w:hideMark/>
          </w:tcPr>
          <w:p w14:paraId="14AE486B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</w:tr>
      <w:tr w:rsidR="00987014" w:rsidRPr="00572976" w14:paraId="4508119B" w14:textId="77777777" w:rsidTr="00E67E5B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F65C2" w14:textId="77777777" w:rsidR="00987014" w:rsidRPr="00572976" w:rsidRDefault="00987014" w:rsidP="009870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с.Федоровское,д.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105- здание детского сада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FB119" w14:textId="77777777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0,022391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C9DBF4" w14:textId="75448A42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87014" w:rsidRPr="00572976" w14:paraId="7FB2AE22" w14:textId="77777777" w:rsidTr="00E67E5B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84BC9" w14:textId="77777777" w:rsidR="00987014" w:rsidRPr="00572976" w:rsidRDefault="00987014" w:rsidP="009870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с.Федоровское</w:t>
            </w:r>
            <w:proofErr w:type="spell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д.104 - здание школы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04E1D" w14:textId="77777777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0,135808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E17E2F" w14:textId="797C1536" w:rsidR="00987014" w:rsidRPr="00572976" w:rsidRDefault="00987014" w:rsidP="0098701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198F" w:rsidRPr="00572976" w14:paraId="4EE3BAC2" w14:textId="77777777" w:rsidTr="0060065E">
        <w:trPr>
          <w:trHeight w:val="20"/>
        </w:trPr>
        <w:tc>
          <w:tcPr>
            <w:tcW w:w="30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F3F1F" w14:textId="77777777" w:rsidR="0055198F" w:rsidRPr="00572976" w:rsidRDefault="0055198F" w:rsidP="0060065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0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B549FA" w14:textId="77777777" w:rsidR="0055198F" w:rsidRPr="00572976" w:rsidRDefault="0055198F" w:rsidP="00600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297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0,158199</w:t>
            </w:r>
          </w:p>
        </w:tc>
      </w:tr>
      <w:bookmarkEnd w:id="30"/>
    </w:tbl>
    <w:p w14:paraId="413CB704" w14:textId="77777777" w:rsidR="00690EDC" w:rsidRPr="00690EDC" w:rsidRDefault="00690EDC" w:rsidP="00F7499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13E54F8E" w14:textId="0905DEB0" w:rsidR="00410247" w:rsidRPr="00061129" w:rsidRDefault="00410247" w:rsidP="00F7499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По итогам </w:t>
      </w:r>
      <w:r w:rsidR="0066783B" w:rsidRPr="00061129">
        <w:rPr>
          <w:rFonts w:ascii="Trebuchet MS" w:eastAsia="Times New Roman" w:hAnsi="Trebuchet MS" w:cs="Times New Roman"/>
          <w:lang w:eastAsia="ru-RU"/>
        </w:rPr>
        <w:t>2021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 и горячего водоснабжения составляет </w:t>
      </w:r>
      <w:r w:rsidR="00AA1935" w:rsidRPr="00061129">
        <w:rPr>
          <w:rFonts w:ascii="Trebuchet MS" w:eastAsia="Times New Roman" w:hAnsi="Trebuchet MS" w:cs="Times New Roman"/>
          <w:lang w:eastAsia="ru-RU"/>
        </w:rPr>
        <w:t>2,65</w:t>
      </w:r>
      <w:r w:rsidR="00572976">
        <w:rPr>
          <w:rFonts w:ascii="Trebuchet MS" w:eastAsia="Times New Roman" w:hAnsi="Trebuchet MS" w:cs="Times New Roman"/>
          <w:lang w:eastAsia="ru-RU"/>
        </w:rPr>
        <w:t>2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F74992" w:rsidRPr="00061129">
        <w:rPr>
          <w:rFonts w:ascii="Trebuchet MS" w:eastAsia="Times New Roman" w:hAnsi="Trebuchet MS" w:cs="Times New Roman"/>
          <w:lang w:eastAsia="ru-RU"/>
        </w:rPr>
        <w:t>.</w:t>
      </w:r>
    </w:p>
    <w:p w14:paraId="5937BE79" w14:textId="77777777" w:rsidR="008C41C0" w:rsidRPr="00061129" w:rsidRDefault="008C41C0" w:rsidP="0055198F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78F5375" w14:textId="603277BC" w:rsidR="00A62E5B" w:rsidRPr="00061129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31" w:name="_Toc101170856"/>
      <w:bookmarkStart w:id="32" w:name="_Toc375163443"/>
      <w:r w:rsidRPr="00061129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061129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r w:rsidR="00B147EA" w:rsidRPr="00061129">
        <w:rPr>
          <w:rFonts w:ascii="Trebuchet MS" w:eastAsia="Times New Roman" w:hAnsi="Trebuchet MS" w:cs="Times New Roman"/>
          <w:b/>
          <w:bCs/>
          <w:lang w:eastAsia="ru-RU"/>
        </w:rPr>
        <w:t>.</w:t>
      </w:r>
      <w:bookmarkEnd w:id="31"/>
    </w:p>
    <w:p w14:paraId="00819F87" w14:textId="077A1D87" w:rsidR="00A62E5B" w:rsidRPr="00061129" w:rsidRDefault="00A62E5B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Сложивш</w:t>
      </w:r>
      <w:r w:rsidR="00F74992" w:rsidRPr="00061129">
        <w:rPr>
          <w:rFonts w:ascii="Trebuchet MS" w:eastAsia="Times New Roman" w:hAnsi="Trebuchet MS" w:cs="Times New Roman"/>
          <w:lang w:eastAsia="ru-RU"/>
        </w:rPr>
        <w:t>ие</w:t>
      </w:r>
      <w:r w:rsidRPr="00061129">
        <w:rPr>
          <w:rFonts w:ascii="Trebuchet MS" w:eastAsia="Times New Roman" w:hAnsi="Trebuchet MS" w:cs="Times New Roman"/>
          <w:lang w:eastAsia="ru-RU"/>
        </w:rPr>
        <w:t xml:space="preserve">ся в </w:t>
      </w:r>
      <w:r w:rsidR="00F74992" w:rsidRPr="00061129">
        <w:rPr>
          <w:rFonts w:ascii="Trebuchet MS" w:eastAsia="Times New Roman" w:hAnsi="Trebuchet MS" w:cs="Times New Roman"/>
          <w:lang w:eastAsia="ru-RU"/>
        </w:rPr>
        <w:t xml:space="preserve">сельских поселениях </w:t>
      </w:r>
      <w:r w:rsidR="00575EB7" w:rsidRPr="00061129">
        <w:rPr>
          <w:rFonts w:ascii="Trebuchet MS" w:eastAsia="Times New Roman" w:hAnsi="Trebuchet MS" w:cs="Times New Roman"/>
          <w:lang w:eastAsia="ru-RU"/>
        </w:rPr>
        <w:t>Юрьев-Польского</w:t>
      </w:r>
      <w:r w:rsidR="00F74992" w:rsidRPr="0006112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9A2486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Pr="00061129">
        <w:rPr>
          <w:rFonts w:ascii="Trebuchet MS" w:eastAsia="Times New Roman" w:hAnsi="Trebuchet MS" w:cs="Times New Roman"/>
          <w:lang w:eastAsia="ru-RU"/>
        </w:rPr>
        <w:t>систем</w:t>
      </w:r>
      <w:r w:rsidR="00F74992" w:rsidRPr="00061129">
        <w:rPr>
          <w:rFonts w:ascii="Trebuchet MS" w:eastAsia="Times New Roman" w:hAnsi="Trebuchet MS" w:cs="Times New Roman"/>
          <w:lang w:eastAsia="ru-RU"/>
        </w:rPr>
        <w:t>ы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централизованного теплоснабжения обеспечива</w:t>
      </w:r>
      <w:r w:rsidR="00F74992" w:rsidRPr="00061129">
        <w:rPr>
          <w:rFonts w:ascii="Trebuchet MS" w:eastAsia="Times New Roman" w:hAnsi="Trebuchet MS" w:cs="Times New Roman"/>
          <w:lang w:eastAsia="ru-RU"/>
        </w:rPr>
        <w:t>ю</w:t>
      </w:r>
      <w:r w:rsidRPr="00061129">
        <w:rPr>
          <w:rFonts w:ascii="Trebuchet MS" w:eastAsia="Times New Roman" w:hAnsi="Trebuchet MS" w:cs="Times New Roman"/>
          <w:lang w:eastAsia="ru-RU"/>
        </w:rPr>
        <w:t xml:space="preserve">т в полном объёме потребность в тепловой энергии </w:t>
      </w:r>
      <w:r w:rsidR="001B187D" w:rsidRPr="00061129">
        <w:rPr>
          <w:rFonts w:ascii="Trebuchet MS" w:eastAsia="Times New Roman" w:hAnsi="Trebuchet MS" w:cs="Times New Roman"/>
          <w:lang w:eastAsia="ru-RU"/>
        </w:rPr>
        <w:t>потребителей</w:t>
      </w:r>
      <w:r w:rsidRPr="00061129">
        <w:rPr>
          <w:rFonts w:ascii="Trebuchet MS" w:eastAsia="Times New Roman" w:hAnsi="Trebuchet MS" w:cs="Times New Roman"/>
          <w:lang w:eastAsia="ru-RU"/>
        </w:rPr>
        <w:t xml:space="preserve">, </w:t>
      </w:r>
      <w:r w:rsidRPr="00061129">
        <w:rPr>
          <w:rFonts w:ascii="Trebuchet MS" w:eastAsia="Times New Roman" w:hAnsi="Trebuchet MS" w:cs="Times New Roman"/>
          <w:lang w:eastAsia="ru-RU"/>
        </w:rPr>
        <w:lastRenderedPageBreak/>
        <w:t>подключенны</w:t>
      </w:r>
      <w:r w:rsidR="001B187D" w:rsidRPr="00061129">
        <w:rPr>
          <w:rFonts w:ascii="Trebuchet MS" w:eastAsia="Times New Roman" w:hAnsi="Trebuchet MS" w:cs="Times New Roman"/>
          <w:lang w:eastAsia="ru-RU"/>
        </w:rPr>
        <w:t>х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к ней. </w:t>
      </w:r>
      <w:r w:rsidR="001B187D" w:rsidRPr="00061129">
        <w:rPr>
          <w:rFonts w:ascii="Trebuchet MS" w:eastAsia="Times New Roman" w:hAnsi="Trebuchet MS" w:cs="Times New Roman"/>
          <w:lang w:eastAsia="ru-RU"/>
        </w:rPr>
        <w:t>Д</w:t>
      </w:r>
      <w:r w:rsidRPr="00061129">
        <w:rPr>
          <w:rFonts w:ascii="Trebuchet MS" w:eastAsia="Times New Roman" w:hAnsi="Trebuchet MS" w:cs="Times New Roman"/>
          <w:lang w:eastAsia="ru-RU"/>
        </w:rPr>
        <w:t>ефицита тепловой мощности источников теплоснабжения на перспективный период не прогнозируется.</w:t>
      </w:r>
    </w:p>
    <w:p w14:paraId="07D1A05D" w14:textId="77777777" w:rsidR="00B4752F" w:rsidRPr="00061129" w:rsidRDefault="00B4752F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Перевод на индивидуальное теплоснабжение отдельных потребителей в многоквартирных домах приводит к следующим негативным последствиям:</w:t>
      </w:r>
    </w:p>
    <w:p w14:paraId="1001CA9C" w14:textId="77777777" w:rsidR="00B4752F" w:rsidRPr="00061129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нарушается гидравлический режим во внутридомовой системе теплоснабжения и, как следствие, тепловой баланс всего жилого здания;</w:t>
      </w:r>
    </w:p>
    <w:p w14:paraId="2FC671D7" w14:textId="409A8EF0" w:rsidR="00B4752F" w:rsidRPr="00061129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наносится существенный вред всей отопительной системе (в частности, происходит снижение температуры в примыкающих помещениях);</w:t>
      </w:r>
    </w:p>
    <w:p w14:paraId="6B0A18E9" w14:textId="77777777" w:rsidR="00B4752F" w:rsidRPr="00061129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нанесение вреда экологии, вследствие, большого выброса продуктов сгорания.</w:t>
      </w:r>
    </w:p>
    <w:p w14:paraId="7D6A95FE" w14:textId="576B1994" w:rsidR="00A62E5B" w:rsidRPr="00061129" w:rsidRDefault="00A62E5B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Использование индивидуальных источников тепловой энергии предусматривается при развитии зон </w:t>
      </w:r>
      <w:r w:rsidR="006869F5" w:rsidRPr="00061129">
        <w:rPr>
          <w:rFonts w:ascii="Trebuchet MS" w:eastAsia="Times New Roman" w:hAnsi="Trebuchet MS" w:cs="Times New Roman"/>
          <w:lang w:eastAsia="ru-RU"/>
        </w:rPr>
        <w:t xml:space="preserve">строительства на </w:t>
      </w:r>
      <w:r w:rsidR="00B147EA" w:rsidRPr="00061129">
        <w:rPr>
          <w:rFonts w:ascii="Trebuchet MS" w:eastAsia="Times New Roman" w:hAnsi="Trebuchet MS" w:cs="Times New Roman"/>
          <w:lang w:eastAsia="ru-RU"/>
        </w:rPr>
        <w:t>территориях индивидуального жилищного строительства</w:t>
      </w:r>
      <w:r w:rsidRPr="00061129">
        <w:rPr>
          <w:rFonts w:ascii="Trebuchet MS" w:eastAsia="Times New Roman" w:hAnsi="Trebuchet MS" w:cs="Times New Roman"/>
          <w:lang w:eastAsia="ru-RU"/>
        </w:rPr>
        <w:t>.</w:t>
      </w:r>
    </w:p>
    <w:p w14:paraId="7D0936B8" w14:textId="77777777" w:rsidR="007843B3" w:rsidRPr="00061129" w:rsidRDefault="007843B3" w:rsidP="00A627B0">
      <w:pPr>
        <w:spacing w:after="0" w:line="360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77777777" w:rsidR="007C392B" w:rsidRPr="00061129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3" w:name="_Toc101170857"/>
      <w:r w:rsidRPr="00061129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061129">
        <w:rPr>
          <w:rFonts w:ascii="Trebuchet MS" w:eastAsia="Times New Roman" w:hAnsi="Trebuchet MS" w:cs="Times New Roman"/>
          <w:b/>
          <w:lang w:eastAsia="ru-RU"/>
        </w:rPr>
        <w:t>.3</w:t>
      </w:r>
      <w:r w:rsidR="007C392B" w:rsidRPr="00061129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="00E82220" w:rsidRPr="00061129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061129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r w:rsidR="007C392B"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28"/>
      <w:bookmarkEnd w:id="32"/>
      <w:bookmarkEnd w:id="33"/>
    </w:p>
    <w:p w14:paraId="3EDD4BF5" w14:textId="77777777" w:rsidR="007C392B" w:rsidRPr="00061129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30EA0D40" w:rsidR="007C392B" w:rsidRPr="00061129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061129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061129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061129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к концу планируемого периода, обеспечивающих теплоснабжение и тепловой нагрузки </w:t>
      </w:r>
      <w:r w:rsidR="00ED4309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575EB7" w:rsidRPr="00061129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Небыловское</w:t>
      </w:r>
      <w:r w:rsidR="00ED4309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spacing w:val="-5"/>
          <w:lang w:eastAsia="ru-RU"/>
        </w:rPr>
        <w:t>Юрьев-Польского</w:t>
      </w:r>
      <w:r w:rsidR="00ED4309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B4752F" w:rsidRPr="00061129">
        <w:rPr>
          <w:rFonts w:ascii="Trebuchet MS" w:eastAsia="Times New Roman" w:hAnsi="Trebuchet MS" w:cs="Times New Roman"/>
          <w:spacing w:val="-5"/>
          <w:lang w:eastAsia="ru-RU"/>
        </w:rPr>
        <w:t>района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Владимирской области</w:t>
      </w:r>
      <w:r w:rsidR="007C392B" w:rsidRPr="00061129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58B673A" w14:textId="3FA56B6A" w:rsidR="007843B3" w:rsidRPr="00061129" w:rsidRDefault="00B147EA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>Существующ</w:t>
      </w:r>
      <w:r w:rsidR="00ED4309" w:rsidRPr="00061129">
        <w:rPr>
          <w:rFonts w:ascii="Trebuchet MS" w:eastAsia="Times New Roman" w:hAnsi="Trebuchet MS" w:cs="Times New Roman"/>
          <w:spacing w:val="-5"/>
          <w:lang w:eastAsia="ru-RU"/>
        </w:rPr>
        <w:t>ие</w:t>
      </w:r>
      <w:r w:rsidR="003D4977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="00ED4309" w:rsidRPr="00061129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C75045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Небыловское </w:t>
      </w:r>
      <w:r w:rsidR="00575EB7" w:rsidRPr="00061129">
        <w:rPr>
          <w:rFonts w:ascii="Trebuchet MS" w:eastAsia="Times New Roman" w:hAnsi="Trebuchet MS" w:cs="Times New Roman"/>
          <w:spacing w:val="-5"/>
          <w:lang w:eastAsia="ru-RU"/>
        </w:rPr>
        <w:t>Юрьев-Польского</w:t>
      </w:r>
      <w:r w:rsidR="00ED4309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в целом обеспечива</w:t>
      </w:r>
      <w:r w:rsidR="00ED4309" w:rsidRPr="00061129">
        <w:rPr>
          <w:rFonts w:ascii="Trebuchet MS" w:eastAsia="Times New Roman" w:hAnsi="Trebuchet MS" w:cs="Times New Roman"/>
          <w:spacing w:val="-5"/>
          <w:lang w:eastAsia="ru-RU"/>
        </w:rPr>
        <w:t>ю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т покрытие перспективной тепловой нагрузки потребителей. Суммарный профицит тепловой мощности </w:t>
      </w:r>
      <w:r w:rsidR="00C75045" w:rsidRPr="00061129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теплоснабжения, на момент актуализации схемы теплоснабжения </w:t>
      </w:r>
      <w:r w:rsidR="00ED4309" w:rsidRPr="00061129">
        <w:rPr>
          <w:rFonts w:ascii="Trebuchet MS" w:eastAsia="Times New Roman" w:hAnsi="Trebuchet MS" w:cs="Times New Roman"/>
          <w:spacing w:val="-5"/>
          <w:lang w:eastAsia="ru-RU"/>
        </w:rPr>
        <w:t>на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66783B" w:rsidRPr="00061129">
        <w:rPr>
          <w:rFonts w:ascii="Trebuchet MS" w:eastAsia="Times New Roman" w:hAnsi="Trebuchet MS" w:cs="Times New Roman"/>
          <w:spacing w:val="-5"/>
          <w:lang w:eastAsia="ru-RU"/>
        </w:rPr>
        <w:t>2023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год составляет </w:t>
      </w:r>
      <w:r w:rsidR="00572976">
        <w:rPr>
          <w:rFonts w:ascii="Trebuchet MS" w:eastAsia="Times New Roman" w:hAnsi="Trebuchet MS" w:cs="Times New Roman"/>
          <w:spacing w:val="-5"/>
          <w:lang w:eastAsia="ru-RU"/>
        </w:rPr>
        <w:t>0,81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19FF32A3" w14:textId="5021FF7E" w:rsidR="00B147EA" w:rsidRPr="00061129" w:rsidRDefault="003D4977" w:rsidP="00AA19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Наибольший резерв тепловой мощности наблюдается по котельной </w:t>
      </w:r>
      <w:r w:rsidR="008C41C0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с. </w:t>
      </w:r>
      <w:r w:rsidR="00A434BF">
        <w:rPr>
          <w:rFonts w:ascii="Trebuchet MS" w:eastAsia="Times New Roman" w:hAnsi="Trebuchet MS" w:cs="Times New Roman"/>
          <w:spacing w:val="-5"/>
          <w:lang w:eastAsia="ru-RU"/>
        </w:rPr>
        <w:t>Небылое (больница)</w:t>
      </w:r>
      <w:r w:rsidR="00ED4309"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="008C41C0" w:rsidRPr="00061129">
        <w:rPr>
          <w:rFonts w:ascii="Trebuchet MS" w:eastAsia="Times New Roman" w:hAnsi="Trebuchet MS" w:cs="Times New Roman"/>
          <w:spacing w:val="-5"/>
          <w:lang w:eastAsia="ru-RU"/>
        </w:rPr>
        <w:t>0,</w:t>
      </w:r>
      <w:r w:rsidR="00A434BF">
        <w:rPr>
          <w:rFonts w:ascii="Trebuchet MS" w:eastAsia="Times New Roman" w:hAnsi="Trebuchet MS" w:cs="Times New Roman"/>
          <w:spacing w:val="-5"/>
          <w:lang w:eastAsia="ru-RU"/>
        </w:rPr>
        <w:t>57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Гкал/час (</w:t>
      </w:r>
      <w:r w:rsidR="00A434BF">
        <w:rPr>
          <w:rFonts w:ascii="Trebuchet MS" w:eastAsia="Times New Roman" w:hAnsi="Trebuchet MS" w:cs="Times New Roman"/>
          <w:spacing w:val="-5"/>
          <w:lang w:eastAsia="ru-RU"/>
        </w:rPr>
        <w:t>66,3</w:t>
      </w:r>
      <w:r w:rsidRPr="00061129">
        <w:rPr>
          <w:rFonts w:ascii="Trebuchet MS" w:eastAsia="Times New Roman" w:hAnsi="Trebuchet MS" w:cs="Times New Roman"/>
          <w:spacing w:val="-5"/>
          <w:lang w:eastAsia="ru-RU"/>
        </w:rPr>
        <w:t>% от располагаемой мощности источника).</w:t>
      </w:r>
    </w:p>
    <w:p w14:paraId="1DE3BD78" w14:textId="77777777" w:rsidR="00BD68DB" w:rsidRPr="00061129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061129" w:rsidSect="00004E53">
          <w:footerReference w:type="even" r:id="rId22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3B871514" w14:textId="2BC25865" w:rsidR="008209AD" w:rsidRPr="00061129" w:rsidRDefault="008209AD" w:rsidP="00BD68DB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061129">
        <w:rPr>
          <w:rFonts w:ascii="Trebuchet MS" w:eastAsia="Times New Roman" w:hAnsi="Trebuchet MS" w:cs="Times New Roman"/>
          <w:b/>
          <w:lang w:eastAsia="ru-RU"/>
        </w:rPr>
        <w:t>2.3</w:t>
      </w:r>
      <w:r w:rsidRPr="00061129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ED4309" w:rsidRPr="00061129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</w:t>
      </w:r>
      <w:r w:rsidR="00575EB7" w:rsidRPr="00061129">
        <w:rPr>
          <w:rFonts w:ascii="Trebuchet MS" w:eastAsia="Times New Roman" w:hAnsi="Trebuchet MS" w:cs="Times New Roman"/>
          <w:b/>
          <w:bCs/>
          <w:lang w:eastAsia="ru-RU"/>
        </w:rPr>
        <w:t>муниципального образования Небыловское</w:t>
      </w:r>
      <w:r w:rsidR="00ED4309" w:rsidRPr="00061129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b/>
          <w:bCs/>
          <w:lang w:eastAsia="ru-RU"/>
        </w:rPr>
        <w:t>Юрьев-Польского</w:t>
      </w:r>
      <w:r w:rsidR="00ED4309" w:rsidRPr="00061129">
        <w:rPr>
          <w:rFonts w:ascii="Trebuchet MS" w:eastAsia="Times New Roman" w:hAnsi="Trebuchet MS" w:cs="Times New Roman"/>
          <w:b/>
          <w:bCs/>
          <w:lang w:eastAsia="ru-RU"/>
        </w:rPr>
        <w:t xml:space="preserve"> район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4"/>
        <w:gridCol w:w="925"/>
        <w:gridCol w:w="925"/>
        <w:gridCol w:w="926"/>
        <w:gridCol w:w="926"/>
        <w:gridCol w:w="926"/>
        <w:gridCol w:w="926"/>
        <w:gridCol w:w="926"/>
        <w:gridCol w:w="926"/>
        <w:gridCol w:w="926"/>
        <w:gridCol w:w="926"/>
        <w:gridCol w:w="914"/>
      </w:tblGrid>
      <w:tr w:rsidR="00A434BF" w:rsidRPr="000F3FC6" w14:paraId="5B1FFE25" w14:textId="77777777" w:rsidTr="00974549">
        <w:trPr>
          <w:trHeight w:val="20"/>
          <w:tblHeader/>
        </w:trPr>
        <w:tc>
          <w:tcPr>
            <w:tcW w:w="1638" w:type="pct"/>
            <w:shd w:val="clear" w:color="000000" w:fill="CCFF99"/>
            <w:vAlign w:val="center"/>
            <w:hideMark/>
          </w:tcPr>
          <w:p w14:paraId="65B2F4C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1D659BA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5E1177A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5F28835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304428A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41D86C6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26C38E2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3732174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17B320B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4DF9AE0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7E95C47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02" w:type="pct"/>
            <w:shd w:val="clear" w:color="000000" w:fill="CCFF99"/>
            <w:vAlign w:val="center"/>
            <w:hideMark/>
          </w:tcPr>
          <w:p w14:paraId="529FE4F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A434BF" w:rsidRPr="000F3FC6" w14:paraId="5AD87EC3" w14:textId="77777777" w:rsidTr="00974549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7565BB8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Небыловское</w:t>
            </w:r>
          </w:p>
        </w:tc>
      </w:tr>
      <w:tr w:rsidR="00A434BF" w:rsidRPr="000F3FC6" w14:paraId="693326E2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3E83F2C1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704AFE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9DC157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B2F6D9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58AFB2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FD2498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15BC72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8F376B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F1EEF3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0CC513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955BB2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8FA664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3,91</w:t>
            </w:r>
          </w:p>
        </w:tc>
      </w:tr>
      <w:tr w:rsidR="00A434BF" w:rsidRPr="000F3FC6" w14:paraId="70457B04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6A678B8F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161D68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6FA9E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3D5A08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57BB82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6538B4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E11F81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268063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BC24C3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7F369C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02C96F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9A8154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3,89</w:t>
            </w:r>
          </w:p>
        </w:tc>
      </w:tr>
      <w:tr w:rsidR="00A434BF" w:rsidRPr="000F3FC6" w14:paraId="7D909D9F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348D3F11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9B9375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8C8EA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84936D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BC8D8D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332FBE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5F5CFC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231452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737FCF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9F0179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AC6253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E8DB61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A434BF" w:rsidRPr="000F3FC6" w14:paraId="08D931DD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2FFBDF37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CAEFD9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043AE6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F86546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F60A2A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94B983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41C13E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4348A8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EB2BE9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A47BD5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D379BE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963E87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3,84</w:t>
            </w:r>
          </w:p>
        </w:tc>
      </w:tr>
      <w:tr w:rsidR="00A434BF" w:rsidRPr="000F3FC6" w14:paraId="433F0ACD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0F5A93AD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0E003A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CF8F32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5954F6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C13DE4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143756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3FAE26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ACD67C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5134AF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0306B8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9A0CE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CEE0B9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</w:tr>
      <w:tr w:rsidR="00A434BF" w:rsidRPr="000F3FC6" w14:paraId="5D5D3B41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648E32BC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E3D557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203FFF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E802CE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647894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169A62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D19208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802CC5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E66F16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E47487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FB4E85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A41E78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2,65</w:t>
            </w:r>
          </w:p>
        </w:tc>
      </w:tr>
      <w:tr w:rsidR="00A434BF" w:rsidRPr="000F3FC6" w14:paraId="5944A168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5CB71270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64B4D1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DA707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4191C6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262BA5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092595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979527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E5E82F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AD40E3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432E3F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F6088B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569DCB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</w:tr>
      <w:tr w:rsidR="00A434BF" w:rsidRPr="000F3FC6" w14:paraId="7FE76A56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38F0FF94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089A0B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AE75F0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936560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48E4DD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24DE78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B83AD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3B68CF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D4BD74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18E5A9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D363B9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499809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A434BF" w:rsidRPr="000F3FC6" w14:paraId="63EF225A" w14:textId="77777777" w:rsidTr="00974549">
        <w:trPr>
          <w:trHeight w:val="20"/>
        </w:trPr>
        <w:tc>
          <w:tcPr>
            <w:tcW w:w="1638" w:type="pct"/>
            <w:shd w:val="clear" w:color="000000" w:fill="FCE4D6"/>
            <w:vAlign w:val="center"/>
            <w:hideMark/>
          </w:tcPr>
          <w:p w14:paraId="6BE74FA3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23E71DB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746BFF4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6E2CFBB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EC0986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DA499C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3EACAE7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01AD6A5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74D5490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3560291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515AFD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2" w:type="pct"/>
            <w:shd w:val="clear" w:color="000000" w:fill="FCE4D6"/>
            <w:noWrap/>
            <w:vAlign w:val="center"/>
            <w:hideMark/>
          </w:tcPr>
          <w:p w14:paraId="6C07024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A434BF" w:rsidRPr="000F3FC6" w14:paraId="39592874" w14:textId="77777777" w:rsidTr="00974549">
        <w:trPr>
          <w:trHeight w:val="20"/>
        </w:trPr>
        <w:tc>
          <w:tcPr>
            <w:tcW w:w="1638" w:type="pct"/>
            <w:shd w:val="clear" w:color="000000" w:fill="BDD7EE"/>
            <w:vAlign w:val="center"/>
            <w:hideMark/>
          </w:tcPr>
          <w:p w14:paraId="6805B853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3E7D3BF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6573521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14204B5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35F80BE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07EE2E1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576BA5B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57C02FA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02F0BD9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68A4F10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1ABEE6A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noWrap/>
            <w:vAlign w:val="center"/>
            <w:hideMark/>
          </w:tcPr>
          <w:p w14:paraId="28A4122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F3FC6" w14:paraId="4EEDE0C3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2C71AC27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FE62EF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CA532B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897870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823C44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F2D9C2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3CB6AA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DC6E87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2D0599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E090F0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935DD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C8394B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A434BF" w:rsidRPr="000F3FC6" w14:paraId="40A6DA18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16D48B55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2F2045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99D238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687BD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F6478E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C7EB81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4692E7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228321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B178D3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191CC3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54BBF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ABBC5F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A434BF" w:rsidRPr="000F3FC6" w14:paraId="5A362711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5C098F20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5C4B89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6EB076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188907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1B74C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B5BFC0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2E0EE5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A23555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88EDCF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BC036E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8069B2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07BD8B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A434BF" w:rsidRPr="000F3FC6" w14:paraId="39804A2D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6A85ACBC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540A84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C84688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EAC1BB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BAF957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A06D91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3C32AC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14D3C4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B0E792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54A0B9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4AC159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8C6463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A434BF" w:rsidRPr="000F3FC6" w14:paraId="00C34BB8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09AA81E8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D4667C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08874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3B636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46206E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FAF3EF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10F069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87C6A3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803323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DA971D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8804E0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D3EE42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A434BF" w:rsidRPr="000F3FC6" w14:paraId="12C492C4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5F3C7103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C86F8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06AB75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908CB7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17270E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E62B54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BD1FAD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19159A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029619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E90C1E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26CA19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C80583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A434BF" w:rsidRPr="000F3FC6" w14:paraId="29373AE0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1A3F34F5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5DF66F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67E8C1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FD03CB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2B54E4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089F7C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7F3674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FCE14C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FFF745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61F6FA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F0BDE3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557ED4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A434BF" w:rsidRPr="000F3FC6" w14:paraId="110AE13E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46DA7B0A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6AF1C6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6E1793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2F48FC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B3D43E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862B0A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D1F2E2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039D52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5B2E3E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ADCF6B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9F2D49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3D3024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34BF" w:rsidRPr="000F3FC6" w14:paraId="64201C33" w14:textId="77777777" w:rsidTr="00974549">
        <w:trPr>
          <w:trHeight w:val="20"/>
        </w:trPr>
        <w:tc>
          <w:tcPr>
            <w:tcW w:w="1638" w:type="pct"/>
            <w:shd w:val="clear" w:color="000000" w:fill="FCE4D6"/>
            <w:vAlign w:val="center"/>
            <w:hideMark/>
          </w:tcPr>
          <w:p w14:paraId="696FC8A2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0070E92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06ACA7F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28B4E78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3F22225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1B8CE12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06A5658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12351B9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1A70ACD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6FA2F83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5A1A10F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2" w:type="pct"/>
            <w:shd w:val="clear" w:color="000000" w:fill="FCE4D6"/>
            <w:noWrap/>
            <w:vAlign w:val="center"/>
            <w:hideMark/>
          </w:tcPr>
          <w:p w14:paraId="350A385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A434BF" w:rsidRPr="000F3FC6" w14:paraId="1E3E1392" w14:textId="77777777" w:rsidTr="00974549">
        <w:trPr>
          <w:trHeight w:val="20"/>
        </w:trPr>
        <w:tc>
          <w:tcPr>
            <w:tcW w:w="1638" w:type="pct"/>
            <w:shd w:val="clear" w:color="000000" w:fill="BDD7EE"/>
            <w:vAlign w:val="center"/>
            <w:hideMark/>
          </w:tcPr>
          <w:p w14:paraId="3EE6AC04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3261E6F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70E6D04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61D0E3E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25C3B9B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60B835B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15F1629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6860A5D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5EC6A7D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06216CD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4B598BD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noWrap/>
            <w:vAlign w:val="center"/>
            <w:hideMark/>
          </w:tcPr>
          <w:p w14:paraId="455663C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F3FC6" w14:paraId="5BBA8392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4E8198D0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CD0360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AB6B6C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E8E447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2E532B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DD86EA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318D48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A9E3F2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3EA45B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D804E7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E4E5FA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FB772C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A434BF" w:rsidRPr="000F3FC6" w14:paraId="7BFD6C96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1D5664FD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66CF56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D106DA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A4B80B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D95358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034835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99EA88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6B2E37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7CCD8B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8A3D7A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095DBD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01FB8B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A434BF" w:rsidRPr="000F3FC6" w14:paraId="0023F07B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443BB439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7DC0C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05881F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E7F5A2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6B2F13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9DDDE9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FB2405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45B4E0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DCC54A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2D77D4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EDEFF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61CF65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A434BF" w:rsidRPr="000F3FC6" w14:paraId="5A21B3AF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7DCD55FA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96859F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3507AF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1899FC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7C39DE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68CEC5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7530FD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893B1F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51F9BD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8AB312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A8A2E3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21AD31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A434BF" w:rsidRPr="000F3FC6" w14:paraId="1111B702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59F72A99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A2A213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D4A5CC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8D637E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D2B6B3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5BBFB3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7A11A5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A7B44C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60A7EB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BAB954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089E4F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5217EF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A434BF" w:rsidRPr="000F3FC6" w14:paraId="14EF7738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6FA68E4E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3AE4A9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07026E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991073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BCDC12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F77297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97F8F1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DA0D6F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E63C6B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4CBB73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640BDA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CB989F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A434BF" w:rsidRPr="000F3FC6" w14:paraId="29430600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41BD5DAF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8BFE13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42F97E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0E3571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9166A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11BBED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075A0A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BA0F49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8D4417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1E033C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2FCA1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1698C9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A434BF" w:rsidRPr="000F3FC6" w14:paraId="00046BCE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0B49E7A0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D478C6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E192B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4C5A39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D22758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E04B94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644B9D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599B62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4EEFD7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F7DC61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726669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73A3B5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34BF" w:rsidRPr="000F3FC6" w14:paraId="2934EFAA" w14:textId="77777777" w:rsidTr="00974549">
        <w:trPr>
          <w:trHeight w:val="20"/>
        </w:trPr>
        <w:tc>
          <w:tcPr>
            <w:tcW w:w="1638" w:type="pct"/>
            <w:shd w:val="clear" w:color="000000" w:fill="FCE4D6"/>
            <w:vAlign w:val="center"/>
            <w:hideMark/>
          </w:tcPr>
          <w:p w14:paraId="44A86B78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0C2FA5D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1AF95F1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6BC14A6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7150E80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7E12F0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24D5F01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3E68864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AF56A6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3FED15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21B303F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2" w:type="pct"/>
            <w:shd w:val="clear" w:color="000000" w:fill="FCE4D6"/>
            <w:noWrap/>
            <w:vAlign w:val="center"/>
            <w:hideMark/>
          </w:tcPr>
          <w:p w14:paraId="6BAB645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A434BF" w:rsidRPr="000F3FC6" w14:paraId="62C38AD0" w14:textId="77777777" w:rsidTr="00974549">
        <w:trPr>
          <w:trHeight w:val="20"/>
        </w:trPr>
        <w:tc>
          <w:tcPr>
            <w:tcW w:w="1638" w:type="pct"/>
            <w:shd w:val="clear" w:color="000000" w:fill="BDD7EE"/>
            <w:vAlign w:val="center"/>
            <w:hideMark/>
          </w:tcPr>
          <w:p w14:paraId="6EDB1E0D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671CDBF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5930A87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3ABBCD7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51C6788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460B415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38D58B9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73588DB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2741CDB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227CF74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2F2697C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noWrap/>
            <w:vAlign w:val="center"/>
            <w:hideMark/>
          </w:tcPr>
          <w:p w14:paraId="7698E62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F3FC6" w14:paraId="2F3BCCF9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02B14394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57A3B7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D480EA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0665BD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1DEB5D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7F254C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6AAB95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E96472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634949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A35FED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47D38B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2F6C04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A434BF" w:rsidRPr="000F3FC6" w14:paraId="55FA84BE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24332A20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9E3D3E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44553A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2A72ED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2BCF40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5E9948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F46B9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7D06A8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194963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C54750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F1A89B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821710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A434BF" w:rsidRPr="000F3FC6" w14:paraId="04CAAA77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06C34D63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D7C72B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A4955E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A70878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A0D454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A28785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D9D3B4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3F904C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33990F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27B874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800D0E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25B54A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A434BF" w:rsidRPr="000F3FC6" w14:paraId="2B41DB0E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6DFA4204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Нетто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4C3796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A15F70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7B2BCB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EFF2F1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EBD96E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A534C8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8AB8F6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8A8B99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BE4633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3BE356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312974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A434BF" w:rsidRPr="000F3FC6" w14:paraId="7641664D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187D695A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E3F5D3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E6DCD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6B22AB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C1DCB2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E07901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33015B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6BE6A2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1FAE4A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122EB5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3ABD23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1AD090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A434BF" w:rsidRPr="000F3FC6" w14:paraId="5BB381F1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45FEA0B7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468795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704489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A627D7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74DEB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90855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059493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C5B2D5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0E7DC7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A029ED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194B2D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09DAAF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A434BF" w:rsidRPr="000F3FC6" w14:paraId="50AFA44E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108CE2B4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7E1D94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E5A248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337584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D429FE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FFCD09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0DACD6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506CA1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085021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9AD46A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77D486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C4F139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A434BF" w:rsidRPr="000F3FC6" w14:paraId="3BA77899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7D3F285D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AFC646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FA5B87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3A355D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C222A4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5BC863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769E9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DAEC4D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4C18E7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082834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9F423A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60868C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34BF" w:rsidRPr="000F3FC6" w14:paraId="5C2DAD0A" w14:textId="77777777" w:rsidTr="00974549">
        <w:trPr>
          <w:trHeight w:val="20"/>
        </w:trPr>
        <w:tc>
          <w:tcPr>
            <w:tcW w:w="1638" w:type="pct"/>
            <w:shd w:val="clear" w:color="000000" w:fill="FCE4D6"/>
            <w:vAlign w:val="center"/>
            <w:hideMark/>
          </w:tcPr>
          <w:p w14:paraId="22CA6053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8DE025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080D2B5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7C453B2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06FAC24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5CFCBEF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6735FB8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1CFEDA3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7806FD1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3F29797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3526613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2" w:type="pct"/>
            <w:shd w:val="clear" w:color="000000" w:fill="FCE4D6"/>
            <w:noWrap/>
            <w:vAlign w:val="center"/>
            <w:hideMark/>
          </w:tcPr>
          <w:p w14:paraId="1C6B51C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A434BF" w:rsidRPr="000F3FC6" w14:paraId="32760E18" w14:textId="77777777" w:rsidTr="00974549">
        <w:trPr>
          <w:trHeight w:val="20"/>
        </w:trPr>
        <w:tc>
          <w:tcPr>
            <w:tcW w:w="1638" w:type="pct"/>
            <w:shd w:val="clear" w:color="000000" w:fill="BDD7EE"/>
            <w:vAlign w:val="center"/>
            <w:hideMark/>
          </w:tcPr>
          <w:p w14:paraId="5F543FBC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3E1DE6B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1C29B98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07BF33D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4D351AC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0951CD7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2244216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2AC237B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77E07CB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7A1E31E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736D63A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noWrap/>
            <w:vAlign w:val="center"/>
            <w:hideMark/>
          </w:tcPr>
          <w:p w14:paraId="4693E2F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F3FC6" w14:paraId="65EADA84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760780B0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8E0D53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45FE9B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E9598F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C1A689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C2B447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2EF754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77421E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D4487D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91BE12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D9968C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155DC2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A434BF" w:rsidRPr="000F3FC6" w14:paraId="33FC8CBA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7DCDF5CE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15BE9B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E2180A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65032A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DB2D5F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0C6C37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4456D3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67ADD2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282C74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E24E6A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8B0B2E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DCB86B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A434BF" w:rsidRPr="000F3FC6" w14:paraId="5D489BBA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7AAF787C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8AE20B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B2AB78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0CF406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9E5CBF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FCF815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6A13F6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30955F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833A38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015078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CF64B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C57BF0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A434BF" w:rsidRPr="000F3FC6" w14:paraId="7EEFB763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458B1825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42A1AA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E4D895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F9B383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0C916E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D80BC9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ECECAE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E4C1EE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949282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696438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DA93FF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1081A9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A434BF" w:rsidRPr="000F3FC6" w14:paraId="17D27974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4D5B5031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320522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9FB65C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C7D2A9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8D7906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0CBF6C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BC6A95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5AB31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5963C5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95748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3A51FB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0BF595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A434BF" w:rsidRPr="000F3FC6" w14:paraId="564E7C89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008A28BE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F49AD1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881D0F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73ADDA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8568A3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B022AF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D361ED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04AF0C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604031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2F792D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EC9749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18A6B9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A434BF" w:rsidRPr="000F3FC6" w14:paraId="65B20146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1C0C7734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545BAC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1BBA5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5C9599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87F3E4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485727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E84906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EA4851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8930D7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C77571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955835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09CAD5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A434BF" w:rsidRPr="000F3FC6" w14:paraId="01876AE6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78E7B624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C43698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1335F6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ADF5DF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624901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3B8A78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DFF084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BEE8FA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A08A73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902FA3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246BE2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EFA407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34BF" w:rsidRPr="000F3FC6" w14:paraId="1FEE4320" w14:textId="77777777" w:rsidTr="00974549">
        <w:trPr>
          <w:trHeight w:val="20"/>
        </w:trPr>
        <w:tc>
          <w:tcPr>
            <w:tcW w:w="1638" w:type="pct"/>
            <w:shd w:val="clear" w:color="000000" w:fill="FCE4D6"/>
            <w:vAlign w:val="center"/>
            <w:hideMark/>
          </w:tcPr>
          <w:p w14:paraId="431CBB58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04BE4E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3A985CB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022A7FB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3371C2F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2E51DF9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15FA99F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9F2505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70019DE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0913A7E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521BE0B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2" w:type="pct"/>
            <w:shd w:val="clear" w:color="000000" w:fill="FCE4D6"/>
            <w:noWrap/>
            <w:vAlign w:val="center"/>
            <w:hideMark/>
          </w:tcPr>
          <w:p w14:paraId="1288A9F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A434BF" w:rsidRPr="000F3FC6" w14:paraId="06523D95" w14:textId="77777777" w:rsidTr="00974549">
        <w:trPr>
          <w:trHeight w:val="20"/>
        </w:trPr>
        <w:tc>
          <w:tcPr>
            <w:tcW w:w="1638" w:type="pct"/>
            <w:shd w:val="clear" w:color="000000" w:fill="BDD7EE"/>
            <w:vAlign w:val="center"/>
            <w:hideMark/>
          </w:tcPr>
          <w:p w14:paraId="1291F1E7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03F9E52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24D84EB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1950F55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51E0ADD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3379395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4C9A8A1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5FB05E0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0C1361C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5E9AA3B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noWrap/>
            <w:vAlign w:val="center"/>
            <w:hideMark/>
          </w:tcPr>
          <w:p w14:paraId="6D88C6C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noWrap/>
            <w:vAlign w:val="center"/>
            <w:hideMark/>
          </w:tcPr>
          <w:p w14:paraId="333EABD1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F3FC6" w14:paraId="10AD7CFC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1C1129A4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977280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B46ADB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18423C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55D1CE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02B7A5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F01A8D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DB6E0E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BDFAD27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F028ED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02E36C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7F943D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</w:tr>
      <w:tr w:rsidR="00A434BF" w:rsidRPr="000F3FC6" w14:paraId="710E682C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6AA08126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A87721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930835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52AA5A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021A86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64520E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50BEFF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601E3D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18DCA4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794E6B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664092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6BFA44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A434BF" w:rsidRPr="000F3FC6" w14:paraId="4B610C64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50BF5027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672BED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B10DDD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11AFB0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31D6D2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AF02AD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AA80EC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C4C13F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DA656C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15CC42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EDEB3A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0A0296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A434BF" w:rsidRPr="000F3FC6" w14:paraId="5E03C0FE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6525262D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D3681F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F25812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D7AE0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93AF5C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5F329C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96C5B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F2C7C3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8A6F9D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8CA8F9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DF40E7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6DCC1C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</w:tr>
      <w:tr w:rsidR="00A434BF" w:rsidRPr="000F3FC6" w14:paraId="133238B2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510FC336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4C0E0E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680180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B262A1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229AFF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4514B8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DCAA8D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2BB5E0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912EEF0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665301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2F310C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1D7E9D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A434BF" w:rsidRPr="000F3FC6" w14:paraId="0023B5D4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08B5C482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040596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B2F51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F71A5C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5F0F00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735DDC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889872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F1228D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6B6E71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1CBAB9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D831BC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9CD32D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A434BF" w:rsidRPr="000F3FC6" w14:paraId="7889EE55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75032C14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5BEDF9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694BAD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2D07DC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3772E6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E3C658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E10081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8144E8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E154C9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228E618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610165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236B9FD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</w:tr>
      <w:tr w:rsidR="00A434BF" w:rsidRPr="000F3FC6" w14:paraId="3866C6F1" w14:textId="77777777" w:rsidTr="0097454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14:paraId="5E892166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DD31CE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7086B0A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8FF1D0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E0A3AF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984D4E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7E833B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2162F9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82C311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263D72E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B42F6C6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301D575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A434BF" w:rsidRPr="000F3FC6" w14:paraId="446BDDB7" w14:textId="77777777" w:rsidTr="00974549">
        <w:trPr>
          <w:trHeight w:val="20"/>
        </w:trPr>
        <w:tc>
          <w:tcPr>
            <w:tcW w:w="1638" w:type="pct"/>
            <w:shd w:val="clear" w:color="000000" w:fill="FCE4D6"/>
            <w:vAlign w:val="center"/>
            <w:hideMark/>
          </w:tcPr>
          <w:p w14:paraId="59EAD26F" w14:textId="77777777" w:rsidR="00A434BF" w:rsidRPr="000F3FC6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2097BFB9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78A2D60C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19FA934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3CEFF90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5D32831F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75DD31D2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41CD454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7AE724D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107CE523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06" w:type="pct"/>
            <w:shd w:val="clear" w:color="000000" w:fill="FCE4D6"/>
            <w:noWrap/>
            <w:vAlign w:val="center"/>
            <w:hideMark/>
          </w:tcPr>
          <w:p w14:paraId="226F169B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02" w:type="pct"/>
            <w:shd w:val="clear" w:color="000000" w:fill="FCE4D6"/>
            <w:noWrap/>
            <w:vAlign w:val="center"/>
            <w:hideMark/>
          </w:tcPr>
          <w:p w14:paraId="1AC2F634" w14:textId="77777777" w:rsidR="00A434BF" w:rsidRPr="000F3FC6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3F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</w:tbl>
    <w:p w14:paraId="1046690E" w14:textId="77777777" w:rsidR="0036067C" w:rsidRPr="00061129" w:rsidRDefault="0036067C" w:rsidP="00BD68DB">
      <w:pPr>
        <w:widowControl w:val="0"/>
        <w:tabs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DFCC963" w14:textId="6E46654A" w:rsidR="00B4752F" w:rsidRPr="00061129" w:rsidRDefault="00B4752F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1DA8AC10" w14:textId="6ADDB61B" w:rsidR="00B147EA" w:rsidRPr="00061129" w:rsidRDefault="00B147EA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2247E80A" w14:textId="77777777" w:rsidR="00BD68DB" w:rsidRPr="00061129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061129" w:rsidSect="00A434BF">
          <w:pgSz w:w="16838" w:h="11906" w:orient="landscape"/>
          <w:pgMar w:top="851" w:right="851" w:bottom="1134" w:left="851" w:header="397" w:footer="709" w:gutter="0"/>
          <w:cols w:space="708"/>
          <w:docGrid w:linePitch="360"/>
        </w:sectPr>
      </w:pPr>
    </w:p>
    <w:p w14:paraId="45C6BB53" w14:textId="77777777" w:rsidR="007C392B" w:rsidRPr="00061129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4" w:name="_Toc358669571"/>
      <w:bookmarkStart w:id="35" w:name="_Toc375163445"/>
      <w:bookmarkStart w:id="36" w:name="_Toc101170858"/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061129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061129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061129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="000919CD" w:rsidRPr="00061129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r w:rsidR="007C392B"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34"/>
      <w:bookmarkEnd w:id="35"/>
      <w:bookmarkEnd w:id="36"/>
    </w:p>
    <w:p w14:paraId="740D2941" w14:textId="3B5B6758" w:rsidR="002029A8" w:rsidRPr="00061129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Зоны действия источников тепловой энергии расположены в границах </w:t>
      </w:r>
      <w:r w:rsidR="00ED4309" w:rsidRPr="00061129">
        <w:rPr>
          <w:rFonts w:ascii="Trebuchet MS" w:eastAsia="Times New Roman" w:hAnsi="Trebuchet MS" w:cs="Times New Roman"/>
          <w:lang w:eastAsia="ru-RU"/>
        </w:rPr>
        <w:t xml:space="preserve">территорий населенных пунктов </w:t>
      </w:r>
      <w:r w:rsidR="0019677E" w:rsidRPr="00061129">
        <w:rPr>
          <w:rFonts w:ascii="Trebuchet MS" w:eastAsia="Times New Roman" w:hAnsi="Trebuchet MS" w:cs="Times New Roman"/>
          <w:lang w:eastAsia="ru-RU"/>
        </w:rPr>
        <w:t>муниципального образования Небыловское</w:t>
      </w:r>
      <w:r w:rsidR="00ED4309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lang w:eastAsia="ru-RU"/>
        </w:rPr>
        <w:t>Юрьев-Польского</w:t>
      </w:r>
      <w:r w:rsidR="00ED4309" w:rsidRPr="0006112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061129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061129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289BF4B6" w:rsidR="007C392B" w:rsidRPr="00061129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ED4309" w:rsidRPr="00061129">
        <w:rPr>
          <w:rFonts w:ascii="Trebuchet MS" w:eastAsia="Times New Roman" w:hAnsi="Trebuchet MS" w:cs="Times New Roman"/>
          <w:lang w:eastAsia="ru-RU"/>
        </w:rPr>
        <w:t xml:space="preserve">населенных пунктов </w:t>
      </w:r>
      <w:r w:rsidR="0019677E" w:rsidRPr="00061129">
        <w:rPr>
          <w:rFonts w:ascii="Trebuchet MS" w:eastAsia="Times New Roman" w:hAnsi="Trebuchet MS" w:cs="Times New Roman"/>
          <w:lang w:eastAsia="ru-RU"/>
        </w:rPr>
        <w:t>муниципального образования Небыловское</w:t>
      </w:r>
      <w:r w:rsidR="00ED4309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lang w:eastAsia="ru-RU"/>
        </w:rPr>
        <w:t>Юрьев-Польского</w:t>
      </w:r>
      <w:r w:rsidR="00ED4309" w:rsidRPr="0006112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061129">
        <w:rPr>
          <w:rFonts w:ascii="Trebuchet MS" w:eastAsia="Times New Roman" w:hAnsi="Trebuchet MS" w:cs="Times New Roman"/>
          <w:lang w:eastAsia="ru-RU"/>
        </w:rPr>
        <w:t>.</w:t>
      </w:r>
    </w:p>
    <w:p w14:paraId="5A355DCD" w14:textId="77777777" w:rsidR="007843B3" w:rsidRPr="00061129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77777777" w:rsidR="007C392B" w:rsidRPr="00061129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7" w:name="_Toc358669572"/>
      <w:bookmarkStart w:id="38" w:name="_Toc375163446"/>
      <w:bookmarkStart w:id="39" w:name="_Toc101170859"/>
      <w:r w:rsidRPr="00061129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061129">
        <w:rPr>
          <w:rFonts w:ascii="Trebuchet MS" w:eastAsia="Times New Roman" w:hAnsi="Trebuchet MS" w:cs="Times New Roman"/>
          <w:b/>
          <w:lang w:eastAsia="ru-RU"/>
        </w:rPr>
        <w:t>.</w:t>
      </w:r>
      <w:r w:rsidRPr="00061129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061129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="002029A8" w:rsidRPr="00061129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r w:rsidR="007C392B"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37"/>
      <w:bookmarkEnd w:id="38"/>
      <w:bookmarkEnd w:id="39"/>
    </w:p>
    <w:p w14:paraId="0DC06265" w14:textId="083599C0" w:rsidR="00A718E7" w:rsidRPr="00061129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Pr="00061129">
        <w:rPr>
          <w:rFonts w:ascii="Trebuchet MS" w:eastAsia="Times New Roman" w:hAnsi="Trebuchet MS" w:cs="Times New Roman"/>
          <w:lang w:eastAsia="ru-RU"/>
        </w:rPr>
        <w:t>теплопотребляющих</w:t>
      </w:r>
      <w:proofErr w:type="spellEnd"/>
      <w:r w:rsidRPr="00061129">
        <w:rPr>
          <w:rFonts w:ascii="Trebuchet MS" w:eastAsia="Times New Roman" w:hAnsi="Trebuchet MS" w:cs="Times New Roman"/>
          <w:lang w:eastAsia="ru-RU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14CE85D9" w14:textId="77777777" w:rsidR="00C85AD5" w:rsidRPr="008503CA" w:rsidRDefault="00C85AD5" w:rsidP="00C85A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569C8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 для зон действия источников тепловой энергии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Красносельское</w:t>
      </w:r>
      <w:r w:rsidRPr="000569C8">
        <w:rPr>
          <w:rFonts w:ascii="Trebuchet MS" w:eastAsia="Times New Roman" w:hAnsi="Trebuchet MS" w:cs="Times New Roman"/>
          <w:lang w:eastAsia="ru-RU"/>
        </w:rPr>
        <w:t xml:space="preserve"> приведен в таблице 2.5.1 и на рисунк</w:t>
      </w:r>
      <w:r>
        <w:rPr>
          <w:rFonts w:ascii="Trebuchet MS" w:eastAsia="Times New Roman" w:hAnsi="Trebuchet MS" w:cs="Times New Roman"/>
          <w:lang w:eastAsia="ru-RU"/>
        </w:rPr>
        <w:t>ах</w:t>
      </w:r>
      <w:r w:rsidRPr="000569C8">
        <w:rPr>
          <w:rFonts w:ascii="Trebuchet MS" w:eastAsia="Times New Roman" w:hAnsi="Trebuchet MS" w:cs="Times New Roman"/>
          <w:lang w:eastAsia="ru-RU"/>
        </w:rPr>
        <w:t xml:space="preserve"> </w:t>
      </w:r>
      <w:proofErr w:type="gramStart"/>
      <w:r w:rsidRPr="000569C8">
        <w:rPr>
          <w:rFonts w:ascii="Trebuchet MS" w:eastAsia="Times New Roman" w:hAnsi="Trebuchet MS" w:cs="Times New Roman"/>
          <w:lang w:eastAsia="ru-RU"/>
        </w:rPr>
        <w:t>2.5.1</w:t>
      </w:r>
      <w:r>
        <w:rPr>
          <w:rFonts w:ascii="Trebuchet MS" w:eastAsia="Times New Roman" w:hAnsi="Trebuchet MS" w:cs="Times New Roman"/>
          <w:lang w:eastAsia="ru-RU"/>
        </w:rPr>
        <w:t xml:space="preserve"> – 2.5.4</w:t>
      </w:r>
      <w:proofErr w:type="gramEnd"/>
      <w:r w:rsidRPr="000569C8">
        <w:rPr>
          <w:rFonts w:ascii="Trebuchet MS" w:eastAsia="Times New Roman" w:hAnsi="Trebuchet MS" w:cs="Times New Roman"/>
          <w:lang w:eastAsia="ru-RU"/>
        </w:rPr>
        <w:t>.</w:t>
      </w:r>
    </w:p>
    <w:p w14:paraId="585EFAE3" w14:textId="01FAE0C6" w:rsidR="0084781D" w:rsidRPr="00061129" w:rsidRDefault="0084781D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t>Таблица 2.5.1 – Эффективный радиус теплоснабжения источников тепловой энергии (мощности)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868"/>
        <w:gridCol w:w="1890"/>
        <w:gridCol w:w="1191"/>
        <w:gridCol w:w="3962"/>
      </w:tblGrid>
      <w:tr w:rsidR="00AD73EB" w:rsidRPr="00C85AD5" w14:paraId="624C52D4" w14:textId="77777777" w:rsidTr="008A42B5">
        <w:trPr>
          <w:trHeight w:val="20"/>
          <w:tblHeader/>
        </w:trPr>
        <w:tc>
          <w:tcPr>
            <w:tcW w:w="0" w:type="auto"/>
            <w:vMerge w:val="restart"/>
            <w:shd w:val="clear" w:color="auto" w:fill="CCFF99"/>
            <w:vAlign w:val="center"/>
          </w:tcPr>
          <w:p w14:paraId="0D5149E5" w14:textId="77777777" w:rsidR="00AD73EB" w:rsidRPr="00C85AD5" w:rsidRDefault="00AD73EB" w:rsidP="00AD73EB">
            <w:pPr>
              <w:jc w:val="center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Наименование энергоисточника</w:t>
            </w:r>
          </w:p>
        </w:tc>
        <w:tc>
          <w:tcPr>
            <w:tcW w:w="3081" w:type="dxa"/>
            <w:gridSpan w:val="2"/>
            <w:shd w:val="clear" w:color="auto" w:fill="CCFF99"/>
            <w:vAlign w:val="center"/>
          </w:tcPr>
          <w:p w14:paraId="028C8F5E" w14:textId="77777777" w:rsidR="00AD73EB" w:rsidRPr="00C85AD5" w:rsidRDefault="00AD73EB" w:rsidP="00AD73EB">
            <w:pPr>
              <w:jc w:val="center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Эффективный радиус, км.</w:t>
            </w:r>
          </w:p>
        </w:tc>
        <w:tc>
          <w:tcPr>
            <w:tcW w:w="3962" w:type="dxa"/>
            <w:vMerge w:val="restart"/>
            <w:shd w:val="clear" w:color="auto" w:fill="CCFF99"/>
          </w:tcPr>
          <w:p w14:paraId="6564ACF6" w14:textId="77777777" w:rsidR="00AD73EB" w:rsidRPr="00C85AD5" w:rsidRDefault="00AD73EB" w:rsidP="00AD73EB">
            <w:pPr>
              <w:jc w:val="both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Расстояние от источника до наиболее отдаленного потребителя, км</w:t>
            </w:r>
          </w:p>
        </w:tc>
      </w:tr>
      <w:tr w:rsidR="00C85AD5" w:rsidRPr="00C85AD5" w14:paraId="63EBA3EE" w14:textId="77777777" w:rsidTr="00C85AD5">
        <w:trPr>
          <w:trHeight w:val="20"/>
          <w:tblHeader/>
        </w:trPr>
        <w:tc>
          <w:tcPr>
            <w:tcW w:w="0" w:type="auto"/>
            <w:vMerge/>
            <w:shd w:val="clear" w:color="auto" w:fill="CCFF99"/>
          </w:tcPr>
          <w:p w14:paraId="25126A5B" w14:textId="77777777" w:rsidR="00C85AD5" w:rsidRPr="00C85AD5" w:rsidRDefault="00C85AD5" w:rsidP="00AD73EB">
            <w:pPr>
              <w:jc w:val="both"/>
              <w:rPr>
                <w:rFonts w:ascii="Trebuchet MS" w:eastAsia="SimSun" w:hAnsi="Trebuchet MS" w:cs="Calibri"/>
                <w:b/>
                <w:i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1890" w:type="dxa"/>
            <w:shd w:val="clear" w:color="auto" w:fill="CCFF99"/>
            <w:vAlign w:val="center"/>
          </w:tcPr>
          <w:p w14:paraId="4E86E8A5" w14:textId="318759D2" w:rsidR="00C85AD5" w:rsidRPr="00C85AD5" w:rsidRDefault="00C85AD5" w:rsidP="00AD73EB">
            <w:pPr>
              <w:jc w:val="center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2022 г.</w:t>
            </w:r>
          </w:p>
        </w:tc>
        <w:tc>
          <w:tcPr>
            <w:tcW w:w="1191" w:type="dxa"/>
            <w:shd w:val="clear" w:color="auto" w:fill="CCFF99"/>
            <w:vAlign w:val="center"/>
          </w:tcPr>
          <w:p w14:paraId="3BA3FA56" w14:textId="5EB3ACF5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2030 г.</w:t>
            </w:r>
          </w:p>
        </w:tc>
        <w:tc>
          <w:tcPr>
            <w:tcW w:w="3962" w:type="dxa"/>
            <w:vMerge/>
            <w:shd w:val="clear" w:color="auto" w:fill="CCFF99"/>
          </w:tcPr>
          <w:p w14:paraId="2897D5A3" w14:textId="69D21607" w:rsidR="00C85AD5" w:rsidRPr="00C85AD5" w:rsidRDefault="00C85AD5" w:rsidP="00AD73EB">
            <w:pPr>
              <w:jc w:val="both"/>
              <w:rPr>
                <w:rFonts w:ascii="Trebuchet MS" w:eastAsia="SimSun" w:hAnsi="Trebuchet MS" w:cs="Calibri"/>
                <w:b/>
                <w:i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C85AD5" w:rsidRPr="00C85AD5" w14:paraId="54BE163C" w14:textId="6974EF51" w:rsidTr="003D5942">
        <w:trPr>
          <w:trHeight w:val="359"/>
        </w:trPr>
        <w:tc>
          <w:tcPr>
            <w:tcW w:w="9911" w:type="dxa"/>
            <w:gridSpan w:val="4"/>
            <w:shd w:val="clear" w:color="auto" w:fill="FFFF99"/>
            <w:vAlign w:val="center"/>
          </w:tcPr>
          <w:p w14:paraId="460DE312" w14:textId="42FA6FE3" w:rsidR="00C85AD5" w:rsidRPr="00C85AD5" w:rsidRDefault="00C85AD5" w:rsidP="00AD73EB">
            <w:pPr>
              <w:jc w:val="center"/>
              <w:rPr>
                <w:rFonts w:ascii="Trebuchet MS" w:eastAsia="SimSun" w:hAnsi="Trebuchet MS" w:cs="Calibri"/>
                <w:b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b/>
                <w:iCs/>
                <w:color w:val="000000" w:themeColor="text1"/>
                <w:sz w:val="20"/>
                <w:szCs w:val="20"/>
                <w:lang w:eastAsia="zh-CN"/>
              </w:rPr>
              <w:t>Муниципальное образование Небыловское</w:t>
            </w:r>
          </w:p>
        </w:tc>
      </w:tr>
      <w:tr w:rsidR="00C85AD5" w:rsidRPr="00C85AD5" w14:paraId="150DF55B" w14:textId="77777777" w:rsidTr="00C85AD5">
        <w:tc>
          <w:tcPr>
            <w:tcW w:w="0" w:type="auto"/>
            <w:vAlign w:val="center"/>
          </w:tcPr>
          <w:p w14:paraId="1B67DD95" w14:textId="462F8F7D" w:rsidR="00C85AD5" w:rsidRPr="00C85AD5" w:rsidRDefault="00C85AD5" w:rsidP="00C85AD5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hAnsi="Trebuchet MS" w:cstheme="majorHAnsi"/>
                <w:sz w:val="20"/>
                <w:szCs w:val="20"/>
              </w:rPr>
              <w:t>БМК с. Небылое</w:t>
            </w:r>
          </w:p>
        </w:tc>
        <w:tc>
          <w:tcPr>
            <w:tcW w:w="1890" w:type="dxa"/>
            <w:vAlign w:val="center"/>
          </w:tcPr>
          <w:p w14:paraId="7AAC522D" w14:textId="3308467C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0,093</w:t>
            </w:r>
          </w:p>
        </w:tc>
        <w:tc>
          <w:tcPr>
            <w:tcW w:w="1191" w:type="dxa"/>
            <w:vAlign w:val="center"/>
          </w:tcPr>
          <w:p w14:paraId="4D1005A8" w14:textId="0449BE1B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0,093</w:t>
            </w:r>
          </w:p>
        </w:tc>
        <w:tc>
          <w:tcPr>
            <w:tcW w:w="3962" w:type="dxa"/>
            <w:vAlign w:val="center"/>
          </w:tcPr>
          <w:p w14:paraId="3FD97944" w14:textId="2B934D7A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0,063</w:t>
            </w:r>
          </w:p>
        </w:tc>
      </w:tr>
      <w:tr w:rsidR="00C85AD5" w:rsidRPr="00C85AD5" w14:paraId="2C0071FF" w14:textId="77777777" w:rsidTr="00C85AD5">
        <w:tc>
          <w:tcPr>
            <w:tcW w:w="0" w:type="auto"/>
            <w:vAlign w:val="center"/>
          </w:tcPr>
          <w:p w14:paraId="538A5AC1" w14:textId="0C75A97F" w:rsidR="00C85AD5" w:rsidRPr="00C85AD5" w:rsidRDefault="00C85AD5" w:rsidP="00C85AD5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hAnsi="Trebuchet MS" w:cstheme="majorHAnsi"/>
                <w:sz w:val="20"/>
                <w:szCs w:val="20"/>
              </w:rPr>
              <w:t>Котельная с. Небылое (больница)</w:t>
            </w:r>
          </w:p>
        </w:tc>
        <w:tc>
          <w:tcPr>
            <w:tcW w:w="1890" w:type="dxa"/>
            <w:vAlign w:val="center"/>
          </w:tcPr>
          <w:p w14:paraId="7DC88EE0" w14:textId="2280D07B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0,173</w:t>
            </w:r>
          </w:p>
        </w:tc>
        <w:tc>
          <w:tcPr>
            <w:tcW w:w="1191" w:type="dxa"/>
            <w:vAlign w:val="center"/>
          </w:tcPr>
          <w:p w14:paraId="1B193354" w14:textId="1C0EC6A3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0,173</w:t>
            </w:r>
          </w:p>
        </w:tc>
        <w:tc>
          <w:tcPr>
            <w:tcW w:w="3962" w:type="dxa"/>
            <w:vAlign w:val="center"/>
          </w:tcPr>
          <w:p w14:paraId="121E35BE" w14:textId="19FD0799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0,137</w:t>
            </w:r>
          </w:p>
        </w:tc>
      </w:tr>
      <w:tr w:rsidR="00C85AD5" w:rsidRPr="00C85AD5" w14:paraId="366EAE57" w14:textId="77777777" w:rsidTr="00C85AD5">
        <w:tc>
          <w:tcPr>
            <w:tcW w:w="0" w:type="auto"/>
            <w:vAlign w:val="center"/>
          </w:tcPr>
          <w:p w14:paraId="2822116A" w14:textId="6ADE5E52" w:rsidR="00C85AD5" w:rsidRPr="00C85AD5" w:rsidRDefault="00C85AD5" w:rsidP="00C85AD5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hAnsi="Trebuchet MS" w:cstheme="majorHAnsi"/>
                <w:sz w:val="20"/>
                <w:szCs w:val="20"/>
              </w:rPr>
              <w:t>БМК с. Андреевское</w:t>
            </w:r>
          </w:p>
        </w:tc>
        <w:tc>
          <w:tcPr>
            <w:tcW w:w="1890" w:type="dxa"/>
            <w:vAlign w:val="center"/>
          </w:tcPr>
          <w:p w14:paraId="3E02D7D0" w14:textId="049B5A9F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0,073</w:t>
            </w:r>
          </w:p>
        </w:tc>
        <w:tc>
          <w:tcPr>
            <w:tcW w:w="1191" w:type="dxa"/>
            <w:vAlign w:val="center"/>
          </w:tcPr>
          <w:p w14:paraId="3FBC54B1" w14:textId="7DE710DC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0,073</w:t>
            </w:r>
          </w:p>
        </w:tc>
        <w:tc>
          <w:tcPr>
            <w:tcW w:w="3962" w:type="dxa"/>
            <w:vAlign w:val="center"/>
          </w:tcPr>
          <w:p w14:paraId="0E1E2B45" w14:textId="1FF61CD2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0,097</w:t>
            </w:r>
          </w:p>
        </w:tc>
      </w:tr>
      <w:tr w:rsidR="00C85AD5" w:rsidRPr="00C85AD5" w14:paraId="3DF97DCB" w14:textId="77777777" w:rsidTr="00C85AD5">
        <w:tc>
          <w:tcPr>
            <w:tcW w:w="0" w:type="auto"/>
            <w:vAlign w:val="center"/>
          </w:tcPr>
          <w:p w14:paraId="4F2302E4" w14:textId="6AA3701B" w:rsidR="00C85AD5" w:rsidRPr="00C85AD5" w:rsidRDefault="00C85AD5" w:rsidP="00C85AD5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hAnsi="Trebuchet MS" w:cstheme="majorHAnsi"/>
                <w:sz w:val="20"/>
                <w:szCs w:val="20"/>
              </w:rPr>
              <w:t>БМК с. Федоровское</w:t>
            </w:r>
          </w:p>
        </w:tc>
        <w:tc>
          <w:tcPr>
            <w:tcW w:w="1890" w:type="dxa"/>
            <w:vAlign w:val="center"/>
          </w:tcPr>
          <w:p w14:paraId="0D32C304" w14:textId="29252F7A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0,086</w:t>
            </w:r>
          </w:p>
        </w:tc>
        <w:tc>
          <w:tcPr>
            <w:tcW w:w="1191" w:type="dxa"/>
            <w:vAlign w:val="center"/>
          </w:tcPr>
          <w:p w14:paraId="7F08140D" w14:textId="247ECA39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0,086</w:t>
            </w:r>
          </w:p>
        </w:tc>
        <w:tc>
          <w:tcPr>
            <w:tcW w:w="3962" w:type="dxa"/>
            <w:vAlign w:val="center"/>
          </w:tcPr>
          <w:p w14:paraId="6F70304A" w14:textId="02046E4C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0,091</w:t>
            </w:r>
          </w:p>
        </w:tc>
      </w:tr>
      <w:tr w:rsidR="00C85AD5" w:rsidRPr="00C85AD5" w14:paraId="6989701B" w14:textId="77777777" w:rsidTr="00C85AD5">
        <w:tc>
          <w:tcPr>
            <w:tcW w:w="0" w:type="auto"/>
            <w:vAlign w:val="center"/>
          </w:tcPr>
          <w:p w14:paraId="275BB8C7" w14:textId="66CE0D07" w:rsidR="00C85AD5" w:rsidRPr="00C85AD5" w:rsidRDefault="00C85AD5" w:rsidP="00C85AD5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hAnsi="Trebuchet MS" w:cstheme="majorHAnsi"/>
                <w:sz w:val="20"/>
                <w:szCs w:val="20"/>
              </w:rPr>
              <w:t>Котельная с. Шихобалово</w:t>
            </w:r>
          </w:p>
        </w:tc>
        <w:tc>
          <w:tcPr>
            <w:tcW w:w="1890" w:type="dxa"/>
            <w:vAlign w:val="center"/>
          </w:tcPr>
          <w:p w14:paraId="04CC7094" w14:textId="01640D05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0,541</w:t>
            </w:r>
          </w:p>
        </w:tc>
        <w:tc>
          <w:tcPr>
            <w:tcW w:w="1191" w:type="dxa"/>
            <w:vAlign w:val="center"/>
          </w:tcPr>
          <w:p w14:paraId="1F649452" w14:textId="2F20C1C1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0,541</w:t>
            </w:r>
          </w:p>
        </w:tc>
        <w:tc>
          <w:tcPr>
            <w:tcW w:w="3962" w:type="dxa"/>
            <w:vAlign w:val="center"/>
          </w:tcPr>
          <w:p w14:paraId="32079FC7" w14:textId="0C5120D0" w:rsidR="00C85AD5" w:rsidRPr="00C85AD5" w:rsidRDefault="00C85AD5" w:rsidP="00C85AD5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C85AD5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0,637</w:t>
            </w:r>
          </w:p>
        </w:tc>
      </w:tr>
    </w:tbl>
    <w:p w14:paraId="7DBA3BD6" w14:textId="77777777" w:rsidR="00C85AD5" w:rsidRPr="00C85AD5" w:rsidRDefault="00C85AD5" w:rsidP="00C85A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671460D7" w14:textId="0FCE7063" w:rsidR="00AD73EB" w:rsidRDefault="00C85AD5" w:rsidP="00C85A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75859">
        <w:rPr>
          <w:rFonts w:ascii="Trebuchet MS" w:eastAsia="Times New Roman" w:hAnsi="Trebuchet MS" w:cs="Times New Roman"/>
          <w:lang w:eastAsia="ru-RU"/>
        </w:rPr>
        <w:t>На перспективу до 2030 года радиусы теплоснабжения не изменяются и сохраняются на уровне значений 2022 г. в связи с отсутствием прироста тепловой нагрузки.</w:t>
      </w:r>
    </w:p>
    <w:p w14:paraId="34CE63A3" w14:textId="6CD1215B" w:rsidR="00C85AD5" w:rsidRDefault="00C85AD5" w:rsidP="00C85A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DF9824B" w14:textId="58082FD1" w:rsidR="00C85AD5" w:rsidRDefault="00C85AD5" w:rsidP="00C85A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6F58ED1" w14:textId="77777777" w:rsidR="00C85AD5" w:rsidRDefault="00C85AD5" w:rsidP="00C85A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C85AD5" w:rsidSect="00C85AD5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9B95EE9" w14:textId="77777777" w:rsidR="00C85AD5" w:rsidRPr="006013AB" w:rsidRDefault="00C85AD5" w:rsidP="00C85AD5">
      <w:pPr>
        <w:spacing w:after="0" w:line="240" w:lineRule="auto"/>
        <w:jc w:val="center"/>
        <w:rPr>
          <w:rFonts w:ascii="Trebuchet MS" w:hAnsi="Trebuchet MS" w:cs="Times New Roman"/>
          <w:b/>
        </w:rPr>
      </w:pPr>
      <w:bookmarkStart w:id="40" w:name="_Hlk67305530"/>
      <w:r w:rsidRPr="006013AB">
        <w:rPr>
          <w:rFonts w:ascii="Trebuchet MS" w:hAnsi="Trebuchet MS" w:cs="Times New Roman"/>
          <w:b/>
          <w:noProof/>
        </w:rPr>
        <w:lastRenderedPageBreak/>
        <w:drawing>
          <wp:inline distT="0" distB="0" distL="0" distR="0" wp14:anchorId="34EA3C84" wp14:editId="192051FF">
            <wp:extent cx="8512348" cy="6018028"/>
            <wp:effectExtent l="0" t="0" r="3175" b="1905"/>
            <wp:docPr id="114" name="Рисунок 11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524" cy="60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0ADA" w14:textId="5944A889" w:rsidR="00C85AD5" w:rsidRPr="006013AB" w:rsidRDefault="00C85AD5" w:rsidP="00C85AD5">
      <w:pPr>
        <w:spacing w:after="0" w:line="240" w:lineRule="auto"/>
        <w:jc w:val="center"/>
        <w:rPr>
          <w:rFonts w:ascii="Trebuchet MS" w:hAnsi="Trebuchet MS" w:cs="Times New Roman"/>
          <w:b/>
        </w:rPr>
      </w:pPr>
      <w:r w:rsidRPr="006013AB">
        <w:rPr>
          <w:rFonts w:ascii="Trebuchet MS" w:hAnsi="Trebuchet MS" w:cs="Times New Roman"/>
          <w:b/>
        </w:rPr>
        <w:t xml:space="preserve">Рисунок </w:t>
      </w:r>
      <w:r>
        <w:rPr>
          <w:rFonts w:ascii="Trebuchet MS" w:hAnsi="Trebuchet MS" w:cs="Times New Roman"/>
          <w:b/>
        </w:rPr>
        <w:t>2</w:t>
      </w:r>
      <w:r w:rsidRPr="006013AB">
        <w:rPr>
          <w:rFonts w:ascii="Trebuchet MS" w:hAnsi="Trebuchet MS" w:cs="Times New Roman"/>
          <w:b/>
        </w:rPr>
        <w:t>.5.1 – Радиус эффективного теплоснабжения с. Шихобалово</w:t>
      </w:r>
    </w:p>
    <w:p w14:paraId="265C30ED" w14:textId="57FEBE17" w:rsidR="00C85AD5" w:rsidRPr="006013AB" w:rsidRDefault="006D20B6" w:rsidP="00C85AD5">
      <w:pPr>
        <w:spacing w:after="0" w:line="240" w:lineRule="auto"/>
        <w:jc w:val="center"/>
        <w:rPr>
          <w:rFonts w:ascii="Trebuchet MS" w:hAnsi="Trebuchet MS" w:cs="Times New Roman"/>
          <w:b/>
        </w:rPr>
      </w:pPr>
      <w:r>
        <w:rPr>
          <w:noProof/>
        </w:rPr>
        <w:lastRenderedPageBreak/>
        <w:drawing>
          <wp:inline distT="0" distB="0" distL="0" distR="0" wp14:anchorId="62CF64A0" wp14:editId="49543A06">
            <wp:extent cx="8511004" cy="6014507"/>
            <wp:effectExtent l="0" t="0" r="4445" b="5715"/>
            <wp:docPr id="19" name="Рисунок 19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197" cy="60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DC4DF" w14:textId="676326AC" w:rsidR="00C85AD5" w:rsidRPr="006013AB" w:rsidRDefault="00C85AD5" w:rsidP="00C85AD5">
      <w:pPr>
        <w:spacing w:after="0" w:line="240" w:lineRule="auto"/>
        <w:jc w:val="center"/>
        <w:rPr>
          <w:rFonts w:ascii="Trebuchet MS" w:hAnsi="Trebuchet MS" w:cs="Times New Roman"/>
          <w:b/>
        </w:rPr>
      </w:pPr>
      <w:r w:rsidRPr="006013AB">
        <w:rPr>
          <w:rFonts w:ascii="Trebuchet MS" w:hAnsi="Trebuchet MS" w:cs="Times New Roman"/>
          <w:b/>
        </w:rPr>
        <w:t xml:space="preserve">Рисунок </w:t>
      </w:r>
      <w:r>
        <w:rPr>
          <w:rFonts w:ascii="Trebuchet MS" w:hAnsi="Trebuchet MS" w:cs="Times New Roman"/>
          <w:b/>
        </w:rPr>
        <w:t>2</w:t>
      </w:r>
      <w:r w:rsidRPr="006013AB">
        <w:rPr>
          <w:rFonts w:ascii="Trebuchet MS" w:hAnsi="Trebuchet MS" w:cs="Times New Roman"/>
          <w:b/>
        </w:rPr>
        <w:t>.5.2 – Радиус эффективного теплоснабжения с. Небылое</w:t>
      </w:r>
    </w:p>
    <w:p w14:paraId="26067182" w14:textId="77777777" w:rsidR="00C85AD5" w:rsidRPr="006013AB" w:rsidRDefault="00C85AD5" w:rsidP="00C85AD5">
      <w:pPr>
        <w:spacing w:after="0" w:line="240" w:lineRule="auto"/>
        <w:jc w:val="center"/>
        <w:rPr>
          <w:rFonts w:ascii="Trebuchet MS" w:eastAsia="Times New Roman" w:hAnsi="Trebuchet MS" w:cs="Times New Roman"/>
          <w:b/>
          <w:noProof/>
          <w:lang w:eastAsia="ru-RU"/>
        </w:rPr>
      </w:pPr>
      <w:r w:rsidRPr="006013AB">
        <w:rPr>
          <w:rFonts w:ascii="Trebuchet MS" w:eastAsia="Times New Roman" w:hAnsi="Trebuchet MS" w:cs="Times New Roman"/>
          <w:b/>
          <w:noProof/>
          <w:lang w:eastAsia="ru-RU"/>
        </w:rPr>
        <w:lastRenderedPageBreak/>
        <w:drawing>
          <wp:inline distT="0" distB="0" distL="0" distR="0" wp14:anchorId="644EBD56" wp14:editId="3BC28088">
            <wp:extent cx="8495164" cy="6005881"/>
            <wp:effectExtent l="0" t="0" r="127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239" cy="60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618A" w14:textId="6EF60A3E" w:rsidR="00C85AD5" w:rsidRPr="006013AB" w:rsidRDefault="00C85AD5" w:rsidP="00C85AD5">
      <w:pPr>
        <w:spacing w:after="0" w:line="240" w:lineRule="auto"/>
        <w:jc w:val="center"/>
        <w:rPr>
          <w:rFonts w:ascii="Trebuchet MS" w:eastAsia="Times New Roman" w:hAnsi="Trebuchet MS" w:cs="Times New Roman"/>
          <w:b/>
          <w:noProof/>
          <w:lang w:eastAsia="ru-RU"/>
        </w:rPr>
      </w:pPr>
      <w:r w:rsidRPr="006013AB">
        <w:rPr>
          <w:rFonts w:ascii="Trebuchet MS" w:hAnsi="Trebuchet MS" w:cs="Times New Roman"/>
          <w:b/>
        </w:rPr>
        <w:t xml:space="preserve">Рисунок </w:t>
      </w:r>
      <w:r>
        <w:rPr>
          <w:rFonts w:ascii="Trebuchet MS" w:hAnsi="Trebuchet MS" w:cs="Times New Roman"/>
          <w:b/>
        </w:rPr>
        <w:t>2</w:t>
      </w:r>
      <w:r w:rsidRPr="006013AB">
        <w:rPr>
          <w:rFonts w:ascii="Trebuchet MS" w:hAnsi="Trebuchet MS" w:cs="Times New Roman"/>
          <w:b/>
        </w:rPr>
        <w:t>.5.3 – Радиус эффективного теплоснабжения с. Андреевское</w:t>
      </w:r>
    </w:p>
    <w:p w14:paraId="2DD3D8C1" w14:textId="31936209" w:rsidR="00C85AD5" w:rsidRPr="006013AB" w:rsidRDefault="006D20B6" w:rsidP="00C85AD5">
      <w:pPr>
        <w:spacing w:after="0" w:line="240" w:lineRule="auto"/>
        <w:jc w:val="center"/>
        <w:rPr>
          <w:rFonts w:ascii="Trebuchet MS" w:eastAsia="Times New Roman" w:hAnsi="Trebuchet MS" w:cs="Times New Roman"/>
          <w:b/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7E24CAC8" wp14:editId="648460DA">
            <wp:extent cx="8486285" cy="5997039"/>
            <wp:effectExtent l="0" t="0" r="0" b="3810"/>
            <wp:docPr id="20" name="Рисунок 20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825" cy="60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C1F2" w14:textId="77441CC7" w:rsidR="0084781D" w:rsidRPr="00061129" w:rsidRDefault="00C85AD5" w:rsidP="00C85AD5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6013AB">
        <w:rPr>
          <w:rFonts w:ascii="Trebuchet MS" w:hAnsi="Trebuchet MS" w:cs="Times New Roman"/>
          <w:b/>
        </w:rPr>
        <w:t xml:space="preserve">Рисунок </w:t>
      </w:r>
      <w:r>
        <w:rPr>
          <w:rFonts w:ascii="Trebuchet MS" w:hAnsi="Trebuchet MS" w:cs="Times New Roman"/>
          <w:b/>
        </w:rPr>
        <w:t>2</w:t>
      </w:r>
      <w:r w:rsidRPr="006013AB">
        <w:rPr>
          <w:rFonts w:ascii="Trebuchet MS" w:hAnsi="Trebuchet MS" w:cs="Times New Roman"/>
          <w:b/>
        </w:rPr>
        <w:t>.5.4 – Радиус эффективного теплоснабжения с. Федоровское</w:t>
      </w:r>
      <w:bookmarkEnd w:id="40"/>
    </w:p>
    <w:p w14:paraId="65042E5B" w14:textId="77777777" w:rsidR="00FA7B50" w:rsidRPr="00061129" w:rsidRDefault="00FA7B50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FA7B50" w:rsidRPr="00061129" w:rsidSect="00C85AD5">
          <w:pgSz w:w="16838" w:h="11906" w:orient="landscape"/>
          <w:pgMar w:top="1134" w:right="1134" w:bottom="851" w:left="1134" w:header="454" w:footer="454" w:gutter="0"/>
          <w:cols w:space="708"/>
          <w:docGrid w:linePitch="360"/>
        </w:sectPr>
      </w:pPr>
    </w:p>
    <w:p w14:paraId="7129C7BD" w14:textId="77777777" w:rsidR="00094D7E" w:rsidRPr="00061129" w:rsidRDefault="00B84F99" w:rsidP="00061129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41" w:name="_Toc358669578"/>
      <w:bookmarkStart w:id="42" w:name="_Toc375163452"/>
      <w:bookmarkStart w:id="43" w:name="_Toc101170860"/>
      <w:r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1"/>
      <w:bookmarkEnd w:id="42"/>
      <w:bookmarkEnd w:id="43"/>
    </w:p>
    <w:p w14:paraId="6AE087E8" w14:textId="5677E579" w:rsidR="00094D7E" w:rsidRPr="00061129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4" w:name="_Toc358669579"/>
      <w:bookmarkStart w:id="45" w:name="_Toc375163453"/>
      <w:bookmarkStart w:id="46" w:name="_Toc101170861"/>
      <w:r w:rsidRPr="00061129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061129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061129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0E10D5" w:rsidRPr="00061129">
        <w:rPr>
          <w:rFonts w:ascii="Trebuchet MS" w:eastAsia="Times New Roman" w:hAnsi="Trebuchet MS" w:cs="Times New Roman"/>
          <w:b/>
          <w:lang w:eastAsia="ru-RU"/>
        </w:rPr>
        <w:t>теплопотребляющими</w:t>
      </w:r>
      <w:proofErr w:type="spellEnd"/>
      <w:r w:rsidR="000E10D5" w:rsidRPr="00061129">
        <w:rPr>
          <w:rFonts w:ascii="Trebuchet MS" w:eastAsia="Times New Roman" w:hAnsi="Trebuchet MS" w:cs="Times New Roman"/>
          <w:b/>
          <w:lang w:eastAsia="ru-RU"/>
        </w:rPr>
        <w:t xml:space="preserve"> установками потребителей</w:t>
      </w:r>
      <w:r w:rsidR="00094D7E"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44"/>
      <w:bookmarkEnd w:id="45"/>
      <w:bookmarkEnd w:id="46"/>
    </w:p>
    <w:p w14:paraId="72D6601C" w14:textId="058477FD" w:rsidR="00C85AD5" w:rsidRDefault="00C85AD5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C85AD5">
        <w:rPr>
          <w:rFonts w:ascii="Trebuchet MS" w:eastAsia="Times New Roman" w:hAnsi="Trebuchet MS" w:cs="Times New Roman"/>
          <w:lang w:eastAsia="ru-RU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теплоснабжения,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 и определяются расходы сетевой воды, объем сетей и теплопроводов и потери в сетях по нормативам потерь. 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</w:t>
      </w:r>
      <w:proofErr w:type="gramStart"/>
      <w:r w:rsidRPr="00C85AD5">
        <w:rPr>
          <w:rFonts w:ascii="Trebuchet MS" w:eastAsia="Times New Roman" w:hAnsi="Trebuchet MS" w:cs="Times New Roman"/>
          <w:lang w:eastAsia="ru-RU"/>
        </w:rPr>
        <w:t>1,05-1,1</w:t>
      </w:r>
      <w:proofErr w:type="gramEnd"/>
      <w:r w:rsidRPr="00C85AD5">
        <w:rPr>
          <w:rFonts w:ascii="Trebuchet MS" w:eastAsia="Times New Roman" w:hAnsi="Trebuchet MS" w:cs="Times New Roman"/>
          <w:lang w:eastAsia="ru-RU"/>
        </w:rPr>
        <w:t xml:space="preserve"> в зависимости от химического состава исходной воды, используемой для подпитки теплосети, и технологической схемы водоочистки).</w:t>
      </w:r>
    </w:p>
    <w:p w14:paraId="5FFB91C5" w14:textId="2F6939AD" w:rsidR="000651AC" w:rsidRPr="00061129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В таблице 3.1</w:t>
      </w:r>
      <w:r w:rsidR="00F5639E" w:rsidRPr="00061129">
        <w:rPr>
          <w:rFonts w:ascii="Trebuchet MS" w:eastAsia="Times New Roman" w:hAnsi="Trebuchet MS" w:cs="Times New Roman"/>
          <w:lang w:eastAsia="ru-RU"/>
        </w:rPr>
        <w:t>.1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представлены перспективные балансы производительности ВПУ источников теплоснабжения.</w:t>
      </w:r>
    </w:p>
    <w:p w14:paraId="456A8AD7" w14:textId="77777777" w:rsidR="00D2034E" w:rsidRPr="00061129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69936433" w:rsidR="00F5639E" w:rsidRPr="00061129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7" w:name="_Toc101170862"/>
      <w:r w:rsidRPr="00061129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47"/>
    </w:p>
    <w:p w14:paraId="7E9E6474" w14:textId="77777777" w:rsidR="00C85AD5" w:rsidRPr="00C85AD5" w:rsidRDefault="00C85AD5" w:rsidP="00C85AD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C85AD5">
        <w:rPr>
          <w:rFonts w:ascii="Trebuchet MS" w:eastAsia="Times New Roman" w:hAnsi="Trebuchet MS" w:cs="Times New Roman"/>
          <w:spacing w:val="-5"/>
        </w:rPr>
        <w:t>В соответствии с п. 6.16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 w14:paraId="1D80C255" w14:textId="77777777" w:rsidR="00C85AD5" w:rsidRPr="00C85AD5" w:rsidRDefault="00C85AD5" w:rsidP="00C85AD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C85AD5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6FAC0B05" w14:textId="77777777" w:rsidR="00C85AD5" w:rsidRPr="00C85AD5" w:rsidRDefault="00C85AD5" w:rsidP="00C85AD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C85AD5">
        <w:rPr>
          <w:rFonts w:ascii="Trebuchet MS" w:eastAsia="Times New Roman" w:hAnsi="Trebuchet MS" w:cs="Times New Roman"/>
          <w:spacing w:val="-5"/>
        </w:rPr>
        <w:t xml:space="preserve">По результатам анализа таблицы можно сделать вывод, что на котельных производительность оборудования химводоподготовки может в том числе покрывать потребность в </w:t>
      </w:r>
      <w:proofErr w:type="spellStart"/>
      <w:r w:rsidRPr="00C85AD5">
        <w:rPr>
          <w:rFonts w:ascii="Trebuchet MS" w:eastAsia="Times New Roman" w:hAnsi="Trebuchet MS" w:cs="Times New Roman"/>
          <w:spacing w:val="-5"/>
        </w:rPr>
        <w:t>химочищенной</w:t>
      </w:r>
      <w:proofErr w:type="spellEnd"/>
      <w:r w:rsidRPr="00C85AD5">
        <w:rPr>
          <w:rFonts w:ascii="Trebuchet MS" w:eastAsia="Times New Roman" w:hAnsi="Trebuchet MS" w:cs="Times New Roman"/>
          <w:spacing w:val="-5"/>
        </w:rPr>
        <w:t xml:space="preserve"> воде во время возникновения аварийных ситуаций.</w:t>
      </w:r>
    </w:p>
    <w:p w14:paraId="1264CC79" w14:textId="14C551EA" w:rsidR="00C85AD5" w:rsidRPr="00061129" w:rsidRDefault="00C85AD5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C85AD5" w:rsidRPr="00061129" w:rsidSect="00C85AD5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2B0571A" w14:textId="3DF65E9B" w:rsidR="00EB2CEC" w:rsidRPr="00061129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Таблица 3.1.1 – Перспективные балансы производительности ВПУ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4"/>
        <w:gridCol w:w="847"/>
        <w:gridCol w:w="847"/>
        <w:gridCol w:w="850"/>
        <w:gridCol w:w="847"/>
        <w:gridCol w:w="850"/>
        <w:gridCol w:w="847"/>
        <w:gridCol w:w="850"/>
        <w:gridCol w:w="847"/>
        <w:gridCol w:w="850"/>
        <w:gridCol w:w="847"/>
        <w:gridCol w:w="850"/>
      </w:tblGrid>
      <w:tr w:rsidR="00A434BF" w:rsidRPr="000422AE" w14:paraId="72073CC9" w14:textId="77777777" w:rsidTr="00974549">
        <w:trPr>
          <w:trHeight w:val="20"/>
          <w:tblHeader/>
        </w:trPr>
        <w:tc>
          <w:tcPr>
            <w:tcW w:w="1915" w:type="pct"/>
            <w:shd w:val="clear" w:color="000000" w:fill="CCFF99"/>
            <w:vAlign w:val="center"/>
            <w:hideMark/>
          </w:tcPr>
          <w:p w14:paraId="4F0024C3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280" w:type="pct"/>
            <w:shd w:val="clear" w:color="000000" w:fill="CCFF99"/>
            <w:vAlign w:val="center"/>
            <w:hideMark/>
          </w:tcPr>
          <w:p w14:paraId="538F2554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280" w:type="pct"/>
            <w:shd w:val="clear" w:color="000000" w:fill="CCFF99"/>
            <w:vAlign w:val="center"/>
            <w:hideMark/>
          </w:tcPr>
          <w:p w14:paraId="3597F536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281" w:type="pct"/>
            <w:shd w:val="clear" w:color="000000" w:fill="CCFF99"/>
            <w:vAlign w:val="center"/>
            <w:hideMark/>
          </w:tcPr>
          <w:p w14:paraId="21A6EF76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80" w:type="pct"/>
            <w:shd w:val="clear" w:color="000000" w:fill="CCFF99"/>
            <w:vAlign w:val="center"/>
            <w:hideMark/>
          </w:tcPr>
          <w:p w14:paraId="1C3D495A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81" w:type="pct"/>
            <w:shd w:val="clear" w:color="000000" w:fill="CCFF99"/>
            <w:vAlign w:val="center"/>
            <w:hideMark/>
          </w:tcPr>
          <w:p w14:paraId="7633C01C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80" w:type="pct"/>
            <w:shd w:val="clear" w:color="000000" w:fill="CCFF99"/>
            <w:vAlign w:val="center"/>
            <w:hideMark/>
          </w:tcPr>
          <w:p w14:paraId="3A5DD7C6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81" w:type="pct"/>
            <w:shd w:val="clear" w:color="000000" w:fill="CCFF99"/>
            <w:vAlign w:val="center"/>
            <w:hideMark/>
          </w:tcPr>
          <w:p w14:paraId="3D2BAC75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80" w:type="pct"/>
            <w:shd w:val="clear" w:color="000000" w:fill="CCFF99"/>
            <w:vAlign w:val="center"/>
            <w:hideMark/>
          </w:tcPr>
          <w:p w14:paraId="4F83E310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81" w:type="pct"/>
            <w:shd w:val="clear" w:color="000000" w:fill="CCFF99"/>
            <w:vAlign w:val="center"/>
            <w:hideMark/>
          </w:tcPr>
          <w:p w14:paraId="11AABF7F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80" w:type="pct"/>
            <w:shd w:val="clear" w:color="000000" w:fill="CCFF99"/>
            <w:vAlign w:val="center"/>
            <w:hideMark/>
          </w:tcPr>
          <w:p w14:paraId="5E812714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281" w:type="pct"/>
            <w:shd w:val="clear" w:color="000000" w:fill="CCFF99"/>
            <w:vAlign w:val="center"/>
            <w:hideMark/>
          </w:tcPr>
          <w:p w14:paraId="1BC51019" w14:textId="77777777" w:rsidR="00A434BF" w:rsidRPr="000422AE" w:rsidRDefault="00A434BF" w:rsidP="0097454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A434BF" w:rsidRPr="000422AE" w14:paraId="022E88A6" w14:textId="77777777" w:rsidTr="00974549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AB3E39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Небыловское</w:t>
            </w:r>
          </w:p>
        </w:tc>
      </w:tr>
      <w:tr w:rsidR="00A434BF" w:rsidRPr="000422AE" w14:paraId="75747708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4E3D00A6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54ED0E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BB1DEC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1BD3BF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3B3006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523185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E692F1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440B11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0D6A57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5974FA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8D6953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B26AAD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A434BF" w:rsidRPr="000422AE" w14:paraId="6FB2F822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10075CF4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585B79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5E1B3A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EB5577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DEA708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5EC2A0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015752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23D64B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84D95C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376B55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C1805E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0A832D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</w:tr>
      <w:tr w:rsidR="00A434BF" w:rsidRPr="000422AE" w14:paraId="42C9670D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3FE619A0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971F0E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1,572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333CFB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5B3AA3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895F5E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C080E7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C1FB9C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82608B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62A1C9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897B63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F35D19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EB577F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0,166</w:t>
            </w:r>
          </w:p>
        </w:tc>
      </w:tr>
      <w:tr w:rsidR="00A434BF" w:rsidRPr="000422AE" w14:paraId="1C6BA941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4383297A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9DAF94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09AB97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1,360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ACAEB4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1,370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5B171E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36B0E5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D13247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26B77F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FE5630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E14841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41B7B7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D5B237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</w:tr>
      <w:tr w:rsidR="00A434BF" w:rsidRPr="000422AE" w14:paraId="5465EE8F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6948D81C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A979E8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1,523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5A9CAF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DDCD78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C450F7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06E1AC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B05E4A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C22133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2480D6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13816B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FCD526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2E05D3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0,865</w:t>
            </w:r>
          </w:p>
        </w:tc>
      </w:tr>
      <w:tr w:rsidR="00A434BF" w:rsidRPr="000422AE" w14:paraId="44142B47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657DD863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27E3322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520789A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0638F88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52A32E9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593FC8C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F0727C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508EE0A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44E3AC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8315CF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8C7B7C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0E1736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A434BF" w:rsidRPr="000422AE" w14:paraId="48C58217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54CD10DE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5A0CF8D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EB2B13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8462AE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66E9C80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31AB66A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78E9BD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54FC77C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48B880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27EF192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AA4396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293A9DD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A434BF" w:rsidRPr="000422AE" w14:paraId="31F4244D" w14:textId="77777777" w:rsidTr="00974549">
        <w:trPr>
          <w:trHeight w:val="20"/>
        </w:trPr>
        <w:tc>
          <w:tcPr>
            <w:tcW w:w="1915" w:type="pct"/>
            <w:shd w:val="clear" w:color="000000" w:fill="BDD7EE"/>
            <w:vAlign w:val="center"/>
            <w:hideMark/>
          </w:tcPr>
          <w:p w14:paraId="5C1C8F69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4EB68DE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4C6FB4A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7473738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0C2375E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476F0EF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0A9CD5D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3DC586D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5DD2636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6B3C784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09E014E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748F210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422AE" w14:paraId="5E41682D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7E216E84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399C84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DA4E4E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9EDF94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980518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AC4D89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CB5572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3DCF4E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EABAF7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B780E2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7C49E0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CEE550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A434BF" w:rsidRPr="000422AE" w14:paraId="250BA79F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0E4676D2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048FC0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AFA6D8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44939C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83A375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C692F3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A441B9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1E2E02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7BCD98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2F303B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FE14E6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188B81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</w:tr>
      <w:tr w:rsidR="00A434BF" w:rsidRPr="000422AE" w14:paraId="7033D355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4B2A4113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F0F463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805EE1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68CE6F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68470B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1E4C2B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00DF29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21F7E9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D483F8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7B8C06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5BA3B5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484A82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A434BF" w:rsidRPr="000422AE" w14:paraId="2CD6459A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0F3F44B1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93AE17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2E9522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C02530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038F73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47186A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2475D9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6DDD75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79B506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C68DF9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E5702C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B1201A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34BF" w:rsidRPr="000422AE" w14:paraId="6A4F0E30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3338E802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9295E0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3083EE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E62FFE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6FF6FA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069FD8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D300AE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71FC24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86CB64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D9A444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23AE46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85970F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</w:tr>
      <w:tr w:rsidR="00A434BF" w:rsidRPr="000422AE" w14:paraId="4ED8B021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75E04790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826506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0E676D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469517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27675A1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42F8C52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5CAF5E7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4EC83FD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3460CE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16A903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502AE60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8C814F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A434BF" w:rsidRPr="000422AE" w14:paraId="365BFA56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69E9B382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4598740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04A8A07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5420C03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077B90D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2A6F85A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3674EC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7D47075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28F1213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4593426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D67F91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58CC72C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A434BF" w:rsidRPr="000422AE" w14:paraId="20880617" w14:textId="77777777" w:rsidTr="00974549">
        <w:trPr>
          <w:trHeight w:val="20"/>
        </w:trPr>
        <w:tc>
          <w:tcPr>
            <w:tcW w:w="1915" w:type="pct"/>
            <w:shd w:val="clear" w:color="000000" w:fill="BDD7EE"/>
            <w:vAlign w:val="center"/>
            <w:hideMark/>
          </w:tcPr>
          <w:p w14:paraId="019F7802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5DCB922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65B1FF0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7891FC0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137E406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6D79A18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6E36D0B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47F3106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52C9BB6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202732C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1AD4371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5A5240A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422AE" w14:paraId="719AA082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1D5E60A5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8AE6DF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6BC5B6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30BD96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8A14EB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F54AE3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EABA27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9844AB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333B4D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1AC50F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AAB504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932816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A434BF" w:rsidRPr="000422AE" w14:paraId="64C13116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540C8A7F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029F9F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56630D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C6BD0D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F36B2B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0724F8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C61A11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86CFDC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85013F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31A69F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760A33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162576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34BF" w:rsidRPr="000422AE" w14:paraId="29A2EF71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62850B42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50DBCE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B144F7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53983D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A8483E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8C463C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134614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18472B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13126C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5A878E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B33237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3E4552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A434BF" w:rsidRPr="000422AE" w14:paraId="78CA9BEC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6AC87FB7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8D87C2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41EC02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ABE5A8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3A4D0E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4EE12B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C51D61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A90279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74BE53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5A601A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C9AD2E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A9A340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34BF" w:rsidRPr="000422AE" w14:paraId="56DE3014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0FCCB375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B0D59C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A39418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19431B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D43E02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FFABAC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0DCBEF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F95B1D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CD5395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B066E1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0BABE5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723E39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A434BF" w:rsidRPr="000422AE" w14:paraId="739B9FC5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24E76504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5C1B224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7FE866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A773FB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6BD4139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420065F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245493F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5BBD3F6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06360FA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302A30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736047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E55FB6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A434BF" w:rsidRPr="000422AE" w14:paraId="17EE4152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344D4FAA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4F5F36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A880E5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09BCBF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43EDB0A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09FE22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60B3849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1F2D5A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BFB02A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27A1366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6EB0EBA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44E390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A434BF" w:rsidRPr="000422AE" w14:paraId="22F43C98" w14:textId="77777777" w:rsidTr="00974549">
        <w:trPr>
          <w:trHeight w:val="20"/>
        </w:trPr>
        <w:tc>
          <w:tcPr>
            <w:tcW w:w="1915" w:type="pct"/>
            <w:shd w:val="clear" w:color="000000" w:fill="BDD7EE"/>
            <w:vAlign w:val="center"/>
            <w:hideMark/>
          </w:tcPr>
          <w:p w14:paraId="2A4CABBA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5A64B63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64B040C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58B25E2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4DD3A13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4ADB9B2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65DC3CD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4D18341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3492501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6C1722A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4E991F2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634D2E4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422AE" w14:paraId="55D9AFB5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0EC569EA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67CEF8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1FEE13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A13EC6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9600B7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4A3F5D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11A583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AB761D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8324F8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D20B0C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A2A7C8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AF78C9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A434BF" w:rsidRPr="000422AE" w14:paraId="42D0A42C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1B36A2B3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A0C6EB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A012DF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A4D266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CC66CA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342D72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643B0A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DDCE23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DDE3E6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20BDB2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BE2CE1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70841C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A434BF" w:rsidRPr="000422AE" w14:paraId="6F92AF86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5936F1E4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BEAA3B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397DFA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46ADAC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2582CC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BBBC83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DFD60C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C76172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963AFE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05FFE3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DA97BB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9FD257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A434BF" w:rsidRPr="000422AE" w14:paraId="75FA57D2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6964A675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552BD3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2325B6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0E91F2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A5D503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8DA620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CEECA6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FD6DB8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0B1BB3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D6804A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A871BB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C3EF2E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34BF" w:rsidRPr="000422AE" w14:paraId="102B4F11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2007F872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CD2E94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24C4E0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459C7C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352969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26791E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A54C7C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180B8A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23867E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8F6300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79E5E0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18B182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A434BF" w:rsidRPr="000422AE" w14:paraId="75215F90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6884F50C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4FB9BE3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23C2998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7B87775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6FA85D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23ED9AB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6D544F5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5675A58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A5C514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42A63EA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EBF235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05BB150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A434BF" w:rsidRPr="000422AE" w14:paraId="0FC23814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1C5C0ADB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2192AA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6A854FB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750B2B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0DE4108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015A2DC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B9A3FD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7902F8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217CA01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45158B5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668F2FF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E2F184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A434BF" w:rsidRPr="000422AE" w14:paraId="7B6DC2BE" w14:textId="77777777" w:rsidTr="00974549">
        <w:trPr>
          <w:trHeight w:val="20"/>
        </w:trPr>
        <w:tc>
          <w:tcPr>
            <w:tcW w:w="1915" w:type="pct"/>
            <w:shd w:val="clear" w:color="000000" w:fill="BDD7EE"/>
            <w:vAlign w:val="center"/>
            <w:hideMark/>
          </w:tcPr>
          <w:p w14:paraId="28EE0F2A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4FC8851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5AA5A99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20685D4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5ECF289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4C54DA6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6E4ABDE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44648B7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6046CC1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170F635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4463FA0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4A7B68B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422AE" w14:paraId="0D064151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3CD4FA0B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Производительность ВПУ,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1895E1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DECBB3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DD6A1F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E10660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62730E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88CBCC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A32FF7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17FB55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B5D02D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A43582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499029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A434BF" w:rsidRPr="000422AE" w14:paraId="40FC5993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440472B4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9B138A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ED779F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B6FF3F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0EE494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07D213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B71578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638011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D8F369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A2DE0C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D15D6E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9E1A82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A434BF" w:rsidRPr="000422AE" w14:paraId="2A759647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2C0536D8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F15B92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F6D38A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C243C6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52F444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15ACBB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346956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5DE93C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6D7B00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B87DC1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6146F3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8FBAF0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A434BF" w:rsidRPr="000422AE" w14:paraId="092AEBFD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7C12DE42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AE57A3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08E941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8D3A61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A97D6F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E1E78F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212FD7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D92630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3ED97C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CE4626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0A0746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69E122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34BF" w:rsidRPr="000422AE" w14:paraId="65520CE2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4EABF485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5D0613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62E5F1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C029C3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B30DAC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C45DF7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F9B4DB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400819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278C5E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E4D7B1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D7846C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A40DC5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A434BF" w:rsidRPr="000422AE" w14:paraId="3A478EE9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17C5300B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02D0C5B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E3E3F1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5507635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77B1FD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980E15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051412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83CAB9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6A8F8B7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FE5EBE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52980C6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2E20C58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A434BF" w:rsidRPr="000422AE" w14:paraId="7BD87F02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66424E91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8CD0D4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0D835F9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03F80FC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5E824E4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48013BA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25B45C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329176C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18792A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911038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CC03D9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36086A0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A434BF" w:rsidRPr="000422AE" w14:paraId="3C95ED8A" w14:textId="77777777" w:rsidTr="00974549">
        <w:trPr>
          <w:trHeight w:val="20"/>
        </w:trPr>
        <w:tc>
          <w:tcPr>
            <w:tcW w:w="1915" w:type="pct"/>
            <w:shd w:val="clear" w:color="000000" w:fill="BDD7EE"/>
            <w:vAlign w:val="center"/>
            <w:hideMark/>
          </w:tcPr>
          <w:p w14:paraId="3B8D6238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39FDC6C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57C072C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0CFF062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2E9B7D7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1E29887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3A64FA3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4EE0310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09C4B41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5A3E20E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000000" w:fill="BDD7EE"/>
            <w:vAlign w:val="center"/>
            <w:hideMark/>
          </w:tcPr>
          <w:p w14:paraId="1C807D5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000000" w:fill="BDD7EE"/>
            <w:vAlign w:val="center"/>
            <w:hideMark/>
          </w:tcPr>
          <w:p w14:paraId="0854E9B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434BF" w:rsidRPr="000422AE" w14:paraId="1B70C44D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5EC6907C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2A1DE9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6E4C56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176FBD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CA8EAC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744D06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5FBEB0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C73CC0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165E3C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CE049F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3819E0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E987FE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A434BF" w:rsidRPr="000422AE" w14:paraId="521E6419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50277498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4B0D50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EE8E69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7E2735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570881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9216A8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20112F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E41579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BCAD94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FFD8DC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D35964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BD2694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A434BF" w:rsidRPr="000422AE" w14:paraId="3CFB7B5F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72F2E4AD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B3BB9A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D4D4E32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9BDC5F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06104B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4FF258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B50146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A2B4AD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9E4214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FDE947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8F1642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F9B1ED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</w:tr>
      <w:tr w:rsidR="00A434BF" w:rsidRPr="000422AE" w14:paraId="32564A98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16B8ADC0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5EE681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1,560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61CA6F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1,360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43EB67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1,370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4EBA1F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EB06DC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170FD6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6B55D2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6C3CF7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0FA5BC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FA085F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C401AF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1,280</w:t>
            </w:r>
          </w:p>
        </w:tc>
      </w:tr>
      <w:tr w:rsidR="00A434BF" w:rsidRPr="000422AE" w14:paraId="025FE92B" w14:textId="77777777" w:rsidTr="00974549">
        <w:trPr>
          <w:trHeight w:val="20"/>
        </w:trPr>
        <w:tc>
          <w:tcPr>
            <w:tcW w:w="1915" w:type="pct"/>
            <w:shd w:val="clear" w:color="auto" w:fill="auto"/>
            <w:vAlign w:val="center"/>
            <w:hideMark/>
          </w:tcPr>
          <w:p w14:paraId="33788827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20C1F5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61AA73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78DD0A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68B8C0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288138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9620F3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1EE7D6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54DE31C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80E8B54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103ED6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EB78B18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0,768</w:t>
            </w:r>
          </w:p>
        </w:tc>
      </w:tr>
      <w:tr w:rsidR="00A434BF" w:rsidRPr="000422AE" w14:paraId="6AFF9A02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3480DB1B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4E627566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23EABB0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294D4C6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579514E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A30EC29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1E0BE0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55E70A4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1B8229D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B8B49E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59A03E3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737F056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A434BF" w:rsidRPr="000422AE" w14:paraId="67DD2C60" w14:textId="77777777" w:rsidTr="00974549">
        <w:trPr>
          <w:trHeight w:val="20"/>
        </w:trPr>
        <w:tc>
          <w:tcPr>
            <w:tcW w:w="1915" w:type="pct"/>
            <w:shd w:val="clear" w:color="000000" w:fill="FCE4D6"/>
            <w:vAlign w:val="center"/>
            <w:hideMark/>
          </w:tcPr>
          <w:p w14:paraId="6AC42B25" w14:textId="77777777" w:rsidR="00A434BF" w:rsidRPr="000422AE" w:rsidRDefault="00A434B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02B8245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6D57588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4AECFA7B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005228C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AF27FC7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41CE54F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13960535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7D527F51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60EB480D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0" w:type="pct"/>
            <w:shd w:val="clear" w:color="000000" w:fill="FCE4D6"/>
            <w:vAlign w:val="center"/>
            <w:hideMark/>
          </w:tcPr>
          <w:p w14:paraId="3D37FDDA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1" w:type="pct"/>
            <w:shd w:val="clear" w:color="000000" w:fill="FCE4D6"/>
            <w:vAlign w:val="center"/>
            <w:hideMark/>
          </w:tcPr>
          <w:p w14:paraId="281279F3" w14:textId="77777777" w:rsidR="00A434BF" w:rsidRPr="000422AE" w:rsidRDefault="00A434B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422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</w:tbl>
    <w:p w14:paraId="2F982744" w14:textId="7B273610" w:rsidR="00EB2CEC" w:rsidRPr="00061129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2A520644" w14:textId="77777777" w:rsidR="00EB2CEC" w:rsidRPr="00061129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8EFAE17" w14:textId="77777777" w:rsidR="00EB2CEC" w:rsidRPr="00061129" w:rsidRDefault="00EB2CEC" w:rsidP="00EB2CEC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EB2CEC" w:rsidRPr="00061129" w:rsidSect="00C85AD5">
          <w:pgSz w:w="16838" w:h="11906" w:orient="landscape"/>
          <w:pgMar w:top="851" w:right="851" w:bottom="1134" w:left="851" w:header="454" w:footer="454" w:gutter="0"/>
          <w:cols w:space="708"/>
          <w:docGrid w:linePitch="360"/>
        </w:sectPr>
      </w:pPr>
    </w:p>
    <w:p w14:paraId="77B2EADB" w14:textId="77777777" w:rsidR="007B2E0B" w:rsidRPr="00061129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8" w:name="_Toc17813041"/>
      <w:bookmarkStart w:id="49" w:name="_Toc101170863"/>
      <w:bookmarkStart w:id="50" w:name="_Toc358669581"/>
      <w:bookmarkStart w:id="51" w:name="_Toc375163455"/>
      <w:r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8"/>
      <w:bookmarkEnd w:id="49"/>
    </w:p>
    <w:p w14:paraId="25E8C155" w14:textId="703EF7B9" w:rsidR="006E38BB" w:rsidRPr="00061129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2" w:name="_Toc101170864"/>
      <w:r w:rsidRPr="00061129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061129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061129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2"/>
    </w:p>
    <w:p w14:paraId="3342BA8B" w14:textId="77777777" w:rsidR="003A4987" w:rsidRPr="00061129" w:rsidRDefault="003A4987" w:rsidP="003A498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3" w:name="_Hlk65562767"/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Схемой теплоснабжения муниципального образования Небыловское Юрьев-Польского района предусматривается сохранение отопления многоквартирных жилых домов и объектов общественно-делового назначения населенных пунктов от действующих котельных. </w:t>
      </w:r>
    </w:p>
    <w:p w14:paraId="21FB2643" w14:textId="77777777" w:rsidR="003A4987" w:rsidRPr="00061129" w:rsidRDefault="003A4987" w:rsidP="003A498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Для отопления вновь строящегося многоквартирного жилого фонда и объектов общественного назначения Схемой теплоснабжения предлагается использование индивидуальных источников теплоснабжения. </w:t>
      </w:r>
    </w:p>
    <w:p w14:paraId="039E0402" w14:textId="77777777" w:rsidR="00C85AD5" w:rsidRDefault="003A4987" w:rsidP="003A498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>Сценарием развития теплоснабжения муниципального образования Небыловское является модернизация технологического и газового оборудования существующих котельных и замена изношенных участков теплотрассы от котельных до потребителей.</w:t>
      </w:r>
    </w:p>
    <w:p w14:paraId="3E3C80B7" w14:textId="38D0A790" w:rsidR="00595BC3" w:rsidRPr="00061129" w:rsidRDefault="00595BC3" w:rsidP="003A498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C85AD5" w:rsidRPr="00C85AD5">
        <w:rPr>
          <w:rFonts w:ascii="Trebuchet MS" w:eastAsia="Times New Roman" w:hAnsi="Trebuchet MS" w:cs="Times New Roman"/>
          <w:spacing w:val="-5"/>
          <w:lang w:eastAsia="ru-RU"/>
        </w:rPr>
        <w:t>В рамках схемы теплоснабжения муниципального образования предусматривается реконструкция котельной с. Небылое (больница) с переводом на газ и работой без обслуживающего персонала.</w:t>
      </w:r>
    </w:p>
    <w:bookmarkEnd w:id="53"/>
    <w:p w14:paraId="1728E7AB" w14:textId="1B1809C7" w:rsidR="007843B3" w:rsidRPr="00061129" w:rsidRDefault="007843B3" w:rsidP="007843B3">
      <w:pPr>
        <w:spacing w:after="0" w:line="360" w:lineRule="auto"/>
        <w:jc w:val="both"/>
        <w:rPr>
          <w:rFonts w:ascii="Trebuchet MS" w:hAnsi="Trebuchet MS" w:cs="Times New Roman"/>
          <w:b/>
        </w:rPr>
      </w:pPr>
    </w:p>
    <w:p w14:paraId="174C3EE6" w14:textId="3AB269D8" w:rsidR="008D67B7" w:rsidRPr="00061129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4" w:name="_Toc101170865"/>
      <w:r w:rsidRPr="00061129">
        <w:rPr>
          <w:rFonts w:ascii="Trebuchet MS" w:eastAsia="Times New Roman" w:hAnsi="Trebuchet MS" w:cs="Times New Roman"/>
          <w:b/>
          <w:lang w:eastAsia="ru-RU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4"/>
    </w:p>
    <w:p w14:paraId="23369CF3" w14:textId="77777777" w:rsidR="003A4987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55" w:name="_Hlk65562904"/>
      <w:r w:rsidRPr="00061129">
        <w:rPr>
          <w:rFonts w:ascii="Trebuchet MS" w:hAnsi="Trebuchet MS" w:cs="Times New Roman"/>
        </w:rPr>
        <w:t xml:space="preserve">Основным направлением развития системы теплоснабжения муниципального образования Небыловское является реализация энергосберегающей политики, предусматривающая замену устаревшего энергетического оборудования, перекладка изношенных тепловых сетей, и таким образом сокращение потерь энергии. </w:t>
      </w:r>
    </w:p>
    <w:p w14:paraId="012FEDCC" w14:textId="77777777" w:rsidR="003A4987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При строительстве жилья необходимо применять теплосберегающие технологии и материалы. Необходимо внедрять приборы учёта расхода теплоэнергии потребителями (счетчики) и регулирование подачи тепла.</w:t>
      </w:r>
    </w:p>
    <w:p w14:paraId="26C26495" w14:textId="77777777" w:rsidR="003A4987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Результатом реализации инвестиционных проектов является создание на территории муниципального образования Небыловское современной, энергоэффективной, работающей в автоматическом режиме системы теплоснабжения. Она обеспечит надежное и качественное теплоснабжение всех потребителей при отсутствии сверхнормативного роста платы граждан за коммунальные услуги. </w:t>
      </w:r>
    </w:p>
    <w:p w14:paraId="0A9967D3" w14:textId="23FF55B8" w:rsidR="003A4987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Суммарная финансовая потребность в реализацию мероприятий по строительству, реконструкции и техническому перевооружению источников тепловой энергии с учетом непредвиденных расходов по данным проектам на период до 2030 года составляет </w:t>
      </w:r>
      <w:r w:rsidR="00A434BF">
        <w:rPr>
          <w:rFonts w:ascii="Trebuchet MS" w:hAnsi="Trebuchet MS" w:cs="Times New Roman"/>
        </w:rPr>
        <w:t>21,029</w:t>
      </w:r>
      <w:r w:rsidRPr="00061129">
        <w:rPr>
          <w:rFonts w:ascii="Trebuchet MS" w:hAnsi="Trebuchet MS" w:cs="Times New Roman"/>
        </w:rPr>
        <w:t xml:space="preserve"> млн. руб. </w:t>
      </w:r>
    </w:p>
    <w:p w14:paraId="3A30B167" w14:textId="77777777" w:rsidR="003A4987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</w:p>
    <w:p w14:paraId="22A5AEF9" w14:textId="791290E5" w:rsidR="00595BC3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Инвестирование проектов предусматривается за счет внебюджетных источников.</w:t>
      </w:r>
    </w:p>
    <w:p w14:paraId="1C5E7C42" w14:textId="0F174D48" w:rsidR="00595BC3" w:rsidRPr="00061129" w:rsidRDefault="009D2C31" w:rsidP="00F563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D2C31">
        <w:rPr>
          <w:rFonts w:ascii="Trebuchet MS" w:hAnsi="Trebuchet MS" w:cs="Times New Roman"/>
        </w:rPr>
        <w:t xml:space="preserve">По итогам реализации данного варианта перспективного развития системы теплоснабжения ожидается сокращение удельного расхода условного топлива на производство единицы тепловой энергии, отпускаемой с коллекторов со 158,04 кг </w:t>
      </w:r>
      <w:proofErr w:type="spellStart"/>
      <w:r w:rsidRPr="009D2C31">
        <w:rPr>
          <w:rFonts w:ascii="Trebuchet MS" w:hAnsi="Trebuchet MS" w:cs="Times New Roman"/>
        </w:rPr>
        <w:t>у.т</w:t>
      </w:r>
      <w:proofErr w:type="spellEnd"/>
      <w:r w:rsidRPr="009D2C31">
        <w:rPr>
          <w:rFonts w:ascii="Trebuchet MS" w:hAnsi="Trebuchet MS" w:cs="Times New Roman"/>
        </w:rPr>
        <w:t xml:space="preserve">./Гкал до 156,44 кг </w:t>
      </w:r>
      <w:proofErr w:type="spellStart"/>
      <w:r w:rsidRPr="009D2C31">
        <w:rPr>
          <w:rFonts w:ascii="Trebuchet MS" w:hAnsi="Trebuchet MS" w:cs="Times New Roman"/>
        </w:rPr>
        <w:t>у.т</w:t>
      </w:r>
      <w:proofErr w:type="spellEnd"/>
      <w:r w:rsidRPr="009D2C31">
        <w:rPr>
          <w:rFonts w:ascii="Trebuchet MS" w:hAnsi="Trebuchet MS" w:cs="Times New Roman"/>
        </w:rPr>
        <w:t>./Гкал.</w:t>
      </w:r>
    </w:p>
    <w:bookmarkEnd w:id="55"/>
    <w:p w14:paraId="28B82A6A" w14:textId="46601F72" w:rsidR="000651AC" w:rsidRPr="00061129" w:rsidRDefault="000651AC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0A33998" w14:textId="77777777" w:rsidR="003A4987" w:rsidRPr="00061129" w:rsidRDefault="003A4987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733078F" w14:textId="37D39F2B" w:rsidR="00595BC3" w:rsidRPr="00061129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C8DF8F5" w14:textId="10F3C9DD" w:rsidR="00595BC3" w:rsidRPr="00061129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393E3DF" w14:textId="7FBF78C3" w:rsidR="00595BC3" w:rsidRPr="00061129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6F88BC5C" w14:textId="77777777" w:rsidR="00595BC3" w:rsidRPr="00061129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468C2AA" w14:textId="45087360" w:rsidR="00094D7E" w:rsidRPr="00061129" w:rsidRDefault="00B84F99" w:rsidP="00061129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6" w:name="_Toc101170866"/>
      <w:r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50"/>
      <w:bookmarkEnd w:id="51"/>
      <w:bookmarkEnd w:id="56"/>
    </w:p>
    <w:p w14:paraId="7200E918" w14:textId="50AB30D7" w:rsidR="00094D7E" w:rsidRPr="00061129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7" w:name="_Toc358669582"/>
      <w:bookmarkStart w:id="58" w:name="_Toc375163456"/>
      <w:bookmarkStart w:id="59" w:name="_Toc101170867"/>
      <w:r w:rsidRPr="00061129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061129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061129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061129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061129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r w:rsidR="00094D7E"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57"/>
      <w:bookmarkEnd w:id="58"/>
      <w:bookmarkEnd w:id="59"/>
    </w:p>
    <w:p w14:paraId="27FB28F1" w14:textId="243F51F5" w:rsidR="00E7464A" w:rsidRPr="00061129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061129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061129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595BC3" w:rsidRPr="00061129">
        <w:rPr>
          <w:rFonts w:ascii="Trebuchet MS" w:eastAsia="Times New Roman" w:hAnsi="Trebuchet MS" w:cs="Times New Roman"/>
        </w:rPr>
        <w:t xml:space="preserve">населенных пунктов </w:t>
      </w:r>
      <w:r w:rsidR="00575EB7" w:rsidRPr="00061129">
        <w:rPr>
          <w:rFonts w:ascii="Trebuchet MS" w:eastAsia="Times New Roman" w:hAnsi="Trebuchet MS" w:cs="Times New Roman"/>
        </w:rPr>
        <w:t>Юрьев-Польского</w:t>
      </w:r>
      <w:r w:rsidR="00595BC3" w:rsidRPr="00061129">
        <w:rPr>
          <w:rFonts w:ascii="Trebuchet MS" w:eastAsia="Times New Roman" w:hAnsi="Trebuchet MS" w:cs="Times New Roman"/>
        </w:rPr>
        <w:t xml:space="preserve"> района</w:t>
      </w:r>
      <w:r w:rsidR="000803C4" w:rsidRPr="00061129">
        <w:rPr>
          <w:rFonts w:ascii="Trebuchet MS" w:eastAsia="Times New Roman" w:hAnsi="Trebuchet MS" w:cs="Times New Roman"/>
        </w:rPr>
        <w:t xml:space="preserve"> </w:t>
      </w:r>
      <w:r w:rsidR="00E7464A" w:rsidRPr="00061129">
        <w:rPr>
          <w:rFonts w:ascii="Trebuchet MS" w:eastAsia="Times New Roman" w:hAnsi="Trebuchet MS" w:cs="Times New Roman"/>
        </w:rPr>
        <w:t>в пределах границ</w:t>
      </w:r>
      <w:r w:rsidRPr="00061129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061129">
        <w:rPr>
          <w:rFonts w:ascii="Trebuchet MS" w:eastAsia="Times New Roman" w:hAnsi="Trebuchet MS" w:cs="Times New Roman"/>
        </w:rPr>
        <w:t xml:space="preserve"> и сво</w:t>
      </w:r>
      <w:r w:rsidR="008E4192" w:rsidRPr="00061129">
        <w:rPr>
          <w:rFonts w:ascii="Trebuchet MS" w:eastAsia="Times New Roman" w:hAnsi="Trebuchet MS" w:cs="Times New Roman"/>
        </w:rPr>
        <w:t>бо</w:t>
      </w:r>
      <w:r w:rsidR="00595BC3" w:rsidRPr="00061129">
        <w:rPr>
          <w:rFonts w:ascii="Trebuchet MS" w:eastAsia="Times New Roman" w:hAnsi="Trebuchet MS" w:cs="Times New Roman"/>
        </w:rPr>
        <w:t>дного резерва тепловой мощности источников</w:t>
      </w:r>
      <w:r w:rsidRPr="00061129">
        <w:rPr>
          <w:rFonts w:ascii="Trebuchet MS" w:eastAsia="Times New Roman" w:hAnsi="Trebuchet MS" w:cs="Times New Roman"/>
        </w:rPr>
        <w:t xml:space="preserve"> может быть компенсирована существующими централизованными котельными. Строительство </w:t>
      </w:r>
      <w:r w:rsidR="000651AC" w:rsidRPr="00061129">
        <w:rPr>
          <w:rFonts w:ascii="Trebuchet MS" w:eastAsia="Times New Roman" w:hAnsi="Trebuchet MS" w:cs="Times New Roman"/>
        </w:rPr>
        <w:t>дополнительных</w:t>
      </w:r>
      <w:r w:rsidRPr="00061129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061129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061129">
        <w:rPr>
          <w:rFonts w:ascii="Trebuchet MS" w:eastAsia="Times New Roman" w:hAnsi="Trebuchet MS" w:cs="Times New Roman"/>
        </w:rPr>
        <w:t xml:space="preserve">В отношении </w:t>
      </w:r>
      <w:r w:rsidR="00E7464A" w:rsidRPr="00061129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061129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061129">
        <w:rPr>
          <w:rFonts w:ascii="Trebuchet MS" w:eastAsia="Times New Roman" w:hAnsi="Trebuchet MS" w:cs="Times New Roman"/>
        </w:rPr>
        <w:t xml:space="preserve">экономическая </w:t>
      </w:r>
      <w:r w:rsidRPr="00061129">
        <w:rPr>
          <w:rFonts w:ascii="Trebuchet MS" w:eastAsia="Times New Roman" w:hAnsi="Trebuchet MS" w:cs="Times New Roman"/>
        </w:rPr>
        <w:t>целесообразност</w:t>
      </w:r>
      <w:r w:rsidR="00F5639E" w:rsidRPr="00061129">
        <w:rPr>
          <w:rFonts w:ascii="Trebuchet MS" w:eastAsia="Times New Roman" w:hAnsi="Trebuchet MS" w:cs="Times New Roman"/>
        </w:rPr>
        <w:t>ь</w:t>
      </w:r>
      <w:r w:rsidRPr="00061129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061129">
        <w:rPr>
          <w:rFonts w:ascii="Trebuchet MS" w:eastAsia="Times New Roman" w:hAnsi="Trebuchet MS" w:cs="Times New Roman"/>
        </w:rPr>
        <w:t>отсутствует</w:t>
      </w:r>
      <w:r w:rsidR="00094D7E" w:rsidRPr="00061129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061129" w:rsidRDefault="0023688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</w:rPr>
      </w:pPr>
    </w:p>
    <w:p w14:paraId="52C88253" w14:textId="527D98CC" w:rsidR="00094D7E" w:rsidRPr="00061129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0" w:name="_Toc375163457"/>
      <w:bookmarkStart w:id="61" w:name="_Toc101170868"/>
      <w:r w:rsidRPr="00061129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061129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061129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="00094D7E"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60"/>
      <w:bookmarkEnd w:id="61"/>
    </w:p>
    <w:p w14:paraId="0C9F86C0" w14:textId="43039C14" w:rsidR="00F250DD" w:rsidRPr="00061129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62" w:name="_Toc375163458"/>
      <w:r w:rsidRPr="00061129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575EB7" w:rsidRPr="00061129">
        <w:rPr>
          <w:rFonts w:ascii="Trebuchet MS" w:eastAsia="Times New Roman" w:hAnsi="Trebuchet MS" w:cs="Times New Roman"/>
          <w:spacing w:val="-5"/>
        </w:rPr>
        <w:t>муниципального образования Небыловское</w:t>
      </w:r>
      <w:r w:rsidR="008E4192" w:rsidRPr="00061129">
        <w:rPr>
          <w:rFonts w:ascii="Trebuchet MS" w:eastAsia="Times New Roman" w:hAnsi="Trebuchet MS" w:cs="Times New Roman"/>
          <w:spacing w:val="-5"/>
        </w:rPr>
        <w:t xml:space="preserve"> </w:t>
      </w:r>
      <w:r w:rsidR="00575EB7" w:rsidRPr="00061129">
        <w:rPr>
          <w:rFonts w:ascii="Trebuchet MS" w:eastAsia="Times New Roman" w:hAnsi="Trebuchet MS" w:cs="Times New Roman"/>
          <w:spacing w:val="-5"/>
        </w:rPr>
        <w:t>Юрьев-Польского</w:t>
      </w:r>
      <w:r w:rsidR="008E4192" w:rsidRPr="00061129">
        <w:rPr>
          <w:rFonts w:ascii="Trebuchet MS" w:eastAsia="Times New Roman" w:hAnsi="Trebuchet MS" w:cs="Times New Roman"/>
          <w:spacing w:val="-5"/>
        </w:rPr>
        <w:t xml:space="preserve"> района</w:t>
      </w:r>
      <w:r w:rsidRPr="00061129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E779C1" w:rsidRPr="00061129">
        <w:rPr>
          <w:rFonts w:ascii="Trebuchet MS" w:eastAsia="Times New Roman" w:hAnsi="Trebuchet MS" w:cs="Times New Roman"/>
          <w:spacing w:val="-5"/>
        </w:rPr>
        <w:t>20</w:t>
      </w:r>
      <w:r w:rsidR="008E4192" w:rsidRPr="00061129">
        <w:rPr>
          <w:rFonts w:ascii="Trebuchet MS" w:eastAsia="Times New Roman" w:hAnsi="Trebuchet MS" w:cs="Times New Roman"/>
          <w:spacing w:val="-5"/>
        </w:rPr>
        <w:t>30</w:t>
      </w:r>
      <w:r w:rsidRPr="00061129">
        <w:rPr>
          <w:rFonts w:ascii="Trebuchet MS" w:eastAsia="Times New Roman" w:hAnsi="Trebuchet MS" w:cs="Times New Roman"/>
          <w:spacing w:val="-5"/>
        </w:rPr>
        <w:t xml:space="preserve"> года, </w:t>
      </w:r>
      <w:r w:rsidR="00F5639E" w:rsidRPr="00061129">
        <w:rPr>
          <w:rFonts w:ascii="Trebuchet MS" w:eastAsia="Times New Roman" w:hAnsi="Trebuchet MS" w:cs="Times New Roman"/>
          <w:spacing w:val="-5"/>
        </w:rPr>
        <w:t>перспективная тепловая нагрузка сохраняется на уровне базового периода.</w:t>
      </w:r>
    </w:p>
    <w:p w14:paraId="2AE01D37" w14:textId="5F16BA34" w:rsidR="00643580" w:rsidRPr="00061129" w:rsidRDefault="00643580" w:rsidP="0064358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061129">
        <w:rPr>
          <w:rFonts w:ascii="Trebuchet MS" w:eastAsia="Times New Roman" w:hAnsi="Trebuchet MS" w:cs="Times New Roman"/>
          <w:spacing w:val="-5"/>
        </w:rPr>
        <w:t xml:space="preserve">В </w:t>
      </w:r>
      <w:r w:rsidR="009D2C31">
        <w:rPr>
          <w:rFonts w:ascii="Trebuchet MS" w:eastAsia="Times New Roman" w:hAnsi="Trebuchet MS" w:cs="Times New Roman"/>
          <w:spacing w:val="-5"/>
        </w:rPr>
        <w:t>2024 году</w:t>
      </w:r>
      <w:r w:rsidRPr="00061129">
        <w:rPr>
          <w:rFonts w:ascii="Trebuchet MS" w:eastAsia="Times New Roman" w:hAnsi="Trebuchet MS" w:cs="Times New Roman"/>
          <w:spacing w:val="-5"/>
        </w:rPr>
        <w:t xml:space="preserve"> запланировано мероприятие по переводу котельной с. Небылое (дом милосердия) с древесных </w:t>
      </w:r>
      <w:proofErr w:type="spellStart"/>
      <w:r w:rsidRPr="00061129">
        <w:rPr>
          <w:rFonts w:ascii="Trebuchet MS" w:eastAsia="Times New Roman" w:hAnsi="Trebuchet MS" w:cs="Times New Roman"/>
          <w:spacing w:val="-5"/>
        </w:rPr>
        <w:t>пеллетов</w:t>
      </w:r>
      <w:proofErr w:type="spellEnd"/>
      <w:r w:rsidRPr="00061129">
        <w:rPr>
          <w:rFonts w:ascii="Trebuchet MS" w:eastAsia="Times New Roman" w:hAnsi="Trebuchet MS" w:cs="Times New Roman"/>
          <w:spacing w:val="-5"/>
        </w:rPr>
        <w:t xml:space="preserve"> на природный газ.</w:t>
      </w:r>
    </w:p>
    <w:p w14:paraId="4C77E178" w14:textId="29B5961C" w:rsidR="00F5639E" w:rsidRPr="00061129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5F5D6553" w:rsidR="00D86BE6" w:rsidRPr="00061129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101170869"/>
      <w:r w:rsidRPr="00061129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3"/>
    </w:p>
    <w:p w14:paraId="0A234C49" w14:textId="77777777" w:rsidR="009D2C31" w:rsidRPr="00C76DA2" w:rsidRDefault="009D2C31" w:rsidP="009D2C31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C76DA2">
        <w:rPr>
          <w:rFonts w:ascii="Trebuchet MS" w:eastAsia="Times New Roman" w:hAnsi="Trebuchet MS" w:cs="Times New Roman"/>
          <w:spacing w:val="-5"/>
        </w:rPr>
        <w:t>Схемой теплоснабжения предусматривается реализация следующих мероприятий по техническому перевооружению источников тепловой энергии с целью повышения надежности и эффективности их работы:</w:t>
      </w:r>
    </w:p>
    <w:p w14:paraId="073247CB" w14:textId="77777777" w:rsidR="009D2C31" w:rsidRPr="00EA5A24" w:rsidRDefault="009D2C31" w:rsidP="009D2C31">
      <w:pPr>
        <w:pStyle w:val="ae"/>
        <w:numPr>
          <w:ilvl w:val="0"/>
          <w:numId w:val="12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EA5A24">
        <w:rPr>
          <w:rFonts w:ascii="Trebuchet MS" w:hAnsi="Trebuchet MS"/>
          <w:sz w:val="22"/>
        </w:rPr>
        <w:t>Реконструкция котельной с переводом на газ и работой без обслуживающего персонала (Строительство БМК с. Небылое);</w:t>
      </w:r>
    </w:p>
    <w:p w14:paraId="2EF8DDDC" w14:textId="77777777" w:rsidR="009D2C31" w:rsidRPr="002F5F2F" w:rsidRDefault="009D2C31" w:rsidP="009D2C31">
      <w:pPr>
        <w:pStyle w:val="ae"/>
        <w:numPr>
          <w:ilvl w:val="0"/>
          <w:numId w:val="12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2F5F2F">
        <w:rPr>
          <w:rFonts w:ascii="Trebuchet MS" w:hAnsi="Trebuchet MS"/>
          <w:sz w:val="22"/>
        </w:rPr>
        <w:t>Установка сетевого насоса БМК с. Шихобалово;</w:t>
      </w:r>
    </w:p>
    <w:p w14:paraId="1C6413B8" w14:textId="77777777" w:rsidR="009D2C31" w:rsidRPr="002F5F2F" w:rsidRDefault="009D2C31" w:rsidP="009D2C31">
      <w:pPr>
        <w:pStyle w:val="ae"/>
        <w:numPr>
          <w:ilvl w:val="0"/>
          <w:numId w:val="12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2F5F2F">
        <w:rPr>
          <w:rFonts w:ascii="Trebuchet MS" w:hAnsi="Trebuchet MS"/>
          <w:sz w:val="22"/>
        </w:rPr>
        <w:t>Диспетчеризация системой Пирамида (котельные МО Небылое);</w:t>
      </w:r>
    </w:p>
    <w:p w14:paraId="465548AB" w14:textId="77777777" w:rsidR="009D2C31" w:rsidRPr="002F5F2F" w:rsidRDefault="009D2C31" w:rsidP="009D2C31">
      <w:pPr>
        <w:pStyle w:val="ae"/>
        <w:numPr>
          <w:ilvl w:val="0"/>
          <w:numId w:val="12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2F5F2F">
        <w:rPr>
          <w:rFonts w:ascii="Trebuchet MS" w:hAnsi="Trebuchet MS"/>
          <w:sz w:val="22"/>
        </w:rPr>
        <w:t>Замена насосного оборудования с установкой частотных преобразователей (БМК с. Небылое, БМК с. Андреевское);</w:t>
      </w:r>
    </w:p>
    <w:p w14:paraId="50D1A542" w14:textId="77777777" w:rsidR="009D2C31" w:rsidRPr="002F5F2F" w:rsidRDefault="009D2C31" w:rsidP="009D2C31">
      <w:pPr>
        <w:pStyle w:val="ae"/>
        <w:numPr>
          <w:ilvl w:val="0"/>
          <w:numId w:val="12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2F5F2F">
        <w:rPr>
          <w:rFonts w:ascii="Trebuchet MS" w:hAnsi="Trebuchet MS"/>
          <w:sz w:val="22"/>
        </w:rPr>
        <w:t>Установка генераторов автоматического включения (БМК с. Андреевское, БМК с. Небылое);</w:t>
      </w:r>
    </w:p>
    <w:p w14:paraId="15BDA65A" w14:textId="77777777" w:rsidR="009D2C31" w:rsidRPr="002F5F2F" w:rsidRDefault="009D2C31" w:rsidP="009D2C31">
      <w:pPr>
        <w:pStyle w:val="ae"/>
        <w:numPr>
          <w:ilvl w:val="0"/>
          <w:numId w:val="12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2F5F2F">
        <w:rPr>
          <w:rFonts w:ascii="Trebuchet MS" w:hAnsi="Trebuchet MS"/>
          <w:sz w:val="22"/>
        </w:rPr>
        <w:t>Установка генераторов автоматического включения (БМК с. Небылое).</w:t>
      </w:r>
    </w:p>
    <w:p w14:paraId="01ABE462" w14:textId="0A72FBC0" w:rsidR="00F250DD" w:rsidRPr="00061129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061129">
        <w:rPr>
          <w:rFonts w:ascii="Trebuchet MS" w:eastAsia="Times New Roman" w:hAnsi="Trebuchet MS" w:cs="Times New Roman"/>
          <w:spacing w:val="-5"/>
        </w:rPr>
        <w:t>В таблице 5.</w:t>
      </w:r>
      <w:r w:rsidR="00D86BE6" w:rsidRPr="00061129">
        <w:rPr>
          <w:rFonts w:ascii="Trebuchet MS" w:eastAsia="Times New Roman" w:hAnsi="Trebuchet MS" w:cs="Times New Roman"/>
          <w:spacing w:val="-5"/>
        </w:rPr>
        <w:t>3</w:t>
      </w:r>
      <w:r w:rsidRPr="00061129">
        <w:rPr>
          <w:rFonts w:ascii="Trebuchet MS" w:eastAsia="Times New Roman" w:hAnsi="Trebuchet MS" w:cs="Times New Roman"/>
          <w:spacing w:val="-5"/>
        </w:rPr>
        <w:t xml:space="preserve"> представлены данные по объему </w:t>
      </w:r>
      <w:r w:rsidR="00D86BE6" w:rsidRPr="00061129">
        <w:rPr>
          <w:rFonts w:ascii="Trebuchet MS" w:eastAsia="Times New Roman" w:hAnsi="Trebuchet MS" w:cs="Times New Roman"/>
          <w:spacing w:val="-5"/>
        </w:rPr>
        <w:t>технического перевооружения и модернизации</w:t>
      </w:r>
      <w:r w:rsidRPr="00061129">
        <w:rPr>
          <w:rFonts w:ascii="Trebuchet MS" w:eastAsia="Times New Roman" w:hAnsi="Trebuchet MS" w:cs="Times New Roman"/>
          <w:spacing w:val="-5"/>
        </w:rPr>
        <w:t xml:space="preserve"> источников теплоснабжения.</w:t>
      </w:r>
    </w:p>
    <w:p w14:paraId="3A8A1821" w14:textId="349D2665" w:rsidR="00D86BE6" w:rsidRPr="00061129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061129">
        <w:rPr>
          <w:rFonts w:ascii="Trebuchet MS" w:eastAsia="Times New Roman" w:hAnsi="Trebuchet MS" w:cs="Times New Roman"/>
          <w:spacing w:val="-5"/>
        </w:rPr>
        <w:t xml:space="preserve">Экономический эффект от повышения эффективности эксплуатации реконструируемых источников теплоснабжения представлен в Главе 12 Обосновывающих материалов Схемы теплоснабжения. </w:t>
      </w:r>
    </w:p>
    <w:p w14:paraId="378C2388" w14:textId="77777777" w:rsidR="008E4192" w:rsidRPr="00061129" w:rsidRDefault="008E4192" w:rsidP="00F250DD">
      <w:pPr>
        <w:widowControl w:val="0"/>
        <w:tabs>
          <w:tab w:val="left" w:pos="993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4C9934B7" w14:textId="77777777" w:rsidR="009D2C31" w:rsidRDefault="009D2C31" w:rsidP="00D86B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</w:rPr>
        <w:sectPr w:rsidR="009D2C31" w:rsidSect="00AA7D64">
          <w:headerReference w:type="even" r:id="rId27"/>
          <w:footerReference w:type="even" r:id="rId28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182EB5B" w14:textId="77777777" w:rsidR="009D2C31" w:rsidRPr="00061129" w:rsidRDefault="009D2C31" w:rsidP="009D2C31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lastRenderedPageBreak/>
        <w:t>Таблица 5.3 – План-график по модернизации (реконструкции) источников теплоснабжения на территории муниципального образования Небыловское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4901"/>
        <w:gridCol w:w="1570"/>
        <w:gridCol w:w="1153"/>
        <w:gridCol w:w="946"/>
        <w:gridCol w:w="1153"/>
        <w:gridCol w:w="1462"/>
        <w:gridCol w:w="2021"/>
      </w:tblGrid>
      <w:tr w:rsidR="009D2C31" w:rsidRPr="009D2C31" w14:paraId="30C2A125" w14:textId="77777777" w:rsidTr="00112D76">
        <w:trPr>
          <w:trHeight w:val="20"/>
        </w:trPr>
        <w:tc>
          <w:tcPr>
            <w:tcW w:w="465" w:type="pct"/>
            <w:vMerge w:val="restart"/>
            <w:shd w:val="clear" w:color="000000" w:fill="CCFF99"/>
            <w:vAlign w:val="center"/>
            <w:hideMark/>
          </w:tcPr>
          <w:p w14:paraId="368BBC94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683" w:type="pct"/>
            <w:vMerge w:val="restart"/>
            <w:shd w:val="clear" w:color="000000" w:fill="CCFF99"/>
            <w:noWrap/>
            <w:vAlign w:val="center"/>
            <w:hideMark/>
          </w:tcPr>
          <w:p w14:paraId="29CE4E49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539" w:type="pct"/>
            <w:vMerge w:val="restart"/>
            <w:shd w:val="clear" w:color="000000" w:fill="CCFF99"/>
            <w:vAlign w:val="center"/>
            <w:hideMark/>
          </w:tcPr>
          <w:p w14:paraId="6A9E1C29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1618" w:type="pct"/>
            <w:gridSpan w:val="4"/>
            <w:shd w:val="clear" w:color="000000" w:fill="CCFF99"/>
            <w:noWrap/>
            <w:vAlign w:val="center"/>
            <w:hideMark/>
          </w:tcPr>
          <w:p w14:paraId="4EAB4256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1B1CB73C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 (без НДС)</w:t>
            </w:r>
          </w:p>
        </w:tc>
        <w:tc>
          <w:tcPr>
            <w:tcW w:w="695" w:type="pct"/>
            <w:vMerge w:val="restart"/>
            <w:shd w:val="clear" w:color="000000" w:fill="CCFF99"/>
            <w:vAlign w:val="center"/>
            <w:hideMark/>
          </w:tcPr>
          <w:p w14:paraId="37AE320B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9D2C31" w:rsidRPr="009D2C31" w14:paraId="19FAB552" w14:textId="77777777" w:rsidTr="00112D76">
        <w:trPr>
          <w:trHeight w:val="20"/>
        </w:trPr>
        <w:tc>
          <w:tcPr>
            <w:tcW w:w="465" w:type="pct"/>
            <w:vMerge/>
            <w:vAlign w:val="center"/>
            <w:hideMark/>
          </w:tcPr>
          <w:p w14:paraId="35ACD76B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pct"/>
            <w:vMerge/>
            <w:vAlign w:val="center"/>
            <w:hideMark/>
          </w:tcPr>
          <w:p w14:paraId="42D0E895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9" w:type="pct"/>
            <w:vMerge/>
            <w:vAlign w:val="center"/>
            <w:hideMark/>
          </w:tcPr>
          <w:p w14:paraId="63776542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shd w:val="clear" w:color="000000" w:fill="CCFF99"/>
            <w:noWrap/>
            <w:vAlign w:val="center"/>
            <w:hideMark/>
          </w:tcPr>
          <w:p w14:paraId="7674799A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25" w:type="pct"/>
            <w:shd w:val="clear" w:color="000000" w:fill="CCFF99"/>
            <w:noWrap/>
            <w:vAlign w:val="center"/>
            <w:hideMark/>
          </w:tcPr>
          <w:p w14:paraId="6D6A06F9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6" w:type="pct"/>
            <w:shd w:val="clear" w:color="000000" w:fill="CCFF99"/>
            <w:noWrap/>
            <w:vAlign w:val="center"/>
            <w:hideMark/>
          </w:tcPr>
          <w:p w14:paraId="179A6C61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502" w:type="pct"/>
            <w:shd w:val="clear" w:color="000000" w:fill="CCFF99"/>
            <w:noWrap/>
            <w:vAlign w:val="center"/>
            <w:hideMark/>
          </w:tcPr>
          <w:p w14:paraId="1A3C8AB3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2025 - 2030</w:t>
            </w:r>
            <w:proofErr w:type="gramEnd"/>
          </w:p>
        </w:tc>
        <w:tc>
          <w:tcPr>
            <w:tcW w:w="695" w:type="pct"/>
            <w:vMerge/>
            <w:vAlign w:val="center"/>
            <w:hideMark/>
          </w:tcPr>
          <w:p w14:paraId="1FA1B71E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D2C31" w:rsidRPr="009D2C31" w14:paraId="316E65A9" w14:textId="77777777" w:rsidTr="00112D76">
        <w:trPr>
          <w:trHeight w:val="20"/>
        </w:trPr>
        <w:tc>
          <w:tcPr>
            <w:tcW w:w="5000" w:type="pct"/>
            <w:gridSpan w:val="8"/>
            <w:shd w:val="clear" w:color="000000" w:fill="FFFF99"/>
            <w:vAlign w:val="center"/>
            <w:hideMark/>
          </w:tcPr>
          <w:p w14:paraId="420ABFD7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Небыловское </w:t>
            </w:r>
          </w:p>
        </w:tc>
      </w:tr>
      <w:tr w:rsidR="009D2C31" w:rsidRPr="009D2C31" w14:paraId="6F9D3E49" w14:textId="77777777" w:rsidTr="00112D76">
        <w:trPr>
          <w:trHeight w:val="20"/>
        </w:trPr>
        <w:tc>
          <w:tcPr>
            <w:tcW w:w="465" w:type="pct"/>
            <w:shd w:val="clear" w:color="auto" w:fill="auto"/>
            <w:vAlign w:val="center"/>
            <w:hideMark/>
          </w:tcPr>
          <w:p w14:paraId="733ED3F7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1-1-2-1</w:t>
            </w:r>
          </w:p>
        </w:tc>
        <w:tc>
          <w:tcPr>
            <w:tcW w:w="1683" w:type="pct"/>
            <w:shd w:val="clear" w:color="auto" w:fill="auto"/>
            <w:vAlign w:val="center"/>
            <w:hideMark/>
          </w:tcPr>
          <w:p w14:paraId="4C56A730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Реконструкция котельной с переводом на газ и работой без обслуживающего персонала (Строительство БМК с. Небылое)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3358AB0A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ПСД/СМР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6BA666DD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956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14:paraId="69C50A05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471E44A6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8 364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14:paraId="6F3C5E2E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79F60EA8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9D2C31" w:rsidRPr="009D2C31" w14:paraId="10EB1145" w14:textId="77777777" w:rsidTr="00112D76">
        <w:trPr>
          <w:trHeight w:val="20"/>
        </w:trPr>
        <w:tc>
          <w:tcPr>
            <w:tcW w:w="465" w:type="pct"/>
            <w:shd w:val="clear" w:color="auto" w:fill="auto"/>
            <w:vAlign w:val="center"/>
            <w:hideMark/>
          </w:tcPr>
          <w:p w14:paraId="7E6B6F13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1-1-3-1</w:t>
            </w:r>
          </w:p>
        </w:tc>
        <w:tc>
          <w:tcPr>
            <w:tcW w:w="1683" w:type="pct"/>
            <w:shd w:val="clear" w:color="auto" w:fill="auto"/>
            <w:vAlign w:val="center"/>
            <w:hideMark/>
          </w:tcPr>
          <w:p w14:paraId="7A913624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Установка сетевого насоса БМК с. Шихобалово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2FD7083A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67636A5E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14:paraId="6BF4750F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1C3BA348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14:paraId="36F3CB1D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41C3D5BA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9D2C31" w:rsidRPr="009D2C31" w14:paraId="4ABCF777" w14:textId="77777777" w:rsidTr="00112D76">
        <w:trPr>
          <w:trHeight w:val="20"/>
        </w:trPr>
        <w:tc>
          <w:tcPr>
            <w:tcW w:w="465" w:type="pct"/>
            <w:shd w:val="clear" w:color="auto" w:fill="auto"/>
            <w:vAlign w:val="center"/>
            <w:hideMark/>
          </w:tcPr>
          <w:p w14:paraId="25024F99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1-1-3-2</w:t>
            </w:r>
          </w:p>
        </w:tc>
        <w:tc>
          <w:tcPr>
            <w:tcW w:w="1683" w:type="pct"/>
            <w:shd w:val="clear" w:color="auto" w:fill="auto"/>
            <w:vAlign w:val="center"/>
            <w:hideMark/>
          </w:tcPr>
          <w:p w14:paraId="64B457A7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Диспетчеризация системой Пирамида (котельные Муниципальное образование Небылое)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75938EE9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ПСД/СМР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38DE7A67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14:paraId="4A0AA1B3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14EA3988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14:paraId="78ADC04A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3CB6C554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9D2C31" w:rsidRPr="009D2C31" w14:paraId="3E09975B" w14:textId="77777777" w:rsidTr="00112D76">
        <w:trPr>
          <w:trHeight w:val="20"/>
        </w:trPr>
        <w:tc>
          <w:tcPr>
            <w:tcW w:w="465" w:type="pct"/>
            <w:shd w:val="clear" w:color="auto" w:fill="auto"/>
            <w:vAlign w:val="center"/>
            <w:hideMark/>
          </w:tcPr>
          <w:p w14:paraId="4E6E62CD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1-1-3-3</w:t>
            </w:r>
          </w:p>
        </w:tc>
        <w:tc>
          <w:tcPr>
            <w:tcW w:w="1683" w:type="pct"/>
            <w:shd w:val="clear" w:color="auto" w:fill="auto"/>
            <w:vAlign w:val="center"/>
            <w:hideMark/>
          </w:tcPr>
          <w:p w14:paraId="7BD132C1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Замена насосного оборудования с установкой частотных преобразователей (БМК с. Небылое, БМК с. Андреевское)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2394FF9D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261EFA49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14:paraId="0D748A9B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4AF605BE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14:paraId="5B473505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55C9E957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9D2C31" w:rsidRPr="009D2C31" w14:paraId="160B96F3" w14:textId="77777777" w:rsidTr="00112D76">
        <w:trPr>
          <w:trHeight w:val="20"/>
        </w:trPr>
        <w:tc>
          <w:tcPr>
            <w:tcW w:w="465" w:type="pct"/>
            <w:shd w:val="clear" w:color="auto" w:fill="auto"/>
            <w:vAlign w:val="center"/>
            <w:hideMark/>
          </w:tcPr>
          <w:p w14:paraId="1100555A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1-1-3-4</w:t>
            </w:r>
          </w:p>
        </w:tc>
        <w:tc>
          <w:tcPr>
            <w:tcW w:w="1683" w:type="pct"/>
            <w:shd w:val="clear" w:color="auto" w:fill="auto"/>
            <w:vAlign w:val="center"/>
            <w:hideMark/>
          </w:tcPr>
          <w:p w14:paraId="54D7289F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Установка генераторов автоматического включения (БМК АНМ с Андреевское)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5D3E4E2D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ПСД/СМР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3A49FC33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14:paraId="435D00ED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61F95A1D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14:paraId="3602F875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2B0265E4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9D2C31" w:rsidRPr="009D2C31" w14:paraId="19471642" w14:textId="77777777" w:rsidTr="00112D76">
        <w:trPr>
          <w:trHeight w:val="20"/>
        </w:trPr>
        <w:tc>
          <w:tcPr>
            <w:tcW w:w="465" w:type="pct"/>
            <w:shd w:val="clear" w:color="auto" w:fill="auto"/>
            <w:vAlign w:val="center"/>
            <w:hideMark/>
          </w:tcPr>
          <w:p w14:paraId="55AAA7D1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1-1-3-5</w:t>
            </w:r>
          </w:p>
        </w:tc>
        <w:tc>
          <w:tcPr>
            <w:tcW w:w="1683" w:type="pct"/>
            <w:shd w:val="clear" w:color="auto" w:fill="auto"/>
            <w:vAlign w:val="center"/>
            <w:hideMark/>
          </w:tcPr>
          <w:p w14:paraId="0EF4D7F8" w14:textId="77777777" w:rsidR="009D2C31" w:rsidRPr="009D2C31" w:rsidRDefault="009D2C31" w:rsidP="00112D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Установка генераторов автоматического включения (БМК с. Небылое)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620DECCE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4B427F04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14:paraId="510F90AC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5D2DF69E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2 665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14:paraId="475AE6F6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055B43DD" w14:textId="77777777" w:rsidR="009D2C31" w:rsidRPr="009D2C31" w:rsidRDefault="009D2C31" w:rsidP="00112D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D2C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</w:tbl>
    <w:p w14:paraId="572D9274" w14:textId="77777777" w:rsidR="009D2C31" w:rsidRPr="00061129" w:rsidRDefault="009D2C31" w:rsidP="009D2C31">
      <w:pPr>
        <w:widowControl w:val="0"/>
        <w:tabs>
          <w:tab w:val="left" w:pos="993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A5859FD" w14:textId="77777777" w:rsidR="009D2C31" w:rsidRPr="00061129" w:rsidRDefault="009D2C31" w:rsidP="009D2C31">
      <w:pPr>
        <w:widowControl w:val="0"/>
        <w:tabs>
          <w:tab w:val="left" w:pos="993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78F86BB" w14:textId="5830B9D4" w:rsidR="009D2C31" w:rsidRDefault="009D2C31" w:rsidP="009D2C31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2C882587" w14:textId="77777777" w:rsidR="009D2C31" w:rsidRDefault="009D2C31" w:rsidP="00D86B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</w:rPr>
        <w:sectPr w:rsidR="009D2C31" w:rsidSect="00AA7D64">
          <w:pgSz w:w="16838" w:h="11906" w:orient="landscape"/>
          <w:pgMar w:top="1134" w:right="1134" w:bottom="851" w:left="1134" w:header="454" w:footer="454" w:gutter="0"/>
          <w:cols w:space="720"/>
          <w:titlePg/>
          <w:docGrid w:linePitch="299"/>
        </w:sectPr>
      </w:pPr>
    </w:p>
    <w:p w14:paraId="40BDE431" w14:textId="63B04D59" w:rsidR="00D538D4" w:rsidRPr="00061129" w:rsidRDefault="00D538D4" w:rsidP="00D538D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101170870"/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4"/>
    </w:p>
    <w:p w14:paraId="4FE804E4" w14:textId="77777777" w:rsidR="00D538D4" w:rsidRPr="00061129" w:rsidRDefault="00D538D4" w:rsidP="00D538D4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061129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2AE59DE3" w14:textId="77777777" w:rsidR="009D2C31" w:rsidRPr="00061129" w:rsidRDefault="009D2C31" w:rsidP="00D86B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190CBE27" w14:textId="3AEA8CE7" w:rsidR="00D86BE6" w:rsidRPr="00061129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5" w:name="_Toc375163459"/>
      <w:bookmarkStart w:id="66" w:name="_Toc101170871"/>
      <w:r w:rsidRPr="00061129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5"/>
      <w:bookmarkEnd w:id="66"/>
    </w:p>
    <w:p w14:paraId="65967E86" w14:textId="3D2CCA65" w:rsidR="00994C52" w:rsidRPr="00061129" w:rsidRDefault="00994C52" w:rsidP="00994C52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061129">
        <w:rPr>
          <w:rFonts w:ascii="Trebuchet MS" w:eastAsia="Times New Roman" w:hAnsi="Trebuchet MS" w:cs="Times New Roman"/>
          <w:spacing w:val="-5"/>
        </w:rPr>
        <w:t xml:space="preserve">По итогам реализации проектов по строительству и реконструкции котельных на территории </w:t>
      </w:r>
      <w:r w:rsidR="00575EB7" w:rsidRPr="00061129">
        <w:rPr>
          <w:rFonts w:ascii="Trebuchet MS" w:eastAsia="Times New Roman" w:hAnsi="Trebuchet MS" w:cs="Times New Roman"/>
          <w:spacing w:val="-5"/>
        </w:rPr>
        <w:t>муниципального образования Небыловское</w:t>
      </w:r>
      <w:r w:rsidRPr="00061129">
        <w:rPr>
          <w:rFonts w:ascii="Trebuchet MS" w:eastAsia="Times New Roman" w:hAnsi="Trebuchet MS" w:cs="Times New Roman"/>
          <w:spacing w:val="-5"/>
        </w:rPr>
        <w:t xml:space="preserve"> </w:t>
      </w:r>
      <w:r w:rsidR="00575EB7" w:rsidRPr="00061129">
        <w:rPr>
          <w:rFonts w:ascii="Trebuchet MS" w:eastAsia="Times New Roman" w:hAnsi="Trebuchet MS" w:cs="Times New Roman"/>
          <w:spacing w:val="-5"/>
        </w:rPr>
        <w:t>Юрьев-Польского</w:t>
      </w:r>
      <w:r w:rsidRPr="00061129">
        <w:rPr>
          <w:rFonts w:ascii="Trebuchet MS" w:eastAsia="Times New Roman" w:hAnsi="Trebuchet MS" w:cs="Times New Roman"/>
          <w:spacing w:val="-5"/>
        </w:rPr>
        <w:t xml:space="preserve"> района предусматривается вывод существующих изношенных объектов теплоснабжения из эксплуатации. График вывода объектов теплоснабжения из эксплуатации представлен в таблице 5.5.</w:t>
      </w:r>
    </w:p>
    <w:p w14:paraId="5980BABD" w14:textId="77777777" w:rsidR="00994C52" w:rsidRPr="00061129" w:rsidRDefault="00994C52" w:rsidP="00994C52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b/>
          <w:spacing w:val="-5"/>
        </w:rPr>
      </w:pPr>
      <w:r w:rsidRPr="00061129">
        <w:rPr>
          <w:rFonts w:ascii="Trebuchet MS" w:eastAsia="Times New Roman" w:hAnsi="Trebuchet MS" w:cs="Times New Roman"/>
          <w:b/>
          <w:spacing w:val="-5"/>
        </w:rPr>
        <w:t>Таблица 5.5 – График вывода объектов теплоснабжения из эксплуатации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944"/>
        <w:gridCol w:w="5121"/>
        <w:gridCol w:w="3846"/>
      </w:tblGrid>
      <w:tr w:rsidR="00994C52" w:rsidRPr="00D538D4" w14:paraId="60D33427" w14:textId="77777777" w:rsidTr="00643580">
        <w:trPr>
          <w:tblHeader/>
        </w:trPr>
        <w:tc>
          <w:tcPr>
            <w:tcW w:w="944" w:type="dxa"/>
            <w:shd w:val="clear" w:color="auto" w:fill="CCFF99"/>
            <w:vAlign w:val="center"/>
          </w:tcPr>
          <w:p w14:paraId="3A88D042" w14:textId="77777777" w:rsidR="00994C52" w:rsidRPr="00D538D4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538D4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5121" w:type="dxa"/>
            <w:shd w:val="clear" w:color="auto" w:fill="CCFF99"/>
            <w:vAlign w:val="center"/>
          </w:tcPr>
          <w:p w14:paraId="2DAA4786" w14:textId="77777777" w:rsidR="00994C52" w:rsidRPr="00D538D4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538D4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3846" w:type="dxa"/>
            <w:shd w:val="clear" w:color="auto" w:fill="CCFF99"/>
            <w:vAlign w:val="center"/>
          </w:tcPr>
          <w:p w14:paraId="7886A775" w14:textId="77777777" w:rsidR="00994C52" w:rsidRPr="00D538D4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538D4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вывода из эксплуатации</w:t>
            </w:r>
          </w:p>
        </w:tc>
      </w:tr>
      <w:tr w:rsidR="00994C52" w:rsidRPr="00D538D4" w14:paraId="1AC0B4F6" w14:textId="77777777" w:rsidTr="00643580">
        <w:tc>
          <w:tcPr>
            <w:tcW w:w="944" w:type="dxa"/>
            <w:vAlign w:val="center"/>
          </w:tcPr>
          <w:p w14:paraId="2184B7BA" w14:textId="77777777" w:rsidR="00994C52" w:rsidRPr="00D538D4" w:rsidRDefault="00994C52" w:rsidP="00CC45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538D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5121" w:type="dxa"/>
          </w:tcPr>
          <w:p w14:paraId="7B892233" w14:textId="3C718ACE" w:rsidR="00994C52" w:rsidRPr="00D538D4" w:rsidRDefault="00643580" w:rsidP="001136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53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3846" w:type="dxa"/>
            <w:vAlign w:val="center"/>
          </w:tcPr>
          <w:p w14:paraId="56F1F13E" w14:textId="6788210A" w:rsidR="00994C52" w:rsidRPr="00D538D4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538D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</w:t>
            </w:r>
            <w:r w:rsidR="00643580" w:rsidRPr="00D538D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4</w:t>
            </w:r>
          </w:p>
        </w:tc>
      </w:tr>
    </w:tbl>
    <w:p w14:paraId="133DD472" w14:textId="77777777" w:rsidR="00714CCD" w:rsidRPr="00061129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460BD9C7" w14:textId="66510E40" w:rsidR="00CC4519" w:rsidRPr="00061129" w:rsidRDefault="00CC4519" w:rsidP="00CC451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375163460"/>
      <w:bookmarkStart w:id="68" w:name="_Toc101170872"/>
      <w:r w:rsidRPr="00061129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7"/>
      <w:bookmarkEnd w:id="68"/>
    </w:p>
    <w:p w14:paraId="4FAE8241" w14:textId="6938E985" w:rsidR="00CC4519" w:rsidRPr="00061129" w:rsidRDefault="00CC4519" w:rsidP="00CC451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Меры по переоборудованию котельных в источники комбинированной выработки электрической и тепловой энергии на расчетный период не требуется. Собственные нужды (электрическое потребление) котельных компенсируются существующим электроснабжением. </w:t>
      </w:r>
    </w:p>
    <w:p w14:paraId="1A345804" w14:textId="65216213" w:rsidR="00643580" w:rsidRPr="00061129" w:rsidRDefault="00643580" w:rsidP="00CC451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1684935" w14:textId="7BC9F377" w:rsidR="00643580" w:rsidRPr="00061129" w:rsidRDefault="00643580" w:rsidP="00643580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9" w:name="_Toc375163461"/>
      <w:bookmarkStart w:id="70" w:name="_Toc101170873"/>
      <w:r w:rsidRPr="00061129">
        <w:rPr>
          <w:rFonts w:ascii="Trebuchet MS" w:eastAsia="Times New Roman" w:hAnsi="Trebuchet MS" w:cs="Times New Roman"/>
          <w:b/>
          <w:lang w:eastAsia="ru-RU"/>
        </w:rPr>
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9"/>
      <w:bookmarkEnd w:id="70"/>
    </w:p>
    <w:p w14:paraId="48CD6320" w14:textId="0D8E111F" w:rsidR="00643580" w:rsidRDefault="00643580" w:rsidP="0064358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Зоны действия источников комбинированной выработки тепловой и электрической энергии на территории муниципального образования Неб</w:t>
      </w:r>
      <w:r w:rsidR="00DA4478" w:rsidRPr="00061129">
        <w:rPr>
          <w:rFonts w:ascii="Trebuchet MS" w:eastAsia="Times New Roman" w:hAnsi="Trebuchet MS" w:cs="Times New Roman"/>
          <w:lang w:eastAsia="ru-RU"/>
        </w:rPr>
        <w:t>ы</w:t>
      </w:r>
      <w:r w:rsidRPr="00061129">
        <w:rPr>
          <w:rFonts w:ascii="Trebuchet MS" w:eastAsia="Times New Roman" w:hAnsi="Trebuchet MS" w:cs="Times New Roman"/>
          <w:lang w:eastAsia="ru-RU"/>
        </w:rPr>
        <w:t>ловское Юрьев-Польского района отсутствуют, перевод котельных в пиковый режим не требуется.</w:t>
      </w:r>
    </w:p>
    <w:p w14:paraId="1E339387" w14:textId="234B259A" w:rsidR="00AA7D64" w:rsidRDefault="00AA7D64" w:rsidP="0064358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7784E2" w14:textId="647B872D" w:rsidR="00A2622D" w:rsidRPr="00061129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1" w:name="_Toc101170874"/>
      <w:bookmarkEnd w:id="62"/>
      <w:r w:rsidRPr="00061129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1"/>
    </w:p>
    <w:p w14:paraId="2C1D2731" w14:textId="52F78FDC" w:rsidR="00547FD2" w:rsidRPr="00061129" w:rsidRDefault="00547FD2" w:rsidP="00547FD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На территории муниципального образования Небыловское Юрьев-Польского района теплоснабжение потребителей, в течение отопительного периода </w:t>
      </w:r>
      <w:r w:rsidR="0066783B" w:rsidRPr="00061129">
        <w:rPr>
          <w:rFonts w:ascii="Trebuchet MS" w:eastAsia="Times New Roman" w:hAnsi="Trebuchet MS" w:cs="Times New Roman"/>
          <w:lang w:eastAsia="ru-RU"/>
        </w:rPr>
        <w:t>2022</w:t>
      </w:r>
      <w:r w:rsidRPr="00061129">
        <w:rPr>
          <w:rFonts w:ascii="Trebuchet MS" w:eastAsia="Times New Roman" w:hAnsi="Trebuchet MS" w:cs="Times New Roman"/>
          <w:lang w:eastAsia="ru-RU"/>
        </w:rPr>
        <w:t>/</w:t>
      </w:r>
      <w:r w:rsidR="0066783B" w:rsidRPr="00061129">
        <w:rPr>
          <w:rFonts w:ascii="Trebuchet MS" w:eastAsia="Times New Roman" w:hAnsi="Trebuchet MS" w:cs="Times New Roman"/>
          <w:lang w:eastAsia="ru-RU"/>
        </w:rPr>
        <w:t>2023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гг., предусматривается по следующим температурным графикам:</w:t>
      </w:r>
    </w:p>
    <w:p w14:paraId="239B6713" w14:textId="77777777" w:rsidR="00AA7D64" w:rsidRPr="006013AB" w:rsidRDefault="00AA7D64" w:rsidP="00AA7D64">
      <w:pPr>
        <w:pStyle w:val="ae"/>
        <w:numPr>
          <w:ilvl w:val="0"/>
          <w:numId w:val="11"/>
        </w:numPr>
        <w:spacing w:before="0" w:after="0" w:line="276" w:lineRule="auto"/>
        <w:ind w:left="709" w:hanging="425"/>
        <w:rPr>
          <w:rFonts w:ascii="Trebuchet MS" w:hAnsi="Trebuchet MS"/>
          <w:sz w:val="22"/>
        </w:rPr>
      </w:pPr>
      <w:r w:rsidRPr="006013AB">
        <w:rPr>
          <w:rFonts w:ascii="Trebuchet MS" w:hAnsi="Trebuchet MS"/>
          <w:sz w:val="22"/>
        </w:rPr>
        <w:t xml:space="preserve">График работы БМК с. Андреевское – </w:t>
      </w:r>
      <w:r>
        <w:rPr>
          <w:rFonts w:ascii="Trebuchet MS" w:hAnsi="Trebuchet MS"/>
          <w:sz w:val="22"/>
        </w:rPr>
        <w:t>95</w:t>
      </w:r>
      <w:r w:rsidRPr="006013AB">
        <w:rPr>
          <w:rFonts w:ascii="Trebuchet MS" w:hAnsi="Trebuchet MS"/>
          <w:sz w:val="22"/>
        </w:rPr>
        <w:t>/</w:t>
      </w:r>
      <w:r>
        <w:rPr>
          <w:rFonts w:ascii="Trebuchet MS" w:hAnsi="Trebuchet MS"/>
          <w:sz w:val="22"/>
        </w:rPr>
        <w:t>70</w:t>
      </w:r>
      <w:r w:rsidRPr="006013AB">
        <w:rPr>
          <w:rFonts w:ascii="Trebuchet MS" w:hAnsi="Trebuchet MS"/>
          <w:sz w:val="22"/>
        </w:rPr>
        <w:t>⁰С;</w:t>
      </w:r>
    </w:p>
    <w:p w14:paraId="1BCE0744" w14:textId="77777777" w:rsidR="00AA7D64" w:rsidRPr="006013AB" w:rsidRDefault="00AA7D64" w:rsidP="00AA7D64">
      <w:pPr>
        <w:pStyle w:val="ae"/>
        <w:numPr>
          <w:ilvl w:val="0"/>
          <w:numId w:val="11"/>
        </w:numPr>
        <w:spacing w:before="0" w:after="0" w:line="276" w:lineRule="auto"/>
        <w:ind w:left="709" w:hanging="425"/>
        <w:rPr>
          <w:rFonts w:ascii="Trebuchet MS" w:hAnsi="Trebuchet MS"/>
          <w:sz w:val="22"/>
        </w:rPr>
      </w:pPr>
      <w:r w:rsidRPr="006013AB">
        <w:rPr>
          <w:rFonts w:ascii="Trebuchet MS" w:hAnsi="Trebuchet MS"/>
          <w:sz w:val="22"/>
        </w:rPr>
        <w:t xml:space="preserve">График работы БМК с. Небылое – </w:t>
      </w:r>
      <w:r>
        <w:rPr>
          <w:rFonts w:ascii="Trebuchet MS" w:hAnsi="Trebuchet MS"/>
          <w:sz w:val="22"/>
        </w:rPr>
        <w:t>95</w:t>
      </w:r>
      <w:r w:rsidRPr="006013AB">
        <w:rPr>
          <w:rFonts w:ascii="Trebuchet MS" w:hAnsi="Trebuchet MS"/>
          <w:sz w:val="22"/>
        </w:rPr>
        <w:t>/</w:t>
      </w:r>
      <w:r>
        <w:rPr>
          <w:rFonts w:ascii="Trebuchet MS" w:hAnsi="Trebuchet MS"/>
          <w:sz w:val="22"/>
        </w:rPr>
        <w:t>70</w:t>
      </w:r>
      <w:r w:rsidRPr="006013AB">
        <w:rPr>
          <w:rFonts w:ascii="Trebuchet MS" w:hAnsi="Trebuchet MS"/>
          <w:sz w:val="22"/>
        </w:rPr>
        <w:t>⁰С;</w:t>
      </w:r>
    </w:p>
    <w:p w14:paraId="49F97A7E" w14:textId="77777777" w:rsidR="00AA7D64" w:rsidRPr="006013AB" w:rsidRDefault="00AA7D64" w:rsidP="00AA7D64">
      <w:pPr>
        <w:pStyle w:val="ae"/>
        <w:numPr>
          <w:ilvl w:val="0"/>
          <w:numId w:val="11"/>
        </w:numPr>
        <w:spacing w:before="0" w:after="0" w:line="276" w:lineRule="auto"/>
        <w:ind w:left="709" w:hanging="425"/>
        <w:rPr>
          <w:rFonts w:ascii="Trebuchet MS" w:hAnsi="Trebuchet MS"/>
          <w:sz w:val="22"/>
        </w:rPr>
      </w:pPr>
      <w:r w:rsidRPr="006013AB">
        <w:rPr>
          <w:rFonts w:ascii="Trebuchet MS" w:hAnsi="Trebuchet MS"/>
          <w:sz w:val="22"/>
        </w:rPr>
        <w:t xml:space="preserve">График работы котельной с. Небылое (больница) – </w:t>
      </w:r>
      <w:r>
        <w:rPr>
          <w:rFonts w:ascii="Trebuchet MS" w:hAnsi="Trebuchet MS"/>
          <w:sz w:val="22"/>
        </w:rPr>
        <w:t>95</w:t>
      </w:r>
      <w:r w:rsidRPr="006013AB">
        <w:rPr>
          <w:rFonts w:ascii="Trebuchet MS" w:hAnsi="Trebuchet MS"/>
          <w:sz w:val="22"/>
        </w:rPr>
        <w:t>/</w:t>
      </w:r>
      <w:r>
        <w:rPr>
          <w:rFonts w:ascii="Trebuchet MS" w:hAnsi="Trebuchet MS"/>
          <w:sz w:val="22"/>
        </w:rPr>
        <w:t>70</w:t>
      </w:r>
      <w:r w:rsidRPr="006013AB">
        <w:rPr>
          <w:rFonts w:ascii="Trebuchet MS" w:hAnsi="Trebuchet MS"/>
          <w:sz w:val="22"/>
        </w:rPr>
        <w:t>⁰С;</w:t>
      </w:r>
    </w:p>
    <w:p w14:paraId="02DD15DC" w14:textId="77777777" w:rsidR="00AA7D64" w:rsidRPr="006013AB" w:rsidRDefault="00AA7D64" w:rsidP="00AA7D64">
      <w:pPr>
        <w:pStyle w:val="ae"/>
        <w:numPr>
          <w:ilvl w:val="0"/>
          <w:numId w:val="11"/>
        </w:numPr>
        <w:spacing w:before="0" w:after="0" w:line="276" w:lineRule="auto"/>
        <w:ind w:left="709" w:hanging="425"/>
        <w:rPr>
          <w:rFonts w:ascii="Trebuchet MS" w:hAnsi="Trebuchet MS"/>
          <w:sz w:val="22"/>
        </w:rPr>
      </w:pPr>
      <w:r w:rsidRPr="006013AB">
        <w:rPr>
          <w:rFonts w:ascii="Trebuchet MS" w:hAnsi="Trebuchet MS"/>
          <w:sz w:val="22"/>
        </w:rPr>
        <w:t xml:space="preserve">График работы БМК с. Федоровское – </w:t>
      </w:r>
      <w:r>
        <w:rPr>
          <w:rFonts w:ascii="Trebuchet MS" w:hAnsi="Trebuchet MS"/>
          <w:sz w:val="22"/>
        </w:rPr>
        <w:t>95</w:t>
      </w:r>
      <w:r w:rsidRPr="006013AB">
        <w:rPr>
          <w:rFonts w:ascii="Trebuchet MS" w:hAnsi="Trebuchet MS"/>
          <w:sz w:val="22"/>
        </w:rPr>
        <w:t>/</w:t>
      </w:r>
      <w:r>
        <w:rPr>
          <w:rFonts w:ascii="Trebuchet MS" w:hAnsi="Trebuchet MS"/>
          <w:sz w:val="22"/>
        </w:rPr>
        <w:t>70</w:t>
      </w:r>
      <w:r w:rsidRPr="006013AB">
        <w:rPr>
          <w:rFonts w:ascii="Trebuchet MS" w:hAnsi="Trebuchet MS"/>
          <w:sz w:val="22"/>
        </w:rPr>
        <w:t>⁰С;</w:t>
      </w:r>
    </w:p>
    <w:p w14:paraId="769C437A" w14:textId="77777777" w:rsidR="00AA7D64" w:rsidRPr="006013AB" w:rsidRDefault="00AA7D64" w:rsidP="00AA7D64">
      <w:pPr>
        <w:pStyle w:val="ae"/>
        <w:numPr>
          <w:ilvl w:val="0"/>
          <w:numId w:val="11"/>
        </w:numPr>
        <w:spacing w:before="0" w:after="0" w:line="276" w:lineRule="auto"/>
        <w:ind w:left="709" w:hanging="425"/>
        <w:rPr>
          <w:rFonts w:ascii="Trebuchet MS" w:hAnsi="Trebuchet MS"/>
          <w:sz w:val="22"/>
        </w:rPr>
      </w:pPr>
      <w:r w:rsidRPr="006013AB">
        <w:rPr>
          <w:rFonts w:ascii="Trebuchet MS" w:hAnsi="Trebuchet MS"/>
          <w:sz w:val="22"/>
        </w:rPr>
        <w:t xml:space="preserve">График работы БМК с. Шихобалово – </w:t>
      </w:r>
      <w:r>
        <w:rPr>
          <w:rFonts w:ascii="Trebuchet MS" w:hAnsi="Trebuchet MS"/>
          <w:sz w:val="22"/>
        </w:rPr>
        <w:t>95</w:t>
      </w:r>
      <w:r w:rsidRPr="006013AB">
        <w:rPr>
          <w:rFonts w:ascii="Trebuchet MS" w:hAnsi="Trebuchet MS"/>
          <w:sz w:val="22"/>
        </w:rPr>
        <w:t>/</w:t>
      </w:r>
      <w:r>
        <w:rPr>
          <w:rFonts w:ascii="Trebuchet MS" w:hAnsi="Trebuchet MS"/>
          <w:sz w:val="22"/>
        </w:rPr>
        <w:t>70</w:t>
      </w:r>
      <w:r w:rsidRPr="006013AB">
        <w:rPr>
          <w:rFonts w:ascii="Trebuchet MS" w:hAnsi="Trebuchet MS"/>
          <w:sz w:val="22"/>
        </w:rPr>
        <w:t>⁰С.</w:t>
      </w:r>
    </w:p>
    <w:p w14:paraId="0CA4BB53" w14:textId="50FEFF55" w:rsidR="00643580" w:rsidRPr="00061129" w:rsidRDefault="00643580" w:rsidP="00643580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061129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5521"/>
      </w:tblGrid>
      <w:tr w:rsidR="00AA7D64" w:rsidRPr="00546251" w14:paraId="4D610B43" w14:textId="77777777" w:rsidTr="00112D76">
        <w:trPr>
          <w:trHeight w:val="312"/>
          <w:tblHeader/>
        </w:trPr>
        <w:tc>
          <w:tcPr>
            <w:tcW w:w="2405" w:type="dxa"/>
            <w:shd w:val="clear" w:color="auto" w:fill="CCFF99"/>
            <w:noWrap/>
            <w:vAlign w:val="center"/>
          </w:tcPr>
          <w:p w14:paraId="79D055D9" w14:textId="77777777" w:rsidR="00AA7D64" w:rsidRPr="00546251" w:rsidRDefault="00AA7D64" w:rsidP="00112D7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251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1985" w:type="dxa"/>
            <w:shd w:val="clear" w:color="auto" w:fill="CCFF99"/>
            <w:vAlign w:val="center"/>
          </w:tcPr>
          <w:p w14:paraId="487A65E2" w14:textId="77777777" w:rsidR="00AA7D64" w:rsidRPr="00546251" w:rsidRDefault="00AA7D64" w:rsidP="00112D7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251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5521" w:type="dxa"/>
            <w:shd w:val="clear" w:color="auto" w:fill="CCFF99"/>
          </w:tcPr>
          <w:p w14:paraId="1AA37947" w14:textId="77777777" w:rsidR="00AA7D64" w:rsidRPr="00546251" w:rsidRDefault="00AA7D64" w:rsidP="00112D76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46251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0C705B08" w14:textId="77777777" w:rsidR="00AA7D64" w:rsidRPr="00546251" w:rsidRDefault="00AA7D64" w:rsidP="00112D7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251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AA7D64" w:rsidRPr="00546251" w14:paraId="728D58E4" w14:textId="77777777" w:rsidTr="00112D76">
        <w:trPr>
          <w:trHeight w:val="312"/>
        </w:trPr>
        <w:tc>
          <w:tcPr>
            <w:tcW w:w="9911" w:type="dxa"/>
            <w:gridSpan w:val="3"/>
            <w:shd w:val="clear" w:color="auto" w:fill="FFFF99"/>
            <w:noWrap/>
            <w:vAlign w:val="center"/>
          </w:tcPr>
          <w:p w14:paraId="1EF9DC83" w14:textId="77777777" w:rsidR="00AA7D64" w:rsidRPr="00546251" w:rsidRDefault="00AA7D64" w:rsidP="00112D7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251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Небыловское</w:t>
            </w:r>
          </w:p>
        </w:tc>
      </w:tr>
      <w:tr w:rsidR="005D0ED1" w:rsidRPr="00546251" w14:paraId="793FCC10" w14:textId="77777777" w:rsidTr="00112D76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339811B9" w14:textId="77777777" w:rsidR="005D0ED1" w:rsidRPr="00546251" w:rsidRDefault="005D0ED1" w:rsidP="005D0ED1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46251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BECB973" w14:textId="61A424A1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217898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80/65⁰С</w:t>
            </w:r>
          </w:p>
        </w:tc>
        <w:tc>
          <w:tcPr>
            <w:tcW w:w="5521" w:type="dxa"/>
          </w:tcPr>
          <w:p w14:paraId="73936969" w14:textId="77777777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46251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546251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5D0ED1" w:rsidRPr="00546251" w14:paraId="17E9E4A9" w14:textId="77777777" w:rsidTr="00112D76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1F8489CF" w14:textId="77777777" w:rsidR="005D0ED1" w:rsidRPr="00546251" w:rsidRDefault="005D0ED1" w:rsidP="005D0ED1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46251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с. Небылое (больница)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A797C0" w14:textId="2A910D3F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B00F9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80/65⁰С с плавной срезкой при 75⁰С</w:t>
            </w:r>
          </w:p>
        </w:tc>
        <w:tc>
          <w:tcPr>
            <w:tcW w:w="5521" w:type="dxa"/>
          </w:tcPr>
          <w:p w14:paraId="4A757A84" w14:textId="77777777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46251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546251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5D0ED1" w:rsidRPr="00546251" w14:paraId="73612AE4" w14:textId="77777777" w:rsidTr="00112D76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02F5DE8C" w14:textId="77777777" w:rsidR="005D0ED1" w:rsidRPr="00546251" w:rsidRDefault="005D0ED1" w:rsidP="005D0ED1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46251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D674859" w14:textId="76410DAC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217898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80/65⁰С</w:t>
            </w:r>
          </w:p>
        </w:tc>
        <w:tc>
          <w:tcPr>
            <w:tcW w:w="5521" w:type="dxa"/>
          </w:tcPr>
          <w:p w14:paraId="6E4F4D9B" w14:textId="77777777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46251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546251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5D0ED1" w:rsidRPr="00546251" w14:paraId="5C519BF9" w14:textId="77777777" w:rsidTr="00112D76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71B76922" w14:textId="77777777" w:rsidR="005D0ED1" w:rsidRPr="00546251" w:rsidRDefault="005D0ED1" w:rsidP="005D0ED1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46251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4492461" w14:textId="496D75CB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217898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80/65⁰С</w:t>
            </w:r>
          </w:p>
        </w:tc>
        <w:tc>
          <w:tcPr>
            <w:tcW w:w="5521" w:type="dxa"/>
            <w:vAlign w:val="center"/>
          </w:tcPr>
          <w:p w14:paraId="25056DCA" w14:textId="77777777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46251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546251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5D0ED1" w:rsidRPr="00546251" w14:paraId="18ED7A20" w14:textId="77777777" w:rsidTr="00112D76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41D98523" w14:textId="77777777" w:rsidR="005D0ED1" w:rsidRPr="00546251" w:rsidRDefault="005D0ED1" w:rsidP="005D0ED1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Шихобалово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0D555D9" w14:textId="25857006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2872D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85/65⁰С с плавной срезкой при 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80</w:t>
            </w:r>
            <w:r w:rsidRPr="002872D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⁰С</w:t>
            </w:r>
          </w:p>
        </w:tc>
        <w:tc>
          <w:tcPr>
            <w:tcW w:w="5521" w:type="dxa"/>
            <w:vAlign w:val="center"/>
          </w:tcPr>
          <w:p w14:paraId="234B4046" w14:textId="77777777" w:rsidR="005D0ED1" w:rsidRPr="00546251" w:rsidRDefault="005D0ED1" w:rsidP="005D0ED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46251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</w:t>
            </w:r>
            <w:proofErr w:type="gramEnd"/>
            <w:r w:rsidRPr="00546251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2-х- трубная система отопления, централизованная система горячего водоснабжения)</w:t>
            </w:r>
          </w:p>
        </w:tc>
      </w:tr>
    </w:tbl>
    <w:p w14:paraId="212DDD48" w14:textId="77777777" w:rsidR="00404012" w:rsidRPr="00AA7D64" w:rsidRDefault="00404012" w:rsidP="00AA7D64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1F31AB91" w14:textId="35DA55EE" w:rsidR="00B82FB7" w:rsidRPr="00061129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575EB7" w:rsidRPr="00061129">
        <w:rPr>
          <w:rFonts w:ascii="Trebuchet MS" w:eastAsia="Times New Roman" w:hAnsi="Trebuchet MS" w:cs="Times New Roman"/>
          <w:lang w:eastAsia="ru-RU"/>
        </w:rPr>
        <w:t>муниципального образования Небыловское</w:t>
      </w:r>
      <w:r w:rsidR="00404012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lang w:eastAsia="ru-RU"/>
        </w:rPr>
        <w:t>Юрьев-Польского</w:t>
      </w:r>
      <w:r w:rsidR="00404012" w:rsidRPr="0006112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</w:p>
    <w:p w14:paraId="339F4E4B" w14:textId="3BAA9947" w:rsidR="00D807D2" w:rsidRPr="00061129" w:rsidRDefault="00D807D2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2F919EC0" w:rsidR="00D807D2" w:rsidRPr="00061129" w:rsidRDefault="00D807D2" w:rsidP="00AA7D64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2" w:name="_Toc101170875"/>
      <w:r w:rsidRPr="00061129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2"/>
    </w:p>
    <w:p w14:paraId="5D6BD096" w14:textId="61962FC0" w:rsidR="00C85E92" w:rsidRPr="00061129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061129">
        <w:rPr>
          <w:rFonts w:ascii="Trebuchet MS" w:eastAsia="Times New Roman" w:hAnsi="Trebuchet MS" w:cs="Times New Roman"/>
          <w:lang w:eastAsia="ru-RU"/>
        </w:rPr>
        <w:t>таблиц</w:t>
      </w:r>
      <w:r w:rsidRPr="00061129">
        <w:rPr>
          <w:rFonts w:ascii="Trebuchet MS" w:eastAsia="Times New Roman" w:hAnsi="Trebuchet MS" w:cs="Times New Roman"/>
          <w:lang w:eastAsia="ru-RU"/>
        </w:rPr>
        <w:t>е</w:t>
      </w:r>
      <w:r w:rsidR="00C85E92" w:rsidRPr="00061129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061129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061129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656"/>
        <w:gridCol w:w="2600"/>
        <w:gridCol w:w="1924"/>
        <w:gridCol w:w="3022"/>
        <w:gridCol w:w="1709"/>
      </w:tblGrid>
      <w:tr w:rsidR="00714CCD" w:rsidRPr="00AA7D64" w14:paraId="501120CB" w14:textId="77777777" w:rsidTr="00AA7D64">
        <w:trPr>
          <w:tblHeader/>
        </w:trPr>
        <w:tc>
          <w:tcPr>
            <w:tcW w:w="656" w:type="dxa"/>
            <w:shd w:val="clear" w:color="auto" w:fill="CCFF99"/>
            <w:vAlign w:val="center"/>
          </w:tcPr>
          <w:p w14:paraId="57445206" w14:textId="77777777" w:rsidR="00714CCD" w:rsidRPr="00AA7D64" w:rsidRDefault="00714CCD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600" w:type="dxa"/>
            <w:shd w:val="clear" w:color="auto" w:fill="CCFF99"/>
            <w:vAlign w:val="center"/>
          </w:tcPr>
          <w:p w14:paraId="730B8E36" w14:textId="77777777" w:rsidR="00714CCD" w:rsidRPr="00AA7D64" w:rsidRDefault="00714CCD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924" w:type="dxa"/>
            <w:shd w:val="clear" w:color="auto" w:fill="CCFF99"/>
            <w:vAlign w:val="center"/>
          </w:tcPr>
          <w:p w14:paraId="1469F8A5" w14:textId="2D2E1DE8" w:rsidR="00714CCD" w:rsidRPr="00AA7D64" w:rsidRDefault="00714CCD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3022" w:type="dxa"/>
            <w:shd w:val="clear" w:color="auto" w:fill="CCFF99"/>
            <w:vAlign w:val="center"/>
          </w:tcPr>
          <w:p w14:paraId="1D5BAC40" w14:textId="6D7852D9" w:rsidR="00714CCD" w:rsidRPr="00AA7D64" w:rsidRDefault="00714CCD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09" w:type="dxa"/>
            <w:shd w:val="clear" w:color="auto" w:fill="CCFF99"/>
            <w:vAlign w:val="center"/>
          </w:tcPr>
          <w:p w14:paraId="60EBC5D3" w14:textId="3149D8E1" w:rsidR="00714CCD" w:rsidRPr="00AA7D64" w:rsidRDefault="00714CCD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E359F7" w:rsidRPr="00AA7D64" w14:paraId="2CF1CB9D" w14:textId="77777777" w:rsidTr="00643580">
        <w:trPr>
          <w:trHeight w:val="85"/>
        </w:trPr>
        <w:tc>
          <w:tcPr>
            <w:tcW w:w="9911" w:type="dxa"/>
            <w:gridSpan w:val="5"/>
            <w:shd w:val="clear" w:color="auto" w:fill="FFFF99"/>
            <w:vAlign w:val="center"/>
          </w:tcPr>
          <w:p w14:paraId="7466F5D4" w14:textId="236C9382" w:rsidR="00E359F7" w:rsidRPr="00AA7D64" w:rsidRDefault="00690EDC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E359F7" w:rsidRPr="00AA7D6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643580" w:rsidRPr="00AA7D6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Небыловское</w:t>
            </w:r>
          </w:p>
        </w:tc>
      </w:tr>
      <w:tr w:rsidR="00643580" w:rsidRPr="00AA7D64" w14:paraId="01D131BF" w14:textId="77777777" w:rsidTr="00AA7D64">
        <w:tc>
          <w:tcPr>
            <w:tcW w:w="656" w:type="dxa"/>
            <w:vAlign w:val="center"/>
          </w:tcPr>
          <w:p w14:paraId="531D1AC7" w14:textId="579D59C7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2600" w:type="dxa"/>
            <w:shd w:val="clear" w:color="auto" w:fill="auto"/>
            <w:vAlign w:val="center"/>
          </w:tcPr>
          <w:p w14:paraId="1E992ED8" w14:textId="7377E423" w:rsidR="00643580" w:rsidRPr="00AA7D64" w:rsidRDefault="00643580" w:rsidP="00AA7D64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1924" w:type="dxa"/>
            <w:vAlign w:val="center"/>
          </w:tcPr>
          <w:p w14:paraId="75A6D32E" w14:textId="0F7F1E57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0,258</w:t>
            </w:r>
          </w:p>
        </w:tc>
        <w:tc>
          <w:tcPr>
            <w:tcW w:w="3022" w:type="dxa"/>
          </w:tcPr>
          <w:p w14:paraId="1C008D31" w14:textId="1C6EEF23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709" w:type="dxa"/>
            <w:vAlign w:val="center"/>
          </w:tcPr>
          <w:p w14:paraId="5C353F7B" w14:textId="1D45879E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643580" w:rsidRPr="00AA7D64" w14:paraId="0D79BA68" w14:textId="77777777" w:rsidTr="00AA7D64">
        <w:tc>
          <w:tcPr>
            <w:tcW w:w="656" w:type="dxa"/>
            <w:vAlign w:val="center"/>
          </w:tcPr>
          <w:p w14:paraId="516E1A9E" w14:textId="69BFD495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</w:t>
            </w:r>
          </w:p>
        </w:tc>
        <w:tc>
          <w:tcPr>
            <w:tcW w:w="2600" w:type="dxa"/>
            <w:shd w:val="clear" w:color="auto" w:fill="auto"/>
            <w:vAlign w:val="center"/>
          </w:tcPr>
          <w:p w14:paraId="07FFFC04" w14:textId="6BF3D04A" w:rsidR="00643580" w:rsidRPr="00AA7D64" w:rsidRDefault="00643580" w:rsidP="00AA7D64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1924" w:type="dxa"/>
            <w:vAlign w:val="center"/>
          </w:tcPr>
          <w:p w14:paraId="0273DD0E" w14:textId="5C8D15AE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0,26</w:t>
            </w:r>
          </w:p>
        </w:tc>
        <w:tc>
          <w:tcPr>
            <w:tcW w:w="3022" w:type="dxa"/>
          </w:tcPr>
          <w:p w14:paraId="31F40D05" w14:textId="38235F8C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По результатам строительства нового источника осуществляется сокращение </w:t>
            </w:r>
            <w:r w:rsid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неиспользуемого резерва мощности</w:t>
            </w:r>
          </w:p>
        </w:tc>
        <w:tc>
          <w:tcPr>
            <w:tcW w:w="1709" w:type="dxa"/>
            <w:vAlign w:val="center"/>
          </w:tcPr>
          <w:p w14:paraId="7AA455BA" w14:textId="5572DF36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2024</w:t>
            </w:r>
          </w:p>
        </w:tc>
      </w:tr>
      <w:tr w:rsidR="00643580" w:rsidRPr="00AA7D64" w14:paraId="0B1E7458" w14:textId="77777777" w:rsidTr="00AA7D64">
        <w:tc>
          <w:tcPr>
            <w:tcW w:w="656" w:type="dxa"/>
            <w:vAlign w:val="center"/>
          </w:tcPr>
          <w:p w14:paraId="11F0E8BF" w14:textId="03AEBE6C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3</w:t>
            </w:r>
          </w:p>
        </w:tc>
        <w:tc>
          <w:tcPr>
            <w:tcW w:w="2600" w:type="dxa"/>
            <w:shd w:val="clear" w:color="auto" w:fill="auto"/>
            <w:vAlign w:val="center"/>
          </w:tcPr>
          <w:p w14:paraId="621DAD5E" w14:textId="7678887F" w:rsidR="00643580" w:rsidRPr="00AA7D64" w:rsidRDefault="00643580" w:rsidP="00AA7D64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1924" w:type="dxa"/>
            <w:vAlign w:val="center"/>
          </w:tcPr>
          <w:p w14:paraId="2790E204" w14:textId="359C23B3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0,0838</w:t>
            </w:r>
          </w:p>
        </w:tc>
        <w:tc>
          <w:tcPr>
            <w:tcW w:w="3022" w:type="dxa"/>
          </w:tcPr>
          <w:p w14:paraId="7C3B7862" w14:textId="52696312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709" w:type="dxa"/>
            <w:vAlign w:val="center"/>
          </w:tcPr>
          <w:p w14:paraId="10864C01" w14:textId="77777777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643580" w:rsidRPr="00AA7D64" w14:paraId="709F3726" w14:textId="77777777" w:rsidTr="00AA7D64">
        <w:tc>
          <w:tcPr>
            <w:tcW w:w="656" w:type="dxa"/>
            <w:vAlign w:val="center"/>
          </w:tcPr>
          <w:p w14:paraId="2A620D5E" w14:textId="61CBF7FE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4</w:t>
            </w:r>
          </w:p>
        </w:tc>
        <w:tc>
          <w:tcPr>
            <w:tcW w:w="2600" w:type="dxa"/>
            <w:shd w:val="clear" w:color="auto" w:fill="auto"/>
            <w:vAlign w:val="center"/>
          </w:tcPr>
          <w:p w14:paraId="0EA787DF" w14:textId="2E11C149" w:rsidR="00643580" w:rsidRPr="00AA7D64" w:rsidRDefault="00643580" w:rsidP="00AA7D64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1924" w:type="dxa"/>
            <w:vAlign w:val="center"/>
          </w:tcPr>
          <w:p w14:paraId="4C143CBE" w14:textId="366630EB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0,258</w:t>
            </w:r>
          </w:p>
        </w:tc>
        <w:tc>
          <w:tcPr>
            <w:tcW w:w="3022" w:type="dxa"/>
          </w:tcPr>
          <w:p w14:paraId="3F6B30D8" w14:textId="300A9271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709" w:type="dxa"/>
            <w:vAlign w:val="center"/>
          </w:tcPr>
          <w:p w14:paraId="0E3DB6EC" w14:textId="77777777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643580" w:rsidRPr="00AA7D64" w14:paraId="076014E5" w14:textId="77777777" w:rsidTr="00AA7D64">
        <w:tc>
          <w:tcPr>
            <w:tcW w:w="656" w:type="dxa"/>
            <w:vAlign w:val="center"/>
          </w:tcPr>
          <w:p w14:paraId="2713AE95" w14:textId="68F5C568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5</w:t>
            </w:r>
          </w:p>
        </w:tc>
        <w:tc>
          <w:tcPr>
            <w:tcW w:w="2600" w:type="dxa"/>
            <w:shd w:val="clear" w:color="auto" w:fill="auto"/>
            <w:vAlign w:val="center"/>
          </w:tcPr>
          <w:p w14:paraId="391D54AF" w14:textId="3E5146D0" w:rsidR="00643580" w:rsidRPr="00AA7D64" w:rsidRDefault="00643580" w:rsidP="00AA7D64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1924" w:type="dxa"/>
            <w:vAlign w:val="center"/>
          </w:tcPr>
          <w:p w14:paraId="35468D26" w14:textId="7C42C6B8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3,01</w:t>
            </w:r>
          </w:p>
        </w:tc>
        <w:tc>
          <w:tcPr>
            <w:tcW w:w="3022" w:type="dxa"/>
          </w:tcPr>
          <w:p w14:paraId="6EA1C0E5" w14:textId="20A0B7EB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709" w:type="dxa"/>
            <w:vAlign w:val="center"/>
          </w:tcPr>
          <w:p w14:paraId="4E720614" w14:textId="10671EA4" w:rsidR="00643580" w:rsidRPr="00AA7D64" w:rsidRDefault="00643580" w:rsidP="00AA7D64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A7D6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</w:tbl>
    <w:p w14:paraId="06B29ADB" w14:textId="77777777" w:rsidR="00C85E92" w:rsidRPr="00061129" w:rsidRDefault="00C85E92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0BBB97C2" w:rsidR="00D807D2" w:rsidRPr="00061129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3" w:name="_Toc101170876"/>
      <w:r w:rsidRPr="00061129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3"/>
    </w:p>
    <w:p w14:paraId="3F95EDB4" w14:textId="77777777" w:rsidR="00D807D2" w:rsidRPr="00061129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75CCD67F" w14:textId="77777777" w:rsidR="008B7282" w:rsidRPr="00061129" w:rsidRDefault="008B7282">
      <w:pPr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31D521E1" w:rsidR="00501246" w:rsidRPr="00061129" w:rsidRDefault="00B84F99" w:rsidP="0006112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74" w:name="_Toc358669590"/>
      <w:bookmarkStart w:id="75" w:name="_Toc375163464"/>
      <w:bookmarkStart w:id="76" w:name="_Toc101170877"/>
      <w:r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06112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bookmarkEnd w:id="74"/>
      <w:bookmarkEnd w:id="75"/>
      <w:bookmarkEnd w:id="76"/>
    </w:p>
    <w:p w14:paraId="1962A1E9" w14:textId="73B0F8C4" w:rsidR="00501246" w:rsidRPr="00061129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7" w:name="_Toc358669591"/>
      <w:bookmarkStart w:id="78" w:name="_Toc375163465"/>
      <w:bookmarkStart w:id="79" w:name="_Toc101170878"/>
      <w:r w:rsidRPr="00061129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061129">
        <w:rPr>
          <w:rFonts w:ascii="Trebuchet MS" w:eastAsia="Times New Roman" w:hAnsi="Trebuchet MS" w:cs="Times New Roman"/>
          <w:b/>
          <w:lang w:eastAsia="ru-RU"/>
        </w:rPr>
        <w:t>.1</w:t>
      </w:r>
      <w:r w:rsidR="00AA7D6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061129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7"/>
      <w:bookmarkEnd w:id="78"/>
      <w:bookmarkEnd w:id="79"/>
    </w:p>
    <w:p w14:paraId="1A65EBE8" w14:textId="25513502" w:rsidR="003421F0" w:rsidRPr="00061129" w:rsidRDefault="0064358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</w:t>
      </w:r>
      <w:bookmarkStart w:id="80" w:name="_Hlk65565484"/>
      <w:r w:rsidRPr="00061129">
        <w:rPr>
          <w:rFonts w:ascii="Trebuchet MS" w:eastAsia="Times New Roman" w:hAnsi="Trebuchet MS" w:cs="Times New Roman"/>
          <w:lang w:eastAsia="ru-RU"/>
        </w:rPr>
        <w:t>Дефициты тепловой мощности на источниках теплоснабжения отсутствуют.</w:t>
      </w:r>
      <w:bookmarkEnd w:id="80"/>
    </w:p>
    <w:p w14:paraId="184990E5" w14:textId="77777777" w:rsidR="00F250DD" w:rsidRPr="00061129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46979A1F" w:rsidR="00501246" w:rsidRPr="00061129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1" w:name="_Toc358669592"/>
      <w:bookmarkStart w:id="82" w:name="_Toc375163466"/>
      <w:bookmarkStart w:id="83" w:name="_Toc101170879"/>
      <w:r w:rsidRPr="00061129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061129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81"/>
      <w:bookmarkEnd w:id="82"/>
      <w:bookmarkEnd w:id="83"/>
    </w:p>
    <w:p w14:paraId="557D6DC9" w14:textId="77777777" w:rsidR="003421F0" w:rsidRPr="00061129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061129">
        <w:rPr>
          <w:rFonts w:ascii="Trebuchet MS" w:eastAsia="Times New Roman" w:hAnsi="Trebuchet MS" w:cs="Times New Roman"/>
        </w:rPr>
        <w:t xml:space="preserve"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на краткосрочную перспективу не планируется подключение объектов к системе централизованного теплоснабжения. </w:t>
      </w:r>
    </w:p>
    <w:p w14:paraId="37AA4970" w14:textId="189596FB" w:rsidR="008B7282" w:rsidRPr="00061129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061129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p w14:paraId="3DCDDBD9" w14:textId="77777777" w:rsidR="003421F0" w:rsidRPr="00061129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AD01C71" w14:textId="46F77B86" w:rsidR="00501246" w:rsidRPr="00061129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4" w:name="_Toc358669593"/>
      <w:bookmarkStart w:id="85" w:name="_Toc375163467"/>
      <w:bookmarkStart w:id="86" w:name="_Toc101170880"/>
      <w:r w:rsidRPr="00061129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061129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061129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4"/>
      <w:bookmarkEnd w:id="85"/>
      <w:bookmarkEnd w:id="86"/>
    </w:p>
    <w:p w14:paraId="088DF17C" w14:textId="77777777" w:rsidR="001136E3" w:rsidRPr="00061129" w:rsidRDefault="001136E3" w:rsidP="001136E3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требуется.</w:t>
      </w:r>
    </w:p>
    <w:p w14:paraId="4D87E087" w14:textId="77777777" w:rsidR="001E2FF2" w:rsidRPr="00061129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4DB36C79" w:rsidR="00501246" w:rsidRPr="00061129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7" w:name="_Toc372633355"/>
      <w:bookmarkStart w:id="88" w:name="_Toc375163468"/>
      <w:bookmarkStart w:id="89" w:name="_Toc101170881"/>
      <w:r w:rsidRPr="00061129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061129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061129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7"/>
      <w:bookmarkEnd w:id="88"/>
      <w:bookmarkEnd w:id="89"/>
    </w:p>
    <w:p w14:paraId="090D07D9" w14:textId="69E127E5" w:rsidR="001E2FF2" w:rsidRPr="00061129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90" w:name="_Hlk67312047"/>
      <w:r w:rsidRPr="00061129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90"/>
    </w:p>
    <w:p w14:paraId="6AFAD1F3" w14:textId="77777777" w:rsidR="00643580" w:rsidRPr="00061129" w:rsidRDefault="00643580" w:rsidP="00217263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77777777" w:rsidR="00501246" w:rsidRPr="00061129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1" w:name="_Toc372633358"/>
      <w:bookmarkStart w:id="92" w:name="_Toc375163471"/>
      <w:bookmarkStart w:id="93" w:name="_Toc101170882"/>
      <w:r w:rsidRPr="00061129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061129">
        <w:rPr>
          <w:rFonts w:ascii="Trebuchet MS" w:eastAsia="Times New Roman" w:hAnsi="Trebuchet MS" w:cs="Times New Roman"/>
          <w:b/>
          <w:lang w:eastAsia="ru-RU"/>
        </w:rPr>
        <w:t>.</w:t>
      </w:r>
      <w:r w:rsidRPr="00061129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061129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Pr="00061129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501246"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91"/>
      <w:bookmarkEnd w:id="92"/>
      <w:bookmarkEnd w:id="93"/>
    </w:p>
    <w:p w14:paraId="676E132F" w14:textId="53C0DD50" w:rsidR="001136E3" w:rsidRPr="00061129" w:rsidRDefault="001136E3" w:rsidP="001136E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94" w:name="_Hlk65565610"/>
      <w:r w:rsidRPr="00061129">
        <w:rPr>
          <w:rFonts w:ascii="Trebuchet MS" w:eastAsia="Times New Roman" w:hAnsi="Trebuchet MS" w:cs="Times New Roman"/>
        </w:rPr>
        <w:t xml:space="preserve">По итогам проведенных расчетов по оценке надежности систем теплоснабжения </w:t>
      </w:r>
      <w:r w:rsidR="00575EB7" w:rsidRPr="00061129">
        <w:rPr>
          <w:rFonts w:ascii="Trebuchet MS" w:eastAsia="Times New Roman" w:hAnsi="Trebuchet MS" w:cs="Times New Roman"/>
        </w:rPr>
        <w:t>муниципального образования Небыловское</w:t>
      </w:r>
      <w:r w:rsidRPr="00061129">
        <w:rPr>
          <w:rFonts w:ascii="Trebuchet MS" w:eastAsia="Times New Roman" w:hAnsi="Trebuchet MS" w:cs="Times New Roman"/>
        </w:rPr>
        <w:t xml:space="preserve"> </w:t>
      </w:r>
      <w:r w:rsidR="00575EB7" w:rsidRPr="00061129">
        <w:rPr>
          <w:rFonts w:ascii="Trebuchet MS" w:eastAsia="Times New Roman" w:hAnsi="Trebuchet MS" w:cs="Times New Roman"/>
        </w:rPr>
        <w:t>Юрьев-Польского</w:t>
      </w:r>
      <w:r w:rsidRPr="00061129">
        <w:rPr>
          <w:rFonts w:ascii="Trebuchet MS" w:eastAsia="Times New Roman" w:hAnsi="Trebuchet MS" w:cs="Times New Roman"/>
        </w:rPr>
        <w:t xml:space="preserve"> района, установлено, что системы теплоснабжения </w:t>
      </w:r>
      <w:r w:rsidR="00575EB7" w:rsidRPr="00061129">
        <w:rPr>
          <w:rFonts w:ascii="Trebuchet MS" w:eastAsia="Times New Roman" w:hAnsi="Trebuchet MS" w:cs="Times New Roman"/>
        </w:rPr>
        <w:t>муниципального образования Небыловское</w:t>
      </w:r>
      <w:r w:rsidRPr="00061129">
        <w:rPr>
          <w:rFonts w:ascii="Trebuchet MS" w:eastAsia="Times New Roman" w:hAnsi="Trebuchet MS" w:cs="Times New Roman"/>
        </w:rPr>
        <w:t xml:space="preserve"> являются надежными.</w:t>
      </w:r>
    </w:p>
    <w:p w14:paraId="04E2D176" w14:textId="78AD3589" w:rsidR="001136E3" w:rsidRPr="00061129" w:rsidRDefault="001136E3" w:rsidP="001136E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061129">
        <w:rPr>
          <w:rFonts w:ascii="Trebuchet MS" w:eastAsia="Times New Roman" w:hAnsi="Trebuchet MS" w:cs="Times New Roman"/>
        </w:rPr>
        <w:t xml:space="preserve">С целью обеспечения нормативной надежности теплоснабжения от рассматриваемых источников теплоснабжения на период до 2030 необходимо предусмотреть плановые работы по замене участков тепловых сетей </w:t>
      </w:r>
      <w:r w:rsidR="00643580" w:rsidRPr="00061129">
        <w:rPr>
          <w:rFonts w:ascii="Trebuchet MS" w:eastAsia="Times New Roman" w:hAnsi="Trebuchet MS" w:cs="Times New Roman"/>
        </w:rPr>
        <w:t>в рамках программы капитальных ремонтов и инвестиционной программы эксплуатирующей организации.</w:t>
      </w:r>
    </w:p>
    <w:bookmarkEnd w:id="94"/>
    <w:p w14:paraId="420A8821" w14:textId="06E9B66D" w:rsidR="00AC6883" w:rsidRDefault="00AC6883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4F081FBB" w14:textId="77777777" w:rsidR="00217263" w:rsidRPr="00061129" w:rsidRDefault="00217263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4E844AEC" w14:textId="77777777" w:rsidR="00C96164" w:rsidRPr="00061129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5" w:name="_Toc34466679"/>
      <w:bookmarkStart w:id="96" w:name="_Toc37669675"/>
      <w:bookmarkStart w:id="97" w:name="_Toc101170883"/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95"/>
      <w:bookmarkEnd w:id="96"/>
      <w:bookmarkEnd w:id="97"/>
    </w:p>
    <w:p w14:paraId="66584F4B" w14:textId="3EDA40F7" w:rsidR="009876CA" w:rsidRPr="00061129" w:rsidRDefault="009876CA" w:rsidP="0064358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98" w:name="_Hlk65565653"/>
      <w:r w:rsidRPr="009876CA">
        <w:rPr>
          <w:rFonts w:ascii="Trebuchet MS" w:hAnsi="Trebuchet MS" w:cs="Times New Roman"/>
        </w:rPr>
        <w:t>Часть участков тепловых сетей муниципального образования Красносельское были введены в эксплуатацию до 1991 года, в связи с чем они требуют замены по истечению нормативного срока службы, поэтому в период до 2030 г. планируется плановая замена тепловых сетей.</w:t>
      </w:r>
    </w:p>
    <w:p w14:paraId="6405F11D" w14:textId="37D12A5E" w:rsidR="001136E3" w:rsidRPr="00061129" w:rsidRDefault="00643580" w:rsidP="0064358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eastAsia="Times New Roman" w:hAnsi="Trebuchet MS" w:cs="Times New Roman"/>
        </w:rPr>
        <w:t>Проведение работ по модернизации тепловых сетей, подлежащих замене в связи с исчерпанием эксплуатационного ресурса, планируется осуществлять, за счет средств, предусмотренных тарифом на тепловую энергию.</w:t>
      </w:r>
    </w:p>
    <w:p w14:paraId="52FFC644" w14:textId="374CB882" w:rsidR="001136E3" w:rsidRDefault="001136E3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Перечень участков, в отношении которых планируется проведение работ по реконструкции (модернизации) представлен в таблице 6.6. </w:t>
      </w:r>
    </w:p>
    <w:p w14:paraId="6A397BC2" w14:textId="4BC0E0F2" w:rsidR="00217263" w:rsidRPr="00061129" w:rsidRDefault="00217263" w:rsidP="00217263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t>Таблица 6.6 – План-график по реконструкции</w:t>
      </w:r>
      <w:r>
        <w:rPr>
          <w:rFonts w:ascii="Trebuchet MS" w:hAnsi="Trebuchet MS" w:cs="Times New Roman"/>
          <w:b/>
        </w:rPr>
        <w:t xml:space="preserve"> </w:t>
      </w:r>
      <w:r w:rsidRPr="00061129">
        <w:rPr>
          <w:rFonts w:ascii="Trebuchet MS" w:hAnsi="Trebuchet MS" w:cs="Times New Roman"/>
          <w:b/>
        </w:rPr>
        <w:t>участков тепловых сетей на территории муниципального образования Небыловское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782"/>
        <w:gridCol w:w="777"/>
        <w:gridCol w:w="709"/>
        <w:gridCol w:w="992"/>
        <w:gridCol w:w="709"/>
        <w:gridCol w:w="1269"/>
      </w:tblGrid>
      <w:tr w:rsidR="00217263" w:rsidRPr="009876CA" w14:paraId="2E793246" w14:textId="77777777" w:rsidTr="00974549">
        <w:trPr>
          <w:trHeight w:val="20"/>
        </w:trPr>
        <w:tc>
          <w:tcPr>
            <w:tcW w:w="988" w:type="dxa"/>
            <w:vMerge w:val="restart"/>
            <w:shd w:val="clear" w:color="000000" w:fill="CCFF99"/>
            <w:vAlign w:val="center"/>
            <w:hideMark/>
          </w:tcPr>
          <w:p w14:paraId="157209D2" w14:textId="77777777" w:rsidR="00217263" w:rsidRPr="009876CA" w:rsidRDefault="00217263" w:rsidP="009876C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3685" w:type="dxa"/>
            <w:vMerge w:val="restart"/>
            <w:shd w:val="clear" w:color="000000" w:fill="CCFF99"/>
            <w:noWrap/>
            <w:vAlign w:val="center"/>
            <w:hideMark/>
          </w:tcPr>
          <w:p w14:paraId="52EF8A8A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782" w:type="dxa"/>
            <w:vMerge w:val="restart"/>
            <w:shd w:val="clear" w:color="000000" w:fill="CCFF99"/>
            <w:noWrap/>
            <w:vAlign w:val="center"/>
            <w:hideMark/>
          </w:tcPr>
          <w:p w14:paraId="4AA2B463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3187" w:type="dxa"/>
            <w:gridSpan w:val="4"/>
            <w:shd w:val="clear" w:color="000000" w:fill="CCFF99"/>
            <w:noWrap/>
            <w:vAlign w:val="center"/>
            <w:hideMark/>
          </w:tcPr>
          <w:p w14:paraId="5EEF1527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150B552F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 (без НДС)</w:t>
            </w:r>
          </w:p>
        </w:tc>
        <w:tc>
          <w:tcPr>
            <w:tcW w:w="1269" w:type="dxa"/>
            <w:vMerge w:val="restart"/>
            <w:shd w:val="clear" w:color="000000" w:fill="CCFF99"/>
            <w:vAlign w:val="center"/>
            <w:hideMark/>
          </w:tcPr>
          <w:p w14:paraId="6ECFA1A5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217263" w:rsidRPr="009876CA" w14:paraId="5B779ABE" w14:textId="77777777" w:rsidTr="00974549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A8A80AB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vMerge/>
            <w:vAlign w:val="center"/>
            <w:hideMark/>
          </w:tcPr>
          <w:p w14:paraId="2E7706C6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vMerge/>
            <w:vAlign w:val="center"/>
            <w:hideMark/>
          </w:tcPr>
          <w:p w14:paraId="274BAE13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shd w:val="clear" w:color="000000" w:fill="CCFF99"/>
            <w:noWrap/>
            <w:vAlign w:val="center"/>
            <w:hideMark/>
          </w:tcPr>
          <w:p w14:paraId="1D61E812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5010B3DC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  <w:shd w:val="clear" w:color="000000" w:fill="CCFF99"/>
            <w:noWrap/>
            <w:vAlign w:val="center"/>
            <w:hideMark/>
          </w:tcPr>
          <w:p w14:paraId="2BD0D70A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05D6657D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2025–2030</w:t>
            </w:r>
          </w:p>
        </w:tc>
        <w:tc>
          <w:tcPr>
            <w:tcW w:w="1269" w:type="dxa"/>
            <w:vMerge/>
            <w:vAlign w:val="center"/>
            <w:hideMark/>
          </w:tcPr>
          <w:p w14:paraId="0D00317F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17263" w:rsidRPr="009876CA" w14:paraId="233DD2B0" w14:textId="77777777" w:rsidTr="00974549">
        <w:trPr>
          <w:trHeight w:val="443"/>
        </w:trPr>
        <w:tc>
          <w:tcPr>
            <w:tcW w:w="9911" w:type="dxa"/>
            <w:gridSpan w:val="8"/>
            <w:shd w:val="clear" w:color="000000" w:fill="FFFF99"/>
            <w:vAlign w:val="center"/>
            <w:hideMark/>
          </w:tcPr>
          <w:p w14:paraId="1678616A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Небыловское</w:t>
            </w:r>
          </w:p>
        </w:tc>
      </w:tr>
      <w:tr w:rsidR="00217263" w:rsidRPr="009876CA" w14:paraId="79999F30" w14:textId="77777777" w:rsidTr="00974549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15C85FBD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14:paraId="430D992C" w14:textId="77777777" w:rsidR="00217263" w:rsidRPr="009876CA" w:rsidRDefault="00217263" w:rsidP="009876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Замена тепловых сетей котельной с. Шихобалово от ТК 5 до д. №11; (</w:t>
            </w:r>
            <w:proofErr w:type="gramStart"/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четырех трубное</w:t>
            </w:r>
            <w:proofErr w:type="gramEnd"/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исполнение)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14:paraId="7BB9F9B5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28AD94F5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6384CC1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8E5421B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E25F646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165CDEC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217263" w:rsidRPr="009876CA" w14:paraId="364C65D1" w14:textId="77777777" w:rsidTr="00974549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157CE715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14:paraId="73B9C0CE" w14:textId="77777777" w:rsidR="00217263" w:rsidRPr="009876CA" w:rsidRDefault="00217263" w:rsidP="009876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Замена тепловых сетей котельной с. Шихобалово от ТК 4 до д. №5; (</w:t>
            </w:r>
            <w:proofErr w:type="gramStart"/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четырех трубное</w:t>
            </w:r>
            <w:proofErr w:type="gramEnd"/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исполнение)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14:paraId="3826972C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3B824209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F2C1EF3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AAC154A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6B97686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404C6D3" w14:textId="77777777" w:rsidR="00217263" w:rsidRPr="009876CA" w:rsidRDefault="00217263" w:rsidP="009876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6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</w:tbl>
    <w:p w14:paraId="154F231A" w14:textId="77777777" w:rsidR="00217263" w:rsidRPr="00061129" w:rsidRDefault="00217263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98"/>
    <w:p w14:paraId="00EE3C19" w14:textId="77777777" w:rsidR="00C96164" w:rsidRPr="00061129" w:rsidRDefault="00C96164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602E1764" w14:textId="3A9FC6D5" w:rsidR="001E2FF2" w:rsidRPr="00061129" w:rsidRDefault="001136E3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  <w:sectPr w:rsidR="001E2FF2" w:rsidRPr="00061129" w:rsidSect="00AA7D64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 w:rsidRPr="00061129">
        <w:rPr>
          <w:rFonts w:ascii="Trebuchet MS" w:eastAsia="Times New Roman" w:hAnsi="Trebuchet MS" w:cs="Times New Roman"/>
        </w:rPr>
        <w:t xml:space="preserve"> </w:t>
      </w:r>
    </w:p>
    <w:p w14:paraId="7CE62E57" w14:textId="77777777" w:rsidR="007B2E0B" w:rsidRPr="00061129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99" w:name="_Toc17813058"/>
      <w:bookmarkStart w:id="100" w:name="_Toc101170884"/>
      <w:bookmarkStart w:id="101" w:name="_Toc358669594"/>
      <w:bookmarkStart w:id="102" w:name="_Toc375163472"/>
      <w:r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06112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bookmarkEnd w:id="99"/>
      <w:bookmarkEnd w:id="100"/>
    </w:p>
    <w:p w14:paraId="258CCBA6" w14:textId="77777777" w:rsidR="000431D4" w:rsidRPr="005C3058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256D6584" w14:textId="1E84ACA5" w:rsidR="000431D4" w:rsidRPr="00061129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3" w:name="_Toc101170885"/>
      <w:r w:rsidRPr="00061129">
        <w:rPr>
          <w:rFonts w:ascii="Trebuchet MS" w:eastAsia="Times New Roman" w:hAnsi="Trebuchet MS" w:cs="Times New Roman"/>
          <w:b/>
          <w:lang w:eastAsia="ru-RU"/>
        </w:rPr>
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bookmarkEnd w:id="103"/>
    </w:p>
    <w:p w14:paraId="70DC33FE" w14:textId="33DF4322" w:rsidR="00B84F99" w:rsidRPr="00061129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575EB7" w:rsidRPr="00061129">
        <w:rPr>
          <w:rFonts w:ascii="Trebuchet MS" w:eastAsia="Times New Roman" w:hAnsi="Trebuchet MS" w:cs="Times New Roman"/>
          <w:lang w:eastAsia="ru-RU"/>
        </w:rPr>
        <w:t>муниципального образования Небыловское</w:t>
      </w:r>
      <w:r w:rsidR="001136E3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lang w:eastAsia="ru-RU"/>
        </w:rPr>
        <w:t>Юрьев-Польского</w:t>
      </w:r>
      <w:r w:rsidR="001136E3" w:rsidRPr="0006112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Pr="00061129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348EECEC" w:rsidR="000431D4" w:rsidRPr="00061129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не предусматривается</w:t>
      </w:r>
      <w:r w:rsidR="001E2FF2" w:rsidRPr="00061129">
        <w:rPr>
          <w:rFonts w:ascii="Trebuchet MS" w:eastAsia="Times New Roman" w:hAnsi="Trebuchet MS" w:cs="Times New Roman"/>
          <w:lang w:eastAsia="ru-RU"/>
        </w:rPr>
        <w:t xml:space="preserve"> для перевода из открытой системы теплоснабжения в закрытую не требуется</w:t>
      </w:r>
      <w:r w:rsidRPr="00061129">
        <w:rPr>
          <w:rFonts w:ascii="Trebuchet MS" w:eastAsia="Times New Roman" w:hAnsi="Trebuchet MS" w:cs="Times New Roman"/>
          <w:lang w:eastAsia="ru-RU"/>
        </w:rPr>
        <w:t>.</w:t>
      </w:r>
    </w:p>
    <w:p w14:paraId="4D5A6C46" w14:textId="77777777" w:rsidR="00116C3E" w:rsidRPr="00061129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62DFF6FA" w:rsidR="000431D4" w:rsidRPr="00061129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4" w:name="_Toc101170886"/>
      <w:r w:rsidRPr="00061129">
        <w:rPr>
          <w:rFonts w:ascii="Trebuchet MS" w:eastAsia="Times New Roman" w:hAnsi="Trebuchet MS" w:cs="Times New Roman"/>
          <w:b/>
          <w:lang w:eastAsia="ru-RU"/>
        </w:rPr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</w:r>
      <w:bookmarkEnd w:id="104"/>
    </w:p>
    <w:p w14:paraId="7A7038A9" w14:textId="2322D2B0" w:rsidR="007B2E0B" w:rsidRPr="00061129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(горячего водоснабжения) на территории </w:t>
      </w:r>
      <w:r w:rsidR="00575EB7" w:rsidRPr="00061129">
        <w:rPr>
          <w:rFonts w:ascii="Trebuchet MS" w:eastAsia="Times New Roman" w:hAnsi="Trebuchet MS" w:cs="Times New Roman"/>
          <w:lang w:eastAsia="ru-RU"/>
        </w:rPr>
        <w:t>муниципального образования Небыловское</w:t>
      </w:r>
      <w:r w:rsidR="001136E3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lang w:eastAsia="ru-RU"/>
        </w:rPr>
        <w:t>Юрьев-Польского</w:t>
      </w:r>
      <w:r w:rsidR="001136E3" w:rsidRPr="0006112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отсутствуют. Мероприятия по переводу открытых систем теплоснабжения (горячего водоснабжения) в закрытые системы горячего водоснабжения не требуется.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</w:p>
    <w:p w14:paraId="3E3A9498" w14:textId="77777777" w:rsidR="00B84F99" w:rsidRPr="00061129" w:rsidRDefault="00AE7403" w:rsidP="00AE7403">
      <w:pPr>
        <w:rPr>
          <w:rFonts w:ascii="Trebuchet MS" w:hAnsi="Trebuchet MS"/>
        </w:rPr>
      </w:pPr>
      <w:r w:rsidRPr="00061129">
        <w:rPr>
          <w:rFonts w:ascii="Trebuchet MS" w:hAnsi="Trebuchet MS"/>
        </w:rPr>
        <w:br w:type="page"/>
      </w:r>
    </w:p>
    <w:p w14:paraId="686365F4" w14:textId="77777777" w:rsidR="00B84F99" w:rsidRPr="00061129" w:rsidRDefault="00B84F99" w:rsidP="00AE7403">
      <w:pPr>
        <w:rPr>
          <w:rFonts w:ascii="Trebuchet MS" w:hAnsi="Trebuchet MS"/>
        </w:rPr>
        <w:sectPr w:rsidR="00B84F99" w:rsidRPr="00061129" w:rsidSect="009876CA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502DADE3" w:rsidR="009B7A45" w:rsidRPr="0018417E" w:rsidRDefault="00B84F99" w:rsidP="001F273B">
      <w:pPr>
        <w:keepNext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05" w:name="_Toc101170887"/>
      <w:r w:rsidRPr="0018417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18417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18417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18417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18417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bookmarkEnd w:id="101"/>
      <w:bookmarkEnd w:id="102"/>
      <w:bookmarkEnd w:id="105"/>
    </w:p>
    <w:p w14:paraId="7C94AF18" w14:textId="77777777" w:rsidR="005C3058" w:rsidRPr="005C3058" w:rsidRDefault="005C3058" w:rsidP="005C305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sz w:val="12"/>
          <w:szCs w:val="12"/>
          <w:lang w:eastAsia="ru-RU"/>
        </w:rPr>
      </w:pPr>
    </w:p>
    <w:p w14:paraId="09F8EF58" w14:textId="32AB5A59" w:rsidR="009278B2" w:rsidRPr="00061129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6" w:name="_Toc101170888"/>
      <w:r w:rsidRPr="00061129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6"/>
    </w:p>
    <w:p w14:paraId="2E02AF54" w14:textId="52B8AC3A" w:rsidR="009B7A45" w:rsidRPr="00061129" w:rsidRDefault="001136E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Перспективные топливные балансы </w:t>
      </w:r>
      <w:r w:rsidR="00575EB7" w:rsidRPr="00061129">
        <w:rPr>
          <w:rFonts w:ascii="Trebuchet MS" w:eastAsia="Times New Roman" w:hAnsi="Trebuchet MS" w:cs="Times New Roman"/>
          <w:lang w:eastAsia="ru-RU"/>
        </w:rPr>
        <w:t>муниципального образования Небыловское</w:t>
      </w:r>
      <w:r w:rsidR="009B7A45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lang w:eastAsia="ru-RU"/>
        </w:rPr>
        <w:t>Юрьев-Польского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0803C4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1F273B" w:rsidRPr="00061129">
        <w:rPr>
          <w:rFonts w:ascii="Trebuchet MS" w:eastAsia="Times New Roman" w:hAnsi="Trebuchet MS" w:cs="Times New Roman"/>
          <w:lang w:eastAsia="ru-RU"/>
        </w:rPr>
        <w:t xml:space="preserve">в разрезе по каждому источнику тепловой энергии </w:t>
      </w:r>
      <w:r w:rsidRPr="00061129">
        <w:rPr>
          <w:rFonts w:ascii="Trebuchet MS" w:eastAsia="Times New Roman" w:hAnsi="Trebuchet MS" w:cs="Times New Roman"/>
          <w:lang w:eastAsia="ru-RU"/>
        </w:rPr>
        <w:t>и сводн</w:t>
      </w:r>
      <w:r w:rsidR="003A4987" w:rsidRPr="00061129">
        <w:rPr>
          <w:rFonts w:ascii="Trebuchet MS" w:eastAsia="Times New Roman" w:hAnsi="Trebuchet MS" w:cs="Times New Roman"/>
          <w:lang w:eastAsia="ru-RU"/>
        </w:rPr>
        <w:t>ого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по муниципальн</w:t>
      </w:r>
      <w:r w:rsidR="003A4987" w:rsidRPr="00061129">
        <w:rPr>
          <w:rFonts w:ascii="Trebuchet MS" w:eastAsia="Times New Roman" w:hAnsi="Trebuchet MS" w:cs="Times New Roman"/>
          <w:lang w:eastAsia="ru-RU"/>
        </w:rPr>
        <w:t>ому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3A4987" w:rsidRPr="00061129">
        <w:rPr>
          <w:rFonts w:ascii="Trebuchet MS" w:eastAsia="Times New Roman" w:hAnsi="Trebuchet MS" w:cs="Times New Roman"/>
          <w:lang w:eastAsia="ru-RU"/>
        </w:rPr>
        <w:t>ю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9B7A45" w:rsidRPr="00061129">
        <w:rPr>
          <w:rFonts w:ascii="Trebuchet MS" w:eastAsia="Times New Roman" w:hAnsi="Trebuchet MS" w:cs="Times New Roman"/>
          <w:lang w:eastAsia="ru-RU"/>
        </w:rPr>
        <w:t>представлен</w:t>
      </w:r>
      <w:r w:rsidRPr="00061129">
        <w:rPr>
          <w:rFonts w:ascii="Trebuchet MS" w:eastAsia="Times New Roman" w:hAnsi="Trebuchet MS" w:cs="Times New Roman"/>
          <w:lang w:eastAsia="ru-RU"/>
        </w:rPr>
        <w:t>ы</w:t>
      </w:r>
      <w:r w:rsidR="009B7A45" w:rsidRPr="00061129">
        <w:rPr>
          <w:rFonts w:ascii="Trebuchet MS" w:eastAsia="Times New Roman" w:hAnsi="Trebuchet MS" w:cs="Times New Roman"/>
          <w:lang w:eastAsia="ru-RU"/>
        </w:rPr>
        <w:t xml:space="preserve"> в таблице ниже.</w:t>
      </w:r>
    </w:p>
    <w:p w14:paraId="380CF15F" w14:textId="2079FC87" w:rsidR="0068249D" w:rsidRPr="00061129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В качестве основного топлива на источниках тепловой энергии применяется природный газ</w:t>
      </w:r>
      <w:r w:rsidR="008A42B5" w:rsidRPr="00061129">
        <w:rPr>
          <w:rFonts w:ascii="Trebuchet MS" w:eastAsia="Times New Roman" w:hAnsi="Trebuchet MS" w:cs="Times New Roman"/>
          <w:lang w:eastAsia="ru-RU"/>
        </w:rPr>
        <w:t xml:space="preserve"> и </w:t>
      </w:r>
      <w:proofErr w:type="spellStart"/>
      <w:r w:rsidR="008A42B5" w:rsidRPr="00061129">
        <w:rPr>
          <w:rFonts w:ascii="Trebuchet MS" w:eastAsia="Times New Roman" w:hAnsi="Trebuchet MS" w:cs="Times New Roman"/>
          <w:lang w:eastAsia="ru-RU"/>
        </w:rPr>
        <w:t>пеллеты</w:t>
      </w:r>
      <w:proofErr w:type="spellEnd"/>
      <w:r w:rsidRPr="00061129">
        <w:rPr>
          <w:rFonts w:ascii="Trebuchet MS" w:eastAsia="Times New Roman" w:hAnsi="Trebuchet MS" w:cs="Times New Roman"/>
          <w:lang w:eastAsia="ru-RU"/>
        </w:rPr>
        <w:t xml:space="preserve">. </w:t>
      </w:r>
      <w:r w:rsidR="007F60C2" w:rsidRPr="00061129">
        <w:rPr>
          <w:rFonts w:ascii="Trebuchet MS" w:eastAsia="Times New Roman" w:hAnsi="Trebuchet MS" w:cs="Times New Roman"/>
          <w:lang w:eastAsia="ru-RU"/>
        </w:rPr>
        <w:t xml:space="preserve">Перспективное </w:t>
      </w:r>
      <w:proofErr w:type="spellStart"/>
      <w:r w:rsidR="007F60C2" w:rsidRPr="00061129">
        <w:rPr>
          <w:rFonts w:ascii="Trebuchet MS" w:eastAsia="Times New Roman" w:hAnsi="Trebuchet MS" w:cs="Times New Roman"/>
          <w:lang w:eastAsia="ru-RU"/>
        </w:rPr>
        <w:t>топливопотребление</w:t>
      </w:r>
      <w:proofErr w:type="spellEnd"/>
      <w:r w:rsidR="007F60C2" w:rsidRPr="00061129">
        <w:rPr>
          <w:rFonts w:ascii="Trebuchet MS" w:eastAsia="Times New Roman" w:hAnsi="Trebuchet MS" w:cs="Times New Roman"/>
          <w:lang w:eastAsia="ru-RU"/>
        </w:rPr>
        <w:t xml:space="preserve"> было рассчитано с учетом сохранения существующих систем теплоснабжения и реализации мероприятий по модернизации (реконструкции) источников теплоснабжения до окончания планируемого периода</w:t>
      </w:r>
      <w:r w:rsidR="0068249D" w:rsidRPr="00061129">
        <w:rPr>
          <w:rFonts w:ascii="Trebuchet MS" w:eastAsia="Times New Roman" w:hAnsi="Trebuchet MS" w:cs="Times New Roman"/>
          <w:lang w:eastAsia="ru-RU"/>
        </w:rPr>
        <w:t>.</w:t>
      </w:r>
    </w:p>
    <w:p w14:paraId="59DE9635" w14:textId="28BE5A00" w:rsidR="003A4987" w:rsidRPr="00061129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Таким образом, на основании данных таблицы 8.1.1 на перспективу до 2030 года предполагается:</w:t>
      </w:r>
    </w:p>
    <w:p w14:paraId="4B354ECA" w14:textId="6CEEAEF2" w:rsidR="003A4987" w:rsidRPr="00061129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07" w:name="_Hlk65566545"/>
      <w:r w:rsidRPr="00061129">
        <w:rPr>
          <w:rFonts w:ascii="Trebuchet MS" w:hAnsi="Trebuchet MS" w:cs="Times New Roman"/>
        </w:rPr>
        <w:t xml:space="preserve">- </w:t>
      </w:r>
      <w:r w:rsidR="00DB3F06" w:rsidRPr="00DB3F06">
        <w:rPr>
          <w:rFonts w:ascii="Trebuchet MS" w:hAnsi="Trebuchet MS" w:cs="Times New Roman"/>
        </w:rPr>
        <w:t xml:space="preserve">по результатам выполнения мероприятия по переводу котельной с. Небылое (больница) с древесных </w:t>
      </w:r>
      <w:proofErr w:type="spellStart"/>
      <w:r w:rsidR="00DB3F06" w:rsidRPr="00DB3F06">
        <w:rPr>
          <w:rFonts w:ascii="Trebuchet MS" w:hAnsi="Trebuchet MS" w:cs="Times New Roman"/>
        </w:rPr>
        <w:t>пеллетов</w:t>
      </w:r>
      <w:proofErr w:type="spellEnd"/>
      <w:r w:rsidR="00DB3F06" w:rsidRPr="00DB3F06">
        <w:rPr>
          <w:rFonts w:ascii="Trebuchet MS" w:hAnsi="Trebuchet MS" w:cs="Times New Roman"/>
        </w:rPr>
        <w:t xml:space="preserve"> на природный газ ожидается снижение значения удельного расхода топлива на -1% от базового фактического значения 2021 года</w:t>
      </w:r>
      <w:r w:rsidRPr="00061129">
        <w:rPr>
          <w:rFonts w:ascii="Trebuchet MS" w:hAnsi="Trebuchet MS" w:cs="Times New Roman"/>
        </w:rPr>
        <w:t>.</w:t>
      </w:r>
      <w:bookmarkEnd w:id="107"/>
    </w:p>
    <w:p w14:paraId="77711868" w14:textId="3B1E58CC" w:rsidR="003A4987" w:rsidRPr="00061129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Использование резервного вида топлива на новых источниках теплоснабжения не предусматривается.</w:t>
      </w:r>
    </w:p>
    <w:p w14:paraId="16415E68" w14:textId="64CF7C84" w:rsidR="003A4987" w:rsidRPr="00061129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CC3D858" w14:textId="47D7B677" w:rsidR="003A4987" w:rsidRPr="00061129" w:rsidRDefault="003A4987" w:rsidP="003A498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8" w:name="_Toc101170889"/>
      <w:r w:rsidRPr="00061129">
        <w:rPr>
          <w:rFonts w:ascii="Trebuchet MS" w:eastAsia="Times New Roman" w:hAnsi="Trebuchet MS" w:cs="Times New Roman"/>
          <w:b/>
          <w:lang w:eastAsia="ru-RU"/>
        </w:rPr>
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8"/>
      <w:r w:rsidRPr="00061129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04F6BC7" w14:textId="77777777" w:rsidR="003A4987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Основным видом топлива для котельных сельских поселения Юрьев-Польского района является природный газ (см. раздел 1.8.1 Обосновывающих материалов Схемы теплоснабжения). </w:t>
      </w:r>
    </w:p>
    <w:p w14:paraId="31E699E5" w14:textId="57B73A62" w:rsidR="003A4987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Резервное топливо на котельных муниципального образования Небыловское Юрьев-Польского района </w:t>
      </w:r>
      <w:r w:rsidR="005C3058">
        <w:rPr>
          <w:rFonts w:ascii="Trebuchet MS" w:hAnsi="Trebuchet MS" w:cs="Times New Roman"/>
        </w:rPr>
        <w:t>топливным режимом не предусмотрено</w:t>
      </w:r>
      <w:r w:rsidRPr="00061129">
        <w:rPr>
          <w:rFonts w:ascii="Trebuchet MS" w:hAnsi="Trebuchet MS" w:cs="Times New Roman"/>
        </w:rPr>
        <w:t xml:space="preserve">. </w:t>
      </w:r>
    </w:p>
    <w:p w14:paraId="76AAAF8B" w14:textId="77777777" w:rsidR="003A4987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Индивидуальные источники тепловой энергии в частных жилых домах в качестве топлива используют природный газ, электроэнергию и дрова. </w:t>
      </w:r>
    </w:p>
    <w:p w14:paraId="0D1D6109" w14:textId="35B6918A" w:rsidR="003A4987" w:rsidRPr="00061129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Местным видом топлива на территории Юрьев-Польского района являются дрова. Котельная с. Небылое (больница) в качестве основного вида топлива использует древесные </w:t>
      </w:r>
      <w:proofErr w:type="spellStart"/>
      <w:r w:rsidRPr="00061129">
        <w:rPr>
          <w:rFonts w:ascii="Trebuchet MS" w:hAnsi="Trebuchet MS" w:cs="Times New Roman"/>
        </w:rPr>
        <w:t>пеллеты</w:t>
      </w:r>
      <w:proofErr w:type="spellEnd"/>
      <w:r w:rsidRPr="00061129">
        <w:rPr>
          <w:rFonts w:ascii="Trebuchet MS" w:hAnsi="Trebuchet MS" w:cs="Times New Roman"/>
        </w:rPr>
        <w:t>. Возобновляемые источники энергии на территории муниципального образования Небыловское отсутствуют.</w:t>
      </w:r>
    </w:p>
    <w:p w14:paraId="06E8D1C3" w14:textId="77777777" w:rsidR="003A4987" w:rsidRPr="00061129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43AAEEC" w14:textId="30CF6ADE" w:rsidR="003A4987" w:rsidRPr="00061129" w:rsidRDefault="003A4987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3A4987" w:rsidRPr="00061129" w:rsidSect="009876CA">
          <w:pgSz w:w="11906" w:h="16838"/>
          <w:pgMar w:top="1134" w:right="1134" w:bottom="851" w:left="1134" w:header="454" w:footer="454" w:gutter="0"/>
          <w:cols w:space="720"/>
          <w:titlePg/>
          <w:docGrid w:linePitch="299"/>
        </w:sectPr>
      </w:pPr>
    </w:p>
    <w:p w14:paraId="5C10EC3D" w14:textId="7414DBE0" w:rsidR="001F273B" w:rsidRPr="00061129" w:rsidRDefault="006D634C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Таблица 8.1</w:t>
      </w:r>
      <w:r w:rsidR="007F60C2" w:rsidRPr="00061129">
        <w:rPr>
          <w:rFonts w:ascii="Trebuchet MS" w:eastAsia="Times New Roman" w:hAnsi="Trebuchet MS" w:cs="Times New Roman"/>
          <w:b/>
          <w:lang w:eastAsia="ru-RU"/>
        </w:rPr>
        <w:t>.1</w:t>
      </w:r>
      <w:r w:rsidRPr="00061129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1136E3" w:rsidRPr="00061129">
        <w:rPr>
          <w:rFonts w:ascii="Trebuchet MS" w:hAnsi="Trebuchet MS" w:cs="Times New Roman"/>
          <w:b/>
        </w:rPr>
        <w:t>Прогнозные значения годовых расходов условного топлива на выработку тепловой энергии источниками тепловой энергии котельными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47"/>
      </w:tblGrid>
      <w:tr w:rsidR="00DB3F06" w:rsidRPr="00D34D5F" w14:paraId="503CDE28" w14:textId="77777777" w:rsidTr="00974549">
        <w:trPr>
          <w:trHeight w:val="20"/>
          <w:tblHeader/>
        </w:trPr>
        <w:tc>
          <w:tcPr>
            <w:tcW w:w="1547" w:type="pct"/>
            <w:shd w:val="clear" w:color="000000" w:fill="CCFF99"/>
            <w:vAlign w:val="center"/>
            <w:hideMark/>
          </w:tcPr>
          <w:p w14:paraId="0D1909E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149DEE3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09C85AC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664FFB0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255E413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2BF8B69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7F82AAD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52E17D2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2F8A58A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69777CD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27FE431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13" w:type="pct"/>
            <w:shd w:val="clear" w:color="000000" w:fill="CCFF99"/>
            <w:vAlign w:val="center"/>
            <w:hideMark/>
          </w:tcPr>
          <w:p w14:paraId="605FA4A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DB3F06" w:rsidRPr="00D34D5F" w14:paraId="4E213AC7" w14:textId="77777777" w:rsidTr="00974549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4A237A8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Небыловское</w:t>
            </w:r>
          </w:p>
        </w:tc>
      </w:tr>
      <w:tr w:rsidR="00DB3F06" w:rsidRPr="00D34D5F" w14:paraId="2DB7A41B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6BD8D00A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7B1F11D" w14:textId="77777777" w:rsidR="00DB3F06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газ/</w:t>
            </w:r>
          </w:p>
          <w:p w14:paraId="007BCB84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83B42AC" w14:textId="77777777" w:rsidR="00DB3F06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газ/</w:t>
            </w:r>
          </w:p>
          <w:p w14:paraId="04799169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6CC2EB7" w14:textId="77777777" w:rsidR="00DB3F06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газ/</w:t>
            </w:r>
          </w:p>
          <w:p w14:paraId="22290234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A464D46" w14:textId="77777777" w:rsidR="00DB3F06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газ/</w:t>
            </w:r>
          </w:p>
          <w:p w14:paraId="160F3BBE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739C2C" w14:textId="77777777" w:rsidR="00DB3F06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газ/</w:t>
            </w:r>
          </w:p>
          <w:p w14:paraId="2B3B2E02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860DD6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71A16E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EEE548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82D44A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BAFF92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68F5833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DB3F06" w:rsidRPr="00D34D5F" w14:paraId="47ADBE2B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791F7274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676B36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2CCE8D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7 644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A0DF81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7 026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4F4799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1E9051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374695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3FB0F3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83A9B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311B6A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99A00B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141A153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6 912</w:t>
            </w:r>
          </w:p>
        </w:tc>
      </w:tr>
      <w:tr w:rsidR="00DB3F06" w:rsidRPr="00D34D5F" w14:paraId="054776AC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6F655EDF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EF5766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9CBAB0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56CF71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04F4AF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CFC1FB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F590FC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6BF723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98DFD9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746D15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2D8D82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03E863C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</w:tr>
      <w:tr w:rsidR="00DB3F06" w:rsidRPr="00D34D5F" w14:paraId="09B85E5F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21A0679F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1B40F0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1 056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3B0AE2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C169DC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AAFECA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1 092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A16AB3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1 092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2B25F8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0087B8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07741F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A2A270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E27F4E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1 081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3DEB5F6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1 081</w:t>
            </w:r>
          </w:p>
        </w:tc>
      </w:tr>
      <w:tr w:rsidR="00DB3F06" w:rsidRPr="00D34D5F" w14:paraId="2382E9E1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01091578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4893D7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008B44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8F92B9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A09F5E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B2A912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B0F6BE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9AB0B2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1D7C4A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D9F898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C6B60C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5E6D55D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928</w:t>
            </w:r>
          </w:p>
        </w:tc>
      </w:tr>
      <w:tr w:rsidR="00DB3F06" w:rsidRPr="00D34D5F" w14:paraId="3003103D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70532F3B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247EA1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BED21C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336389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226F75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BEC8F3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D3E0D8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09B212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A53DF4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EA8DE1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F5DDC8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1EE0C57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B3F06" w:rsidRPr="00D34D5F" w14:paraId="13210F97" w14:textId="77777777" w:rsidTr="00974549">
        <w:trPr>
          <w:trHeight w:val="20"/>
        </w:trPr>
        <w:tc>
          <w:tcPr>
            <w:tcW w:w="1547" w:type="pct"/>
            <w:shd w:val="clear" w:color="000000" w:fill="BDD7EE"/>
            <w:vAlign w:val="center"/>
            <w:hideMark/>
          </w:tcPr>
          <w:p w14:paraId="0092B0A2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168EDA5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015C25B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47207D9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447FF03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7B2EC16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4BBE3CF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5C35EAE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1B81A6F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57EE2B2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66FACC4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shd w:val="clear" w:color="000000" w:fill="BDD7EE"/>
            <w:vAlign w:val="center"/>
            <w:hideMark/>
          </w:tcPr>
          <w:p w14:paraId="3E7B16A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B3F06" w:rsidRPr="00D34D5F" w14:paraId="4B325E75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765FBE30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210295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10E58F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E774F8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2329B1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A74081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067FCB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05659C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BBE558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FE4AF2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32150F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702B60E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DB3F06" w:rsidRPr="00D34D5F" w14:paraId="3FBA7682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665E79CE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173C2B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02532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13DDDF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D79D0F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5521AA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9D43AE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DE3798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ABA9EF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472336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C2B4BB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6405708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</w:tr>
      <w:tr w:rsidR="00DB3F06" w:rsidRPr="00D34D5F" w14:paraId="00141929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6F612B0C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DBD52A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157,23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319EFF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157,39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518DD2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5EA1BD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13B7B0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1EA6BB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932441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86AD13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4E900E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9D544A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65B8DD7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</w:tr>
      <w:tr w:rsidR="00DB3F06" w:rsidRPr="00D34D5F" w14:paraId="73ED3DE1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1E15FCF5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C960C4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362265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766691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EDA971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2E3DB6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A64A3C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1ED084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D62671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31A20F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C70943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55F35AB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DB3F06" w:rsidRPr="00D34D5F" w14:paraId="2ADFF861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6F6BE18A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8B84E4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19F462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653B3B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4215FA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F5F2EA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18EBF1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C450B0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FC4DE2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E8CBEC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87F2B4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01AB7CD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DB3F06" w:rsidRPr="00D34D5F" w14:paraId="2E2B0F65" w14:textId="77777777" w:rsidTr="00974549">
        <w:trPr>
          <w:trHeight w:val="20"/>
        </w:trPr>
        <w:tc>
          <w:tcPr>
            <w:tcW w:w="1547" w:type="pct"/>
            <w:shd w:val="clear" w:color="000000" w:fill="BDD7EE"/>
            <w:vAlign w:val="center"/>
            <w:hideMark/>
          </w:tcPr>
          <w:p w14:paraId="6D485949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0B96314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1BECDF5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6940B3B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723B6CA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6CC39E6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27A0B28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5AEEC30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14BCF4C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30066AB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0138460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shd w:val="clear" w:color="000000" w:fill="BDD7EE"/>
            <w:vAlign w:val="center"/>
            <w:hideMark/>
          </w:tcPr>
          <w:p w14:paraId="66E3045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B3F06" w:rsidRPr="00D34D5F" w14:paraId="1BA92E20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44FA700E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6A9A52C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5326BE4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A61DAAD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70EF850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458EA41" w14:textId="77777777" w:rsidR="00DB3F06" w:rsidRPr="00D34D5F" w:rsidRDefault="00DB3F06" w:rsidP="0097454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21FAD9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454060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677F18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27A216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26090A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2D9A833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DB3F06" w:rsidRPr="00D34D5F" w14:paraId="143F303A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445B443C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C559DF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B9AFE3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416DE2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C54EF6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714AF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254B13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61FE85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205AF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14FADD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8CE178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756A90B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</w:t>
            </w:r>
          </w:p>
        </w:tc>
      </w:tr>
      <w:tr w:rsidR="00DB3F06" w:rsidRPr="00D34D5F" w14:paraId="7500B433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5729CFE6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A19988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170,37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2FE259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178,06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AF455D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A8DDFF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FD6C04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C9C509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3CDA6E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38895C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9E7C7F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BF0320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78BC908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156,60</w:t>
            </w:r>
          </w:p>
        </w:tc>
      </w:tr>
      <w:tr w:rsidR="00DB3F06" w:rsidRPr="00D34D5F" w14:paraId="7F5DB27B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370DF4CD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D75221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1A94FA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761933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559346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A3CBBD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6FF388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828F5A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663DFC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08BC6C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D55AE1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6B03799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DB3F06" w:rsidRPr="00D34D5F" w14:paraId="0F06F00D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48952446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онн </w:t>
            </w: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gram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C9D7A8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0736D5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73718B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7BD255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E4D444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54240C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9BCB17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6F2116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F91919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E8A9E5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46E9B66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DB3F06" w:rsidRPr="00D34D5F" w14:paraId="1834ED6D" w14:textId="77777777" w:rsidTr="00974549">
        <w:trPr>
          <w:trHeight w:val="20"/>
        </w:trPr>
        <w:tc>
          <w:tcPr>
            <w:tcW w:w="1547" w:type="pct"/>
            <w:shd w:val="clear" w:color="000000" w:fill="BDD7EE"/>
            <w:vAlign w:val="center"/>
            <w:hideMark/>
          </w:tcPr>
          <w:p w14:paraId="1833CE69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168241A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1E1D5D4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6790AD8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345D34F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76C587F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12FD532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1B6C3CA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2260076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59088C0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37F0B65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shd w:val="clear" w:color="000000" w:fill="BDD7EE"/>
            <w:vAlign w:val="center"/>
            <w:hideMark/>
          </w:tcPr>
          <w:p w14:paraId="288F301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B3F06" w:rsidRPr="00D34D5F" w14:paraId="03028B50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418526DE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C30FC4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E4BCDC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D22CAF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AD09CD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01D2EA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A94B5E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6145AC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5EC678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94C85F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7BBA84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4534508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DB3F06" w:rsidRPr="00D34D5F" w14:paraId="02B2BA73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13A732FD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05BCCD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CCEE03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77BDAE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58A53C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6BC83B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9159A1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CC5F87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1D9D45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CB3985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0E75AA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068DA2F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</w:tr>
      <w:tr w:rsidR="00DB3F06" w:rsidRPr="00D34D5F" w14:paraId="304013E3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1DA78EE4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02194C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354650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156,10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7B4071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080155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CC0196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09B59F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2D8030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3F8B4E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741C75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188DC8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160,20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0A81CA7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160,20</w:t>
            </w:r>
          </w:p>
        </w:tc>
      </w:tr>
      <w:tr w:rsidR="00DB3F06" w:rsidRPr="00D34D5F" w14:paraId="34AE9E7B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2547C634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D8B917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E5803C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196C88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098DDC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382091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EA3AEB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87289E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D20700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077917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6146DE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58C9116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DB3F06" w:rsidRPr="00D34D5F" w14:paraId="1D693806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2A02B664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51BEEC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BA3F09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B52398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C7509D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107603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303C38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271C55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1ABD77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875FA0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105937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6DF6500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DB3F06" w:rsidRPr="00D34D5F" w14:paraId="327A5BF6" w14:textId="77777777" w:rsidTr="00974549">
        <w:trPr>
          <w:trHeight w:val="20"/>
        </w:trPr>
        <w:tc>
          <w:tcPr>
            <w:tcW w:w="1547" w:type="pct"/>
            <w:shd w:val="clear" w:color="000000" w:fill="BDD7EE"/>
            <w:vAlign w:val="center"/>
            <w:hideMark/>
          </w:tcPr>
          <w:p w14:paraId="6896EE0F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БМК с. Федоровское</w:t>
            </w: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013791E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4BE5770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3D142A2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49A1DA9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614C4E3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4762638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24905AE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50FC203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736DB99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5375081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shd w:val="clear" w:color="000000" w:fill="BDD7EE"/>
            <w:vAlign w:val="center"/>
            <w:hideMark/>
          </w:tcPr>
          <w:p w14:paraId="4BC3D2C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B3F06" w:rsidRPr="00D34D5F" w14:paraId="6A1C6632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1B26B846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77808F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2FD5DD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D053CE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CFEF85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C89C37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C1CD6B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965270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8982D5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11042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4D83A6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564682F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DB3F06" w:rsidRPr="00D34D5F" w14:paraId="59E1DBA8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5E898C24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DD2243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C3EB0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41B78D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CF7335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279274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CE5DCF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95AAC5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692AA2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396492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7810C5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3CC482F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365</w:t>
            </w:r>
          </w:p>
        </w:tc>
      </w:tr>
      <w:tr w:rsidR="00DB3F06" w:rsidRPr="00D34D5F" w14:paraId="323AEE34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48B49B44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3B5545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E72A41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156,10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F0DEF8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156,70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4ABF55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156,70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3EF49B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156,70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DEBE62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156,70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DE8EC2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156,70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BB8CF1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156,70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BEE6CC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156,70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4D078E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156,70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4CBAB83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156,70</w:t>
            </w:r>
          </w:p>
        </w:tc>
      </w:tr>
      <w:tr w:rsidR="00DB3F06" w:rsidRPr="00D34D5F" w14:paraId="6A4A2327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19D105E7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2DC2D9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3CC9B1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B66C0E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00294C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E12D86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405E60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155795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71E168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8529A1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3EE8A4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713A729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DB3F06" w:rsidRPr="00D34D5F" w14:paraId="69C3E93D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39338063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7D11B0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C07875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7DF97E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7D3527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10F2EA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E7E19A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6AA289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8E38F9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D08FEF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D2ABC9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5B9121A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DB3F06" w:rsidRPr="00D34D5F" w14:paraId="7AB2B3E6" w14:textId="77777777" w:rsidTr="00974549">
        <w:trPr>
          <w:trHeight w:val="20"/>
        </w:trPr>
        <w:tc>
          <w:tcPr>
            <w:tcW w:w="1547" w:type="pct"/>
            <w:shd w:val="clear" w:color="000000" w:fill="BDD7EE"/>
            <w:vAlign w:val="center"/>
            <w:hideMark/>
          </w:tcPr>
          <w:p w14:paraId="1BD7BB81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3E40FE6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5E6BCA1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6835DCE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75687B5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4451526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7ED365D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0EF64E2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1A20393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613F6B5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5905AE3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shd w:val="clear" w:color="000000" w:fill="BDD7EE"/>
            <w:vAlign w:val="center"/>
            <w:hideMark/>
          </w:tcPr>
          <w:p w14:paraId="49F9440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B3F06" w:rsidRPr="00D34D5F" w14:paraId="35D012C9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34AC8115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8E0C64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223DF8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543CF7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57A8DE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9A38F7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2C2D3C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743E23E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24B5A0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FC8F7B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BD4CE8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1E04B63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DB3F06" w:rsidRPr="00D34D5F" w14:paraId="5FDB6CB5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0A6D6D95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311A85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5 285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7733EA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6 037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B37B05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5 696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273BB8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CED713F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C1E63D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4E9F75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EC3A22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2304CD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200C76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72EF429D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5 541</w:t>
            </w:r>
          </w:p>
        </w:tc>
      </w:tr>
      <w:tr w:rsidR="00DB3F06" w:rsidRPr="00D34D5F" w14:paraId="50B95009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7FE64D44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12F310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154,35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A788ED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155,18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E0BC76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4ECE42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EFA699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7B0A3A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E82746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DB7E17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2507FF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54A37B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6B485387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156,20</w:t>
            </w:r>
          </w:p>
        </w:tc>
      </w:tr>
      <w:tr w:rsidR="00DB3F06" w:rsidRPr="00D34D5F" w14:paraId="4168130F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70405BFB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015AFE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B0A3DB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2EE2E4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6725EB8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CA8752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5A38834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DACF25A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EDA612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ACD0130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5B34BE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1A72CE7B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</w:tr>
      <w:tr w:rsidR="00DB3F06" w:rsidRPr="00D34D5F" w14:paraId="2C580352" w14:textId="77777777" w:rsidTr="00974549">
        <w:trPr>
          <w:trHeight w:val="20"/>
        </w:trPr>
        <w:tc>
          <w:tcPr>
            <w:tcW w:w="1547" w:type="pct"/>
            <w:shd w:val="clear" w:color="auto" w:fill="auto"/>
            <w:vAlign w:val="center"/>
            <w:hideMark/>
          </w:tcPr>
          <w:p w14:paraId="50B00023" w14:textId="77777777" w:rsidR="00DB3F06" w:rsidRPr="00D34D5F" w:rsidRDefault="00DB3F06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B0228D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CE4953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83C6CA5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20A286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C07CB71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21482F3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7F05009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93B461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1FD55A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ECC757C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44C3F342" w14:textId="77777777" w:rsidR="00DB3F06" w:rsidRPr="00D34D5F" w:rsidRDefault="00DB3F0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34D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743</w:t>
            </w:r>
          </w:p>
        </w:tc>
      </w:tr>
    </w:tbl>
    <w:p w14:paraId="34DFF532" w14:textId="579193C5" w:rsidR="007F60C2" w:rsidRPr="00061129" w:rsidRDefault="007F60C2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6C88CEA0" w14:textId="0A559A16" w:rsidR="008A42B5" w:rsidRPr="00061129" w:rsidRDefault="008A42B5" w:rsidP="001136E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09" w:name="_Hlk67321562"/>
    </w:p>
    <w:p w14:paraId="1104E555" w14:textId="77777777" w:rsidR="009470F9" w:rsidRPr="00061129" w:rsidRDefault="009470F9" w:rsidP="001136E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BBC6FE3" w14:textId="77777777" w:rsidR="009470F9" w:rsidRPr="00061129" w:rsidRDefault="009470F9" w:rsidP="001136E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9470F9" w:rsidRPr="00061129" w:rsidSect="00DB3F06">
          <w:pgSz w:w="16838" w:h="11906" w:orient="landscape"/>
          <w:pgMar w:top="1134" w:right="851" w:bottom="1134" w:left="851" w:header="567" w:footer="567" w:gutter="0"/>
          <w:cols w:space="720"/>
          <w:titlePg/>
        </w:sectPr>
      </w:pPr>
    </w:p>
    <w:p w14:paraId="3F9204AE" w14:textId="5A090AD3" w:rsidR="000553CF" w:rsidRPr="00061129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0" w:name="_Toc101170890"/>
      <w:bookmarkEnd w:id="109"/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10"/>
      <w:r w:rsidRPr="00061129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41542F9" w14:textId="77777777" w:rsidR="003A4987" w:rsidRPr="00061129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В качестве основного топлива на территории муниципального образования Небыловское Юрьев-Польского района используется природный газ. </w:t>
      </w:r>
    </w:p>
    <w:p w14:paraId="6EB75080" w14:textId="48272546" w:rsidR="003A4987" w:rsidRPr="00061129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В качестве основного топлива на </w:t>
      </w:r>
      <w:r w:rsidR="005C3058">
        <w:rPr>
          <w:rFonts w:ascii="Trebuchet MS" w:hAnsi="Trebuchet MS" w:cs="Times New Roman"/>
        </w:rPr>
        <w:t>к</w:t>
      </w:r>
      <w:r w:rsidRPr="00061129">
        <w:rPr>
          <w:rFonts w:ascii="Trebuchet MS" w:hAnsi="Trebuchet MS" w:cs="Times New Roman"/>
        </w:rPr>
        <w:t xml:space="preserve">отельной с. Небылое (больница) используются </w:t>
      </w:r>
      <w:proofErr w:type="spellStart"/>
      <w:r w:rsidRPr="00061129">
        <w:rPr>
          <w:rFonts w:ascii="Trebuchet MS" w:hAnsi="Trebuchet MS" w:cs="Times New Roman"/>
        </w:rPr>
        <w:t>пеллеты</w:t>
      </w:r>
      <w:proofErr w:type="spellEnd"/>
      <w:r w:rsidRPr="00061129">
        <w:rPr>
          <w:rFonts w:ascii="Trebuchet MS" w:hAnsi="Trebuchet MS" w:cs="Times New Roman"/>
        </w:rPr>
        <w:t>.</w:t>
      </w:r>
    </w:p>
    <w:p w14:paraId="09983D0F" w14:textId="77777777" w:rsidR="003A4987" w:rsidRPr="00061129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Информация о низшей теплоте сгорания топлива, используемого для производства тепловой энергии по системам теплоснабжения представлена в таблице ниже.</w:t>
      </w:r>
    </w:p>
    <w:p w14:paraId="0387FEAD" w14:textId="11F1A1A6" w:rsidR="00C06D8F" w:rsidRPr="00061129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t>Таблица 8.3.1 – Установленный топливный режим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13"/>
        <w:gridCol w:w="3782"/>
        <w:gridCol w:w="1596"/>
        <w:gridCol w:w="1749"/>
        <w:gridCol w:w="1861"/>
      </w:tblGrid>
      <w:tr w:rsidR="00F05DD1" w:rsidRPr="005C3058" w14:paraId="4600FBB3" w14:textId="77777777" w:rsidTr="003A4987">
        <w:trPr>
          <w:trHeight w:val="20"/>
        </w:trPr>
        <w:tc>
          <w:tcPr>
            <w:tcW w:w="4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C61D13D" w14:textId="77777777" w:rsidR="00F05DD1" w:rsidRPr="005C3058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9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FA4CAB4" w14:textId="77777777" w:rsidR="00F05DD1" w:rsidRPr="005C3058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001486A" w14:textId="77777777" w:rsidR="00F05DD1" w:rsidRPr="005C3058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C43C912" w14:textId="77777777" w:rsidR="00F05DD1" w:rsidRPr="005C3058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9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F85AB13" w14:textId="77777777" w:rsidR="00F05DD1" w:rsidRPr="005C3058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</w:t>
            </w:r>
            <w:proofErr w:type="spellStart"/>
            <w:r w:rsidRPr="005C305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5C305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F05DD1" w:rsidRPr="005C3058" w14:paraId="541F03B2" w14:textId="77777777" w:rsidTr="003A4987">
        <w:trPr>
          <w:trHeight w:val="2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2EC4EF59" w14:textId="624D8DBE" w:rsidR="00F05DD1" w:rsidRPr="005C3058" w:rsidRDefault="00690EDC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F05DD1" w:rsidRPr="005C305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Небыловское</w:t>
            </w:r>
          </w:p>
        </w:tc>
      </w:tr>
      <w:tr w:rsidR="00DB3F06" w:rsidRPr="005C3058" w14:paraId="28E1185E" w14:textId="77777777" w:rsidTr="00DB3F06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D9FC0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66BA9" w14:textId="77777777" w:rsidR="00DB3F06" w:rsidRPr="005C3058" w:rsidRDefault="00DB3F06" w:rsidP="00DB3F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DCE0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27D35" w14:textId="50B8ECCF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093C" w14:textId="771890BA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76</w:t>
            </w:r>
          </w:p>
        </w:tc>
      </w:tr>
      <w:tr w:rsidR="00DB3F06" w:rsidRPr="005C3058" w14:paraId="6E23925C" w14:textId="77777777" w:rsidTr="00DB3F06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9242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7CC17" w14:textId="77777777" w:rsidR="00DB3F06" w:rsidRPr="005C3058" w:rsidRDefault="00DB3F06" w:rsidP="00DB3F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473B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50BD" w14:textId="1C974932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4 253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463E" w14:textId="0F3177EE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100</w:t>
            </w:r>
          </w:p>
        </w:tc>
      </w:tr>
      <w:tr w:rsidR="00DB3F06" w:rsidRPr="005C3058" w14:paraId="07CA9212" w14:textId="77777777" w:rsidTr="00DB3F06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2CB74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4210C" w14:textId="77777777" w:rsidR="00DB3F06" w:rsidRPr="005C3058" w:rsidRDefault="00DB3F06" w:rsidP="00DB3F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7F28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0B67" w14:textId="6547C099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6183" w14:textId="092E58B2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28</w:t>
            </w:r>
          </w:p>
        </w:tc>
      </w:tr>
      <w:tr w:rsidR="00DB3F06" w:rsidRPr="005C3058" w14:paraId="5C33652D" w14:textId="77777777" w:rsidTr="00DB3F06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267DA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6C939" w14:textId="77777777" w:rsidR="00DB3F06" w:rsidRPr="005C3058" w:rsidRDefault="00DB3F06" w:rsidP="00DB3F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5DEE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710A" w14:textId="67905101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76F4" w14:textId="298822F1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60</w:t>
            </w:r>
          </w:p>
        </w:tc>
      </w:tr>
      <w:tr w:rsidR="00DB3F06" w:rsidRPr="005C3058" w14:paraId="387818B1" w14:textId="77777777" w:rsidTr="00DB3F06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D56F9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E7051" w14:textId="77777777" w:rsidR="00DB3F06" w:rsidRPr="005C3058" w:rsidRDefault="00DB3F06" w:rsidP="00DB3F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8F73" w14:textId="77777777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CED9" w14:textId="38C91AD1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2AC8" w14:textId="7950E0AB" w:rsidR="00DB3F06" w:rsidRPr="005C3058" w:rsidRDefault="00DB3F06" w:rsidP="00DB3F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3058">
              <w:rPr>
                <w:rFonts w:ascii="Trebuchet MS" w:hAnsi="Trebuchet MS" w:cs="Calibri"/>
                <w:color w:val="000000"/>
                <w:sz w:val="20"/>
                <w:szCs w:val="20"/>
              </w:rPr>
              <w:t>937</w:t>
            </w:r>
          </w:p>
        </w:tc>
      </w:tr>
    </w:tbl>
    <w:p w14:paraId="7DD32190" w14:textId="27BB7D5C" w:rsidR="00040BB7" w:rsidRPr="00061129" w:rsidRDefault="00040BB7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6B8BB7A9" w:rsidR="000553CF" w:rsidRPr="00061129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1" w:name="_Toc101170891"/>
      <w:r w:rsidRPr="00061129">
        <w:rPr>
          <w:rFonts w:ascii="Trebuchet MS" w:eastAsia="Times New Roman" w:hAnsi="Trebuchet MS" w:cs="Times New Roman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11"/>
      <w:r w:rsidRPr="00061129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06C52756" w14:textId="77777777" w:rsidR="003A4987" w:rsidRPr="00061129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На территории муниципального образования Небыловское Юрьев-Польского района для централизованных источников теплоснабжения преобладающим видом топлива является природный газ. </w:t>
      </w:r>
    </w:p>
    <w:p w14:paraId="6AA3065E" w14:textId="5482C204" w:rsidR="000553CF" w:rsidRPr="00061129" w:rsidRDefault="003A4987" w:rsidP="003A498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hAnsi="Trebuchet MS" w:cs="Times New Roman"/>
        </w:rPr>
        <w:t>Основным видом топлива индивидуальных источников теплоснабжения на территории Юрьев-Польского района является природный газ.</w:t>
      </w:r>
    </w:p>
    <w:p w14:paraId="0B383A04" w14:textId="77777777" w:rsidR="00C23A03" w:rsidRPr="00061129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47F617EA" w:rsidR="000553CF" w:rsidRPr="00061129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2" w:name="_Toc101170892"/>
      <w:r w:rsidRPr="00061129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061129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12"/>
      <w:r w:rsidRPr="00061129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EA9949F" w14:textId="5AEB53B4" w:rsidR="006D634C" w:rsidRPr="00061129" w:rsidRDefault="003A4987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hAnsi="Trebuchet MS" w:cs="Times New Roman"/>
        </w:rPr>
        <w:t>Приоритетным направлением развития топливного баланса муниципального образования Небыловское Юрьев-Польского района является сохранение природного газа как основного вида топлива котельных.</w:t>
      </w:r>
    </w:p>
    <w:p w14:paraId="4AB7A560" w14:textId="77777777" w:rsidR="00F64E54" w:rsidRPr="00061129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061129" w:rsidSect="00040BB7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02503968" w14:textId="4700520F" w:rsidR="00E22AEC" w:rsidRPr="0018417E" w:rsidRDefault="00CE7631" w:rsidP="00CF125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3" w:name="_Toc375163476"/>
      <w:bookmarkStart w:id="114" w:name="_Toc101170893"/>
      <w:r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bookmarkEnd w:id="113"/>
      <w:bookmarkEnd w:id="114"/>
    </w:p>
    <w:p w14:paraId="5AB702FA" w14:textId="0E89CFF2" w:rsidR="00E22AEC" w:rsidRPr="00061129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5" w:name="_Toc358669596"/>
      <w:bookmarkStart w:id="116" w:name="_Toc375163477"/>
      <w:bookmarkStart w:id="117" w:name="_Toc101170894"/>
      <w:r w:rsidRPr="00061129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061129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061129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r w:rsidR="00E22AEC"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115"/>
      <w:bookmarkEnd w:id="116"/>
      <w:bookmarkEnd w:id="117"/>
    </w:p>
    <w:p w14:paraId="39FA1381" w14:textId="0E70F03C" w:rsidR="00F64E54" w:rsidRPr="00061129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18" w:name="_Toc358669597"/>
      <w:bookmarkStart w:id="119" w:name="_Toc375163478"/>
      <w:r w:rsidRPr="00061129">
        <w:rPr>
          <w:rFonts w:ascii="Trebuchet MS" w:eastAsia="Calibri" w:hAnsi="Trebuchet MS" w:cs="Times New Roman"/>
        </w:rPr>
        <w:t xml:space="preserve">До конца расчетного периода запланированы мероприятия по </w:t>
      </w:r>
      <w:r w:rsidR="006B2FAA" w:rsidRPr="00061129">
        <w:rPr>
          <w:rFonts w:ascii="Trebuchet MS" w:eastAsia="Calibri" w:hAnsi="Trebuchet MS" w:cs="Times New Roman"/>
        </w:rPr>
        <w:t>модернизации и</w:t>
      </w:r>
      <w:r w:rsidRPr="00061129">
        <w:rPr>
          <w:rFonts w:ascii="Trebuchet MS" w:eastAsia="Calibri" w:hAnsi="Trebuchet MS" w:cs="Times New Roman"/>
        </w:rPr>
        <w:t xml:space="preserve"> техническому перевооружению источников тепловой энергии, приведенные в таблице </w:t>
      </w:r>
      <w:r w:rsidR="003D4972" w:rsidRPr="00061129">
        <w:rPr>
          <w:rFonts w:ascii="Trebuchet MS" w:eastAsia="Calibri" w:hAnsi="Trebuchet MS" w:cs="Times New Roman"/>
        </w:rPr>
        <w:t>5.3</w:t>
      </w:r>
      <w:r w:rsidR="00557FA0" w:rsidRPr="00061129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41CB11DB" w:rsidR="00557FA0" w:rsidRPr="00061129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061129">
        <w:rPr>
          <w:rFonts w:ascii="Trebuchet MS" w:hAnsi="Trebuchet MS" w:cs="Times New Roman"/>
        </w:rPr>
        <w:t xml:space="preserve">источников </w:t>
      </w:r>
      <w:r w:rsidRPr="00061129">
        <w:rPr>
          <w:rFonts w:ascii="Trebuchet MS" w:hAnsi="Trebuchet MS" w:cs="Times New Roman"/>
        </w:rPr>
        <w:t xml:space="preserve">систем теплоснабжения </w:t>
      </w:r>
      <w:r w:rsidR="00575EB7" w:rsidRPr="00061129">
        <w:rPr>
          <w:rFonts w:ascii="Trebuchet MS" w:hAnsi="Trebuchet MS" w:cs="Times New Roman"/>
        </w:rPr>
        <w:t>муниципального образования Небыловское</w:t>
      </w:r>
      <w:r w:rsidR="00857537" w:rsidRPr="00061129">
        <w:rPr>
          <w:rFonts w:ascii="Trebuchet MS" w:hAnsi="Trebuchet MS" w:cs="Times New Roman"/>
        </w:rPr>
        <w:t xml:space="preserve"> </w:t>
      </w:r>
      <w:r w:rsidR="00575EB7" w:rsidRPr="00061129">
        <w:rPr>
          <w:rFonts w:ascii="Trebuchet MS" w:hAnsi="Trebuchet MS" w:cs="Times New Roman"/>
        </w:rPr>
        <w:t>Юрьев-Польского</w:t>
      </w:r>
      <w:r w:rsidR="00857537" w:rsidRPr="00061129">
        <w:rPr>
          <w:rFonts w:ascii="Trebuchet MS" w:hAnsi="Trebuchet MS" w:cs="Times New Roman"/>
        </w:rPr>
        <w:t xml:space="preserve"> района</w:t>
      </w:r>
      <w:r w:rsidRPr="00061129">
        <w:rPr>
          <w:rFonts w:ascii="Trebuchet MS" w:hAnsi="Trebuchet MS" w:cs="Times New Roman"/>
        </w:rPr>
        <w:t xml:space="preserve"> составляют </w:t>
      </w:r>
      <w:r w:rsidR="00942E8F">
        <w:rPr>
          <w:rFonts w:ascii="Trebuchet MS" w:hAnsi="Trebuchet MS" w:cs="Times New Roman"/>
        </w:rPr>
        <w:t>20,474</w:t>
      </w:r>
      <w:r w:rsidRPr="00061129">
        <w:rPr>
          <w:rFonts w:ascii="Trebuchet MS" w:hAnsi="Trebuchet MS" w:cs="Times New Roman"/>
        </w:rPr>
        <w:t xml:space="preserve"> млн. руб. на период до </w:t>
      </w:r>
      <w:r w:rsidR="00E779C1" w:rsidRPr="00061129">
        <w:rPr>
          <w:rFonts w:ascii="Trebuchet MS" w:hAnsi="Trebuchet MS" w:cs="Times New Roman"/>
        </w:rPr>
        <w:t>20</w:t>
      </w:r>
      <w:r w:rsidR="00040BB7" w:rsidRPr="00061129">
        <w:rPr>
          <w:rFonts w:ascii="Trebuchet MS" w:hAnsi="Trebuchet MS" w:cs="Times New Roman"/>
        </w:rPr>
        <w:t>30</w:t>
      </w:r>
      <w:r w:rsidRPr="00061129">
        <w:rPr>
          <w:rFonts w:ascii="Trebuchet MS" w:hAnsi="Trebuchet MS" w:cs="Times New Roman"/>
        </w:rPr>
        <w:t xml:space="preserve"> года.</w:t>
      </w:r>
    </w:p>
    <w:p w14:paraId="463A2F98" w14:textId="77777777" w:rsidR="00557FA0" w:rsidRPr="00061129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Распределение затрат по периодам:</w:t>
      </w:r>
    </w:p>
    <w:p w14:paraId="690F2337" w14:textId="19D2360D" w:rsidR="00557FA0" w:rsidRPr="00061129" w:rsidRDefault="00557FA0" w:rsidP="00925A0E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061129">
        <w:rPr>
          <w:rFonts w:ascii="Trebuchet MS" w:hAnsi="Trebuchet MS"/>
          <w:sz w:val="22"/>
        </w:rPr>
        <w:t xml:space="preserve">в период </w:t>
      </w:r>
      <w:r w:rsidR="0066783B" w:rsidRPr="00061129">
        <w:rPr>
          <w:rFonts w:ascii="Trebuchet MS" w:hAnsi="Trebuchet MS"/>
          <w:sz w:val="22"/>
        </w:rPr>
        <w:t>2022</w:t>
      </w:r>
      <w:r w:rsidRPr="00061129">
        <w:rPr>
          <w:rFonts w:ascii="Trebuchet MS" w:hAnsi="Trebuchet MS"/>
          <w:sz w:val="22"/>
        </w:rPr>
        <w:t xml:space="preserve"> г.: </w:t>
      </w:r>
      <w:r w:rsidR="00942E8F">
        <w:rPr>
          <w:rFonts w:ascii="Trebuchet MS" w:hAnsi="Trebuchet MS"/>
          <w:sz w:val="22"/>
        </w:rPr>
        <w:t>7,102</w:t>
      </w:r>
      <w:r w:rsidRPr="00061129">
        <w:rPr>
          <w:rFonts w:ascii="Trebuchet MS" w:hAnsi="Trebuchet MS"/>
          <w:sz w:val="22"/>
        </w:rPr>
        <w:t xml:space="preserve"> млн. руб.;</w:t>
      </w:r>
    </w:p>
    <w:p w14:paraId="5DFB51CA" w14:textId="352CB87B" w:rsidR="00557FA0" w:rsidRPr="00061129" w:rsidRDefault="00557FA0" w:rsidP="00925A0E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061129">
        <w:rPr>
          <w:rFonts w:ascii="Trebuchet MS" w:hAnsi="Trebuchet MS"/>
          <w:sz w:val="22"/>
        </w:rPr>
        <w:t xml:space="preserve">в период </w:t>
      </w:r>
      <w:r w:rsidR="00643580" w:rsidRPr="00061129">
        <w:rPr>
          <w:rFonts w:ascii="Trebuchet MS" w:hAnsi="Trebuchet MS"/>
          <w:sz w:val="22"/>
        </w:rPr>
        <w:t xml:space="preserve">2024 </w:t>
      </w:r>
      <w:r w:rsidRPr="00061129">
        <w:rPr>
          <w:rFonts w:ascii="Trebuchet MS" w:hAnsi="Trebuchet MS"/>
          <w:sz w:val="22"/>
        </w:rPr>
        <w:t xml:space="preserve">г.: </w:t>
      </w:r>
      <w:r w:rsidR="00643580" w:rsidRPr="00061129">
        <w:rPr>
          <w:rFonts w:ascii="Trebuchet MS" w:hAnsi="Trebuchet MS"/>
          <w:sz w:val="22"/>
        </w:rPr>
        <w:t>13,</w:t>
      </w:r>
      <w:r w:rsidR="00942E8F">
        <w:rPr>
          <w:rFonts w:ascii="Trebuchet MS" w:hAnsi="Trebuchet MS"/>
          <w:sz w:val="22"/>
        </w:rPr>
        <w:t>372</w:t>
      </w:r>
      <w:r w:rsidRPr="00061129">
        <w:rPr>
          <w:rFonts w:ascii="Trebuchet MS" w:hAnsi="Trebuchet MS"/>
          <w:sz w:val="22"/>
        </w:rPr>
        <w:t xml:space="preserve"> млн. руб.</w:t>
      </w:r>
    </w:p>
    <w:p w14:paraId="6F0FF3C3" w14:textId="2BECC50B" w:rsidR="00557FA0" w:rsidRPr="00061129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667749D6" w14:textId="77777777" w:rsidR="00040BB7" w:rsidRPr="00061129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Реализация рассматриваемых проектов предусматривается за счет средств теплоснабжающих организаций (концессионера) на основании условий заключенного концессионного соглашения, состоящих преимущественно из прибыли и амортизационных отчислений от основной деятельности.</w:t>
      </w:r>
    </w:p>
    <w:p w14:paraId="09587B99" w14:textId="35AFFB89" w:rsidR="00040BB7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Все необходимые мероприятия должны быть включены в инвестиционную, ремонтную и иные программы теплоснабжающей организации (концессионера),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предприятия.</w:t>
      </w:r>
    </w:p>
    <w:p w14:paraId="3B51788F" w14:textId="77777777" w:rsidR="00942E8F" w:rsidRDefault="00942E8F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4399596" w14:textId="7625430A" w:rsidR="00942E8F" w:rsidRPr="00061129" w:rsidRDefault="00942E8F" w:rsidP="00942E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0" w:name="_Toc101170895"/>
      <w:r w:rsidRPr="00061129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0"/>
    </w:p>
    <w:p w14:paraId="202C5EDB" w14:textId="77777777" w:rsidR="00942E8F" w:rsidRPr="00061129" w:rsidRDefault="00942E8F" w:rsidP="00942E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061129">
        <w:rPr>
          <w:rFonts w:ascii="Trebuchet MS" w:eastAsia="Calibri" w:hAnsi="Trebuchet MS" w:cs="Times New Roman"/>
        </w:rPr>
        <w:t>До конца расчетного периода запланированы мероприятия по строительству, реконструкции или техническому перевооружению участков тепловых сетей, приведенных в таблице 6.6 Схемы теплоснабжения.</w:t>
      </w:r>
    </w:p>
    <w:p w14:paraId="613FB659" w14:textId="2F11CB62" w:rsidR="00942E8F" w:rsidRPr="00061129" w:rsidRDefault="00942E8F" w:rsidP="00942E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систем теплоснабжения муниципального образования Небыловское Юрьев-Польского района составляют </w:t>
      </w:r>
      <w:r w:rsidR="005C3058">
        <w:rPr>
          <w:rFonts w:ascii="Trebuchet MS" w:hAnsi="Trebuchet MS" w:cs="Times New Roman"/>
        </w:rPr>
        <w:t>0,555</w:t>
      </w:r>
      <w:r w:rsidRPr="00061129">
        <w:rPr>
          <w:rFonts w:ascii="Trebuchet MS" w:hAnsi="Trebuchet MS" w:cs="Times New Roman"/>
        </w:rPr>
        <w:t xml:space="preserve"> млн. руб. на период до 2030 года.</w:t>
      </w:r>
    </w:p>
    <w:p w14:paraId="64435669" w14:textId="77777777" w:rsidR="00942E8F" w:rsidRPr="00061129" w:rsidRDefault="00942E8F" w:rsidP="00942E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Распределение затрат по периодам:</w:t>
      </w:r>
    </w:p>
    <w:p w14:paraId="499E98C3" w14:textId="58B445F7" w:rsidR="00942E8F" w:rsidRPr="00061129" w:rsidRDefault="00942E8F" w:rsidP="00942E8F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061129">
        <w:rPr>
          <w:rFonts w:ascii="Trebuchet MS" w:hAnsi="Trebuchet MS"/>
          <w:sz w:val="22"/>
        </w:rPr>
        <w:t>в период 202</w:t>
      </w:r>
      <w:r w:rsidR="005C3058">
        <w:rPr>
          <w:rFonts w:ascii="Trebuchet MS" w:hAnsi="Trebuchet MS"/>
          <w:sz w:val="22"/>
        </w:rPr>
        <w:t>4</w:t>
      </w:r>
      <w:r w:rsidRPr="00061129">
        <w:rPr>
          <w:rFonts w:ascii="Trebuchet MS" w:hAnsi="Trebuchet MS"/>
          <w:sz w:val="22"/>
        </w:rPr>
        <w:t xml:space="preserve"> г.: </w:t>
      </w:r>
      <w:r w:rsidR="005C3058">
        <w:rPr>
          <w:rFonts w:ascii="Trebuchet MS" w:hAnsi="Trebuchet MS"/>
          <w:sz w:val="22"/>
        </w:rPr>
        <w:t>0,555</w:t>
      </w:r>
      <w:r w:rsidRPr="00061129">
        <w:rPr>
          <w:rFonts w:ascii="Trebuchet MS" w:hAnsi="Trebuchet MS"/>
          <w:sz w:val="22"/>
        </w:rPr>
        <w:t xml:space="preserve"> млн. руб.</w:t>
      </w:r>
    </w:p>
    <w:p w14:paraId="06EC6374" w14:textId="6C7CDF33" w:rsidR="00942E8F" w:rsidRDefault="00942E8F" w:rsidP="00942E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План и источники капитальных вложений для реализации проектов по развитию систем теплоснабжения в части тепловых сетей приведен в таблице 9.1.</w:t>
      </w:r>
    </w:p>
    <w:p w14:paraId="0D8B8F62" w14:textId="77777777" w:rsidR="00942E8F" w:rsidRDefault="00942E8F" w:rsidP="00942E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7E0692F" w14:textId="1BF38E6C" w:rsidR="00942E8F" w:rsidRPr="00061129" w:rsidRDefault="00942E8F" w:rsidP="00942E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1" w:name="_Toc101170896"/>
      <w:r w:rsidRPr="00061129">
        <w:rPr>
          <w:rFonts w:ascii="Trebuchet MS" w:eastAsia="Times New Roman" w:hAnsi="Trebuchet MS" w:cs="Times New Roman"/>
          <w:b/>
          <w:lang w:eastAsia="ru-RU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1"/>
    </w:p>
    <w:p w14:paraId="0722C0D7" w14:textId="0901EDA0" w:rsidR="00942E8F" w:rsidRDefault="00942E8F" w:rsidP="00942E8F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Изменений температурного графика не предполагается, а гидравлический режим работы системы теплоснабжения сохраняется на расчетный период до 2030 г. Инвестиции в строительство, реконструкцию и техническое перевооружение на указанные мероприятия не требуются.</w:t>
      </w:r>
    </w:p>
    <w:p w14:paraId="2A05B718" w14:textId="77777777" w:rsidR="00CF1259" w:rsidRDefault="00CF1259" w:rsidP="00942E8F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</w:p>
    <w:p w14:paraId="4ABB7C74" w14:textId="457B292C" w:rsidR="00942E8F" w:rsidRPr="00942E8F" w:rsidRDefault="00942E8F" w:rsidP="00942E8F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lastRenderedPageBreak/>
        <w:t>Таблица 9.1 –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3483"/>
        <w:gridCol w:w="964"/>
        <w:gridCol w:w="1647"/>
        <w:gridCol w:w="1422"/>
        <w:gridCol w:w="1630"/>
      </w:tblGrid>
      <w:tr w:rsidR="00942E8F" w:rsidRPr="00077910" w14:paraId="6F383BE9" w14:textId="77777777" w:rsidTr="00974549">
        <w:trPr>
          <w:trHeight w:val="20"/>
          <w:tblHeader/>
        </w:trPr>
        <w:tc>
          <w:tcPr>
            <w:tcW w:w="765" w:type="dxa"/>
            <w:vMerge w:val="restart"/>
            <w:shd w:val="clear" w:color="000000" w:fill="CCFF99"/>
            <w:noWrap/>
            <w:vAlign w:val="center"/>
            <w:hideMark/>
          </w:tcPr>
          <w:p w14:paraId="22912978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3483" w:type="dxa"/>
            <w:vMerge w:val="restart"/>
            <w:shd w:val="clear" w:color="000000" w:fill="CCFF99"/>
            <w:noWrap/>
            <w:vAlign w:val="center"/>
            <w:hideMark/>
          </w:tcPr>
          <w:p w14:paraId="35F094D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Наименование проекта</w:t>
            </w:r>
          </w:p>
        </w:tc>
        <w:tc>
          <w:tcPr>
            <w:tcW w:w="5663" w:type="dxa"/>
            <w:gridSpan w:val="4"/>
            <w:shd w:val="clear" w:color="000000" w:fill="CCFF99"/>
            <w:noWrap/>
            <w:vAlign w:val="center"/>
            <w:hideMark/>
          </w:tcPr>
          <w:p w14:paraId="698A06E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Стоимость реализации проекта, тыс. руб. (без НДС)</w:t>
            </w:r>
          </w:p>
        </w:tc>
      </w:tr>
      <w:tr w:rsidR="00942E8F" w:rsidRPr="00077910" w14:paraId="46C27470" w14:textId="77777777" w:rsidTr="00974549">
        <w:trPr>
          <w:trHeight w:val="20"/>
          <w:tblHeader/>
        </w:trPr>
        <w:tc>
          <w:tcPr>
            <w:tcW w:w="765" w:type="dxa"/>
            <w:vMerge/>
            <w:vAlign w:val="center"/>
            <w:hideMark/>
          </w:tcPr>
          <w:p w14:paraId="5B5F51F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vMerge/>
            <w:vAlign w:val="center"/>
            <w:hideMark/>
          </w:tcPr>
          <w:p w14:paraId="72D8D93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4" w:type="dxa"/>
            <w:shd w:val="clear" w:color="000000" w:fill="CCFF99"/>
            <w:noWrap/>
            <w:vAlign w:val="center"/>
            <w:hideMark/>
          </w:tcPr>
          <w:p w14:paraId="04129E7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2022</w:t>
            </w:r>
          </w:p>
        </w:tc>
        <w:tc>
          <w:tcPr>
            <w:tcW w:w="1647" w:type="dxa"/>
            <w:shd w:val="clear" w:color="000000" w:fill="CCFF99"/>
            <w:noWrap/>
            <w:vAlign w:val="center"/>
            <w:hideMark/>
          </w:tcPr>
          <w:p w14:paraId="5956737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2023</w:t>
            </w:r>
          </w:p>
        </w:tc>
        <w:tc>
          <w:tcPr>
            <w:tcW w:w="1422" w:type="dxa"/>
            <w:shd w:val="clear" w:color="000000" w:fill="CCFF99"/>
            <w:noWrap/>
            <w:vAlign w:val="center"/>
            <w:hideMark/>
          </w:tcPr>
          <w:p w14:paraId="6499024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2024</w:t>
            </w:r>
          </w:p>
        </w:tc>
        <w:tc>
          <w:tcPr>
            <w:tcW w:w="1630" w:type="dxa"/>
            <w:shd w:val="clear" w:color="000000" w:fill="CCFF99"/>
            <w:noWrap/>
            <w:vAlign w:val="center"/>
            <w:hideMark/>
          </w:tcPr>
          <w:p w14:paraId="5CF8903E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2025 - 2030</w:t>
            </w:r>
            <w:proofErr w:type="gramEnd"/>
          </w:p>
        </w:tc>
      </w:tr>
      <w:tr w:rsidR="00942E8F" w:rsidRPr="00077910" w14:paraId="6AD5799E" w14:textId="77777777" w:rsidTr="00974549">
        <w:trPr>
          <w:trHeight w:val="20"/>
        </w:trPr>
        <w:tc>
          <w:tcPr>
            <w:tcW w:w="765" w:type="dxa"/>
            <w:shd w:val="clear" w:color="000000" w:fill="F4B084"/>
            <w:noWrap/>
            <w:vAlign w:val="center"/>
            <w:hideMark/>
          </w:tcPr>
          <w:p w14:paraId="2CF9C554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146" w:type="dxa"/>
            <w:gridSpan w:val="5"/>
            <w:shd w:val="clear" w:color="000000" w:fill="F4B084"/>
            <w:noWrap/>
            <w:vAlign w:val="center"/>
            <w:hideMark/>
          </w:tcPr>
          <w:p w14:paraId="0513FCC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 xml:space="preserve">Проекты 1 - </w:t>
            </w:r>
            <w:r w:rsidRPr="008A3FB9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ООО "Т Плюс ВКС"</w:t>
            </w:r>
          </w:p>
        </w:tc>
      </w:tr>
      <w:tr w:rsidR="00942E8F" w:rsidRPr="00077910" w14:paraId="3044A4FD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1AA790F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9723E03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EC1B57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085C18F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503650B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13 927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4EC32A9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279B5458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547A4D1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72ED04C9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9DD762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100A75A3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7C4F9BE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21 029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151D7EE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21 029</w:t>
            </w:r>
          </w:p>
        </w:tc>
      </w:tr>
      <w:tr w:rsidR="00942E8F" w:rsidRPr="00077910" w14:paraId="4EC204B7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0CFF6C51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DEB29AE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Источники инвестиций, в т.ч.: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1AAD24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1151AE0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058D4FC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13 927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19398578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051C9A8D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043BBC3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AF8A3B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356B88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50F1C44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660388DE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30A6ABE1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69C7BE27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3561D57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546D93A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Внебюджетные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A0832E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7794AD0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1DBF478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13 927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4E27D94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4FEBFBBC" w14:textId="77777777" w:rsidTr="00974549">
        <w:trPr>
          <w:trHeight w:val="20"/>
        </w:trPr>
        <w:tc>
          <w:tcPr>
            <w:tcW w:w="765" w:type="dxa"/>
            <w:shd w:val="clear" w:color="000000" w:fill="FFFF00"/>
            <w:noWrap/>
            <w:vAlign w:val="center"/>
            <w:hideMark/>
          </w:tcPr>
          <w:p w14:paraId="2ED6C8F1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1-1</w:t>
            </w:r>
          </w:p>
        </w:tc>
        <w:tc>
          <w:tcPr>
            <w:tcW w:w="9146" w:type="dxa"/>
            <w:gridSpan w:val="5"/>
            <w:shd w:val="clear" w:color="000000" w:fill="FFFF00"/>
            <w:vAlign w:val="center"/>
            <w:hideMark/>
          </w:tcPr>
          <w:p w14:paraId="00E7992D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 xml:space="preserve">Группа проектов </w:t>
            </w:r>
            <w:proofErr w:type="gramStart"/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1-1</w:t>
            </w:r>
            <w:proofErr w:type="gramEnd"/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 xml:space="preserve">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942E8F" w:rsidRPr="00077910" w14:paraId="52F8BDA7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2B253178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CE78330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68A0A3E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75BD8C9E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03C87B38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13 372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3D2BC38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0FEB532D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2B907E9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15464C7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7DAB19E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280DBD89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322D0C1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20 474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53651C3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20 474</w:t>
            </w:r>
          </w:p>
        </w:tc>
      </w:tr>
      <w:tr w:rsidR="00942E8F" w:rsidRPr="00077910" w14:paraId="65E1BCC2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51E294B4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7C6F8F6F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Источники инвестиций, в т.ч.: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5EDE918E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1B82D4B9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05277269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13 372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555CD845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27CCA110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20135BA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1B1100F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0C1CDDE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46037CE3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0EDAF5F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11BEFD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6130E7FD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704B9EC1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0164372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Внебюджетные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12628E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7 102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7FFB2FF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626C8DC4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13 372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79879375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31E20D40" w14:textId="77777777" w:rsidTr="00974549">
        <w:trPr>
          <w:trHeight w:val="20"/>
        </w:trPr>
        <w:tc>
          <w:tcPr>
            <w:tcW w:w="765" w:type="dxa"/>
            <w:shd w:val="clear" w:color="000000" w:fill="92D050"/>
            <w:noWrap/>
            <w:vAlign w:val="center"/>
            <w:hideMark/>
          </w:tcPr>
          <w:p w14:paraId="2C40B1B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1-1-2</w:t>
            </w:r>
          </w:p>
        </w:tc>
        <w:tc>
          <w:tcPr>
            <w:tcW w:w="9146" w:type="dxa"/>
            <w:gridSpan w:val="5"/>
            <w:shd w:val="clear" w:color="000000" w:fill="92D050"/>
            <w:vAlign w:val="center"/>
            <w:hideMark/>
          </w:tcPr>
          <w:p w14:paraId="48EFC84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Подгруппа проектов 1-1-1 Подгруппа проектов 1-1-2 Реконструкция источников тепловой энергии, в том числе источников комбинированной выработки</w:t>
            </w:r>
          </w:p>
        </w:tc>
      </w:tr>
      <w:tr w:rsidR="00942E8F" w:rsidRPr="00077910" w14:paraId="1E0D9B72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48232D7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893E036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C0D3104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956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111E1F2D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4B9EC814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8 364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256E931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33F32DE2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0B111FD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AFF09CB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5277B4D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956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26B2088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956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16FEB8F4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9 320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450A372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9 320</w:t>
            </w:r>
          </w:p>
        </w:tc>
      </w:tr>
      <w:tr w:rsidR="00942E8F" w:rsidRPr="00077910" w14:paraId="248DD04F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133418F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0AE5162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Источники инвестиций, в т.ч.: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A75096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956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06F65E0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34811EE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8 364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588C971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561210B0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6F7D36F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1B1D05C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D93296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61A6F415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5CEEA9E9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4AF93925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23B21728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0E171E63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7F56567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Внебюджетные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C3FE50E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956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0A430C4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4939B5A3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8 364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45FA058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5215E995" w14:textId="77777777" w:rsidTr="00974549">
        <w:trPr>
          <w:trHeight w:val="20"/>
        </w:trPr>
        <w:tc>
          <w:tcPr>
            <w:tcW w:w="765" w:type="dxa"/>
            <w:shd w:val="clear" w:color="000000" w:fill="92D050"/>
            <w:noWrap/>
            <w:vAlign w:val="center"/>
            <w:hideMark/>
          </w:tcPr>
          <w:p w14:paraId="022F259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1-1-3</w:t>
            </w:r>
          </w:p>
        </w:tc>
        <w:tc>
          <w:tcPr>
            <w:tcW w:w="9146" w:type="dxa"/>
            <w:gridSpan w:val="5"/>
            <w:shd w:val="clear" w:color="000000" w:fill="92D050"/>
            <w:vAlign w:val="center"/>
            <w:hideMark/>
          </w:tcPr>
          <w:p w14:paraId="65C1ACF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Подгруппа проектов 1-1-3 Техническое перевооружение источников тепловой энергии, в том числе источников комбинированной выработки</w:t>
            </w:r>
          </w:p>
        </w:tc>
      </w:tr>
      <w:tr w:rsidR="00942E8F" w:rsidRPr="00077910" w14:paraId="7CE74A27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2DAEE62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9C024A9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B4B2D9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6 146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1E214E5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7EC7B1A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5 008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4DF64CA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23001B8F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5014AFCE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4A95292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ED1719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6 146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3400BEA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6 146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1B9EB0A3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11 154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31EB17E3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11 154</w:t>
            </w:r>
          </w:p>
        </w:tc>
      </w:tr>
      <w:tr w:rsidR="00942E8F" w:rsidRPr="00077910" w14:paraId="64E19C1D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562E0A59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F4FEA86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Источники инвестиций, в т.ч.: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77E4E99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6 146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23E37BE3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6914888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5 008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53C5C349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133DCF1A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3E2EE12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78035C3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7C9B5433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6DFA2AF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314F9BCD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5618DF5D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1D2F80DE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453EC38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13DFFCE5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Внебюджетные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2F5916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6 146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71D8807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19C6850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5 008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6FEAC90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3A043CD1" w14:textId="77777777" w:rsidTr="00974549">
        <w:trPr>
          <w:trHeight w:val="20"/>
        </w:trPr>
        <w:tc>
          <w:tcPr>
            <w:tcW w:w="765" w:type="dxa"/>
            <w:shd w:val="clear" w:color="000000" w:fill="FFFF00"/>
            <w:noWrap/>
            <w:vAlign w:val="center"/>
            <w:hideMark/>
          </w:tcPr>
          <w:p w14:paraId="426F7E6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1-2</w:t>
            </w:r>
          </w:p>
        </w:tc>
        <w:tc>
          <w:tcPr>
            <w:tcW w:w="9146" w:type="dxa"/>
            <w:gridSpan w:val="5"/>
            <w:shd w:val="clear" w:color="000000" w:fill="FFFF00"/>
            <w:vAlign w:val="center"/>
            <w:hideMark/>
          </w:tcPr>
          <w:p w14:paraId="4A51AA6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 xml:space="preserve">Группа проектов </w:t>
            </w:r>
            <w:proofErr w:type="gramStart"/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1-2</w:t>
            </w:r>
            <w:proofErr w:type="gramEnd"/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942E8F" w:rsidRPr="00077910" w14:paraId="79F6B4A3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4F9DE54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7770EBD1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2139EC5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05BED08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04516551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41A88B59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4D19B24F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087CD338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7BFC484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52E2C62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60D7D97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53BDD51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34A5863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</w:tr>
      <w:tr w:rsidR="00942E8F" w:rsidRPr="00077910" w14:paraId="5E598753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6DDA567D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C34F8C9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Источники инвестиций, в т.ч.: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7392F21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77D1E56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4A5B314E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277F6BD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190823B6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2BA96208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1C228F72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74E5C74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2E1AD7D8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56D7466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1BB5659E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6BF6F25E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684EB144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F367BA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Внебюджетные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6DDF253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24A44065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4C47353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62D04BC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411301E5" w14:textId="77777777" w:rsidTr="00974549">
        <w:trPr>
          <w:trHeight w:val="20"/>
        </w:trPr>
        <w:tc>
          <w:tcPr>
            <w:tcW w:w="765" w:type="dxa"/>
            <w:shd w:val="clear" w:color="000000" w:fill="92D050"/>
            <w:noWrap/>
            <w:vAlign w:val="center"/>
            <w:hideMark/>
          </w:tcPr>
          <w:p w14:paraId="7BBCF66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1-2-3</w:t>
            </w:r>
          </w:p>
        </w:tc>
        <w:tc>
          <w:tcPr>
            <w:tcW w:w="9146" w:type="dxa"/>
            <w:gridSpan w:val="5"/>
            <w:shd w:val="clear" w:color="000000" w:fill="92D050"/>
            <w:vAlign w:val="center"/>
            <w:hideMark/>
          </w:tcPr>
          <w:p w14:paraId="1B44FFB8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Подгруппа проектов 1-2-3 Реконструкция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942E8F" w:rsidRPr="00077910" w14:paraId="7D932DE8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113C960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C54F465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2309CB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5DF8B9A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29F7E73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266EA3E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3935EEBC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12551EAF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686EDB9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615ABD5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711F1C2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51880B0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6B1C56A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</w:tr>
      <w:tr w:rsidR="00942E8F" w:rsidRPr="00077910" w14:paraId="4C0C558E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65146BA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B72B8D6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Источники инвестиций, в т.ч.: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5B29DB68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6FD313A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0FA6A719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7651612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79003F92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103AF817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14C331E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351D88C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15ED33C0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47E70BC4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5BB2ED4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42E8F" w:rsidRPr="00077910" w14:paraId="2EC8A42C" w14:textId="77777777" w:rsidTr="00974549">
        <w:trPr>
          <w:trHeight w:val="20"/>
        </w:trPr>
        <w:tc>
          <w:tcPr>
            <w:tcW w:w="765" w:type="dxa"/>
            <w:shd w:val="clear" w:color="auto" w:fill="auto"/>
            <w:vAlign w:val="center"/>
            <w:hideMark/>
          </w:tcPr>
          <w:p w14:paraId="1993CBF6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6046306" w14:textId="77777777" w:rsidR="00942E8F" w:rsidRPr="00077910" w:rsidRDefault="00942E8F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Внебюджетные средства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157C20A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1EBB997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14:paraId="1DFBBEBB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555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5DD0D001" w14:textId="77777777" w:rsidR="00942E8F" w:rsidRPr="00077910" w:rsidRDefault="00942E8F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07791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</w:tbl>
    <w:p w14:paraId="6977CE7E" w14:textId="77777777" w:rsidR="00942E8F" w:rsidRPr="00061129" w:rsidRDefault="00942E8F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5659367" w14:textId="28E57766" w:rsidR="003D4972" w:rsidRPr="00061129" w:rsidRDefault="003D4972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DB62F82" w14:textId="392B2FD8" w:rsidR="00B76437" w:rsidRPr="00061129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D410715" w14:textId="77777777" w:rsidR="00B76437" w:rsidRPr="00061129" w:rsidRDefault="00B76437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76437" w:rsidRPr="00061129" w:rsidSect="00CF1259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B1C34AA" w14:textId="561D9304" w:rsidR="00725CBE" w:rsidRPr="00061129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01170897"/>
      <w:bookmarkEnd w:id="118"/>
      <w:bookmarkEnd w:id="119"/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9.4. </w:t>
      </w:r>
      <w:r w:rsidR="008D6379" w:rsidRPr="00061129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r w:rsidRPr="00061129">
        <w:rPr>
          <w:rFonts w:ascii="Trebuchet MS" w:eastAsia="Times New Roman" w:hAnsi="Trebuchet MS" w:cs="Times New Roman"/>
          <w:b/>
          <w:lang w:eastAsia="ru-RU"/>
        </w:rPr>
        <w:t>.</w:t>
      </w:r>
      <w:bookmarkEnd w:id="122"/>
    </w:p>
    <w:p w14:paraId="041D5738" w14:textId="595DB381" w:rsidR="00BC059A" w:rsidRPr="00061129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061129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061129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061129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061129">
        <w:rPr>
          <w:rFonts w:ascii="Trebuchet MS" w:hAnsi="Trebuchet MS" w:cs="Times New Roman"/>
        </w:rPr>
        <w:t xml:space="preserve">открытые системы теплоснабжения </w:t>
      </w:r>
      <w:r w:rsidR="00925CCF" w:rsidRPr="00061129">
        <w:rPr>
          <w:rFonts w:ascii="Trebuchet MS" w:hAnsi="Trebuchet MS" w:cs="Times New Roman"/>
        </w:rPr>
        <w:t xml:space="preserve">на территории </w:t>
      </w:r>
      <w:r w:rsidR="00575EB7" w:rsidRPr="00061129">
        <w:rPr>
          <w:rFonts w:ascii="Trebuchet MS" w:hAnsi="Trebuchet MS" w:cs="Times New Roman"/>
        </w:rPr>
        <w:t>муниципального образования Небыловское</w:t>
      </w:r>
      <w:r w:rsidR="00925CCF" w:rsidRPr="00061129">
        <w:rPr>
          <w:rFonts w:ascii="Trebuchet MS" w:hAnsi="Trebuchet MS" w:cs="Times New Roman"/>
        </w:rPr>
        <w:t xml:space="preserve"> </w:t>
      </w:r>
      <w:r w:rsidR="00575EB7" w:rsidRPr="00061129">
        <w:rPr>
          <w:rFonts w:ascii="Trebuchet MS" w:hAnsi="Trebuchet MS" w:cs="Times New Roman"/>
        </w:rPr>
        <w:t>Юрьев-Польского</w:t>
      </w:r>
      <w:r w:rsidR="00925CCF" w:rsidRPr="00061129">
        <w:rPr>
          <w:rFonts w:ascii="Trebuchet MS" w:hAnsi="Trebuchet MS" w:cs="Times New Roman"/>
        </w:rPr>
        <w:t xml:space="preserve"> района </w:t>
      </w:r>
      <w:r w:rsidR="00BC059A" w:rsidRPr="00061129">
        <w:rPr>
          <w:rFonts w:ascii="Trebuchet MS" w:hAnsi="Trebuchet MS" w:cs="Times New Roman"/>
        </w:rPr>
        <w:t>отсутствуют.</w:t>
      </w:r>
    </w:p>
    <w:p w14:paraId="74A7C3C0" w14:textId="77777777" w:rsidR="00725CBE" w:rsidRPr="00061129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061129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061129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061129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77777777" w:rsidR="008D6379" w:rsidRPr="00061129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7B5FAE39" w:rsidR="00725CBE" w:rsidRPr="00061129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01170898"/>
      <w:r w:rsidRPr="00061129">
        <w:rPr>
          <w:rFonts w:ascii="Trebuchet MS" w:eastAsia="Times New Roman" w:hAnsi="Trebuchet MS" w:cs="Times New Roman"/>
          <w:b/>
          <w:lang w:eastAsia="ru-RU"/>
        </w:rPr>
        <w:t>9.5 Оценка эффективности инвестиций по отдельным предложениям</w:t>
      </w:r>
      <w:bookmarkEnd w:id="123"/>
    </w:p>
    <w:p w14:paraId="17A0AE09" w14:textId="0DC92FB0" w:rsidR="00925CCF" w:rsidRPr="00061129" w:rsidRDefault="00925CCF" w:rsidP="00925CC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Эффекты от реализации планируемых мероприятий приведены в таблице 9.5.</w:t>
      </w:r>
    </w:p>
    <w:p w14:paraId="0A415050" w14:textId="78565CF0" w:rsidR="00925CCF" w:rsidRPr="00061129" w:rsidRDefault="00925CCF" w:rsidP="00925CCF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061129">
        <w:rPr>
          <w:rFonts w:ascii="Trebuchet MS" w:hAnsi="Trebuchet MS" w:cs="Times New Roman"/>
          <w:b/>
          <w:bCs/>
        </w:rPr>
        <w:t xml:space="preserve">Таблица 9.5 – </w:t>
      </w:r>
      <w:r w:rsidR="00643580" w:rsidRPr="00061129">
        <w:rPr>
          <w:rFonts w:ascii="Trebuchet MS" w:hAnsi="Trebuchet MS" w:cs="Times New Roman"/>
          <w:b/>
          <w:bCs/>
        </w:rPr>
        <w:t>Экономическая о</w:t>
      </w:r>
      <w:r w:rsidRPr="00061129">
        <w:rPr>
          <w:rFonts w:ascii="Trebuchet MS" w:hAnsi="Trebuchet MS" w:cs="Times New Roman"/>
          <w:b/>
          <w:bCs/>
        </w:rPr>
        <w:t>ценка эффекта от реализации мероприятий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36"/>
        <w:gridCol w:w="2624"/>
        <w:gridCol w:w="1476"/>
        <w:gridCol w:w="2765"/>
      </w:tblGrid>
      <w:tr w:rsidR="00F05DD1" w:rsidRPr="00CF1259" w14:paraId="334860E7" w14:textId="77777777" w:rsidTr="00643580">
        <w:trPr>
          <w:trHeight w:val="20"/>
          <w:tblHeader/>
        </w:trPr>
        <w:tc>
          <w:tcPr>
            <w:tcW w:w="12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8324435" w14:textId="77777777" w:rsidR="00F05DD1" w:rsidRPr="00CF1259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группы проектов</w:t>
            </w:r>
          </w:p>
        </w:tc>
        <w:tc>
          <w:tcPr>
            <w:tcW w:w="378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FF99"/>
            <w:vAlign w:val="center"/>
            <w:hideMark/>
          </w:tcPr>
          <w:p w14:paraId="6B6F98DE" w14:textId="77777777" w:rsidR="00F05DD1" w:rsidRPr="00CF1259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F05DD1" w:rsidRPr="00CF1259" w14:paraId="3622A93E" w14:textId="77777777" w:rsidTr="00643580">
        <w:trPr>
          <w:trHeight w:val="20"/>
          <w:tblHeader/>
        </w:trPr>
        <w:tc>
          <w:tcPr>
            <w:tcW w:w="12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BA5941" w14:textId="77777777" w:rsidR="00F05DD1" w:rsidRPr="00CF1259" w:rsidRDefault="00F05DD1" w:rsidP="003A498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59FEFC90" w14:textId="77777777" w:rsidR="00F05DD1" w:rsidRPr="00CF1259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62BF429" w14:textId="77777777" w:rsidR="00F05DD1" w:rsidRPr="00CF1259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натуральном выражении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F42862F" w14:textId="50521B6E" w:rsidR="00F05DD1" w:rsidRPr="00CF1259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денежном выражении, тыс. руб./год</w:t>
            </w:r>
            <w:r w:rsidR="00D85A18" w:rsidRPr="00CF125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(без НДС)</w:t>
            </w:r>
          </w:p>
        </w:tc>
      </w:tr>
      <w:tr w:rsidR="00F05DD1" w:rsidRPr="00CF1259" w14:paraId="71F88920" w14:textId="77777777" w:rsidTr="00643580">
        <w:trPr>
          <w:trHeight w:val="20"/>
        </w:trPr>
        <w:tc>
          <w:tcPr>
            <w:tcW w:w="121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38637" w14:textId="5FA40D0F" w:rsidR="00F05DD1" w:rsidRPr="00CF1259" w:rsidRDefault="00E72EDE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Реконструкция/строительство блочно-модульной котельной с. Небылое (больница)</w:t>
            </w:r>
          </w:p>
        </w:tc>
        <w:tc>
          <w:tcPr>
            <w:tcW w:w="1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0CBE3" w14:textId="696255AB" w:rsidR="00F05DD1" w:rsidRPr="00CF1259" w:rsidRDefault="00F05DD1" w:rsidP="003A498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</w:t>
            </w:r>
            <w:proofErr w:type="spellStart"/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  <w:r w:rsidR="00E72EDE"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тонн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AB07C" w14:textId="73AC57C8" w:rsidR="00F05DD1" w:rsidRPr="00CF1259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  <w:r w:rsidR="00E72EDE"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169E7" w14:textId="2D06A164" w:rsidR="00F05DD1" w:rsidRPr="00CF1259" w:rsidRDefault="00E72EDE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975</w:t>
            </w:r>
          </w:p>
        </w:tc>
      </w:tr>
      <w:tr w:rsidR="00F05DD1" w:rsidRPr="00CF1259" w14:paraId="28D7131F" w14:textId="77777777" w:rsidTr="00643580">
        <w:trPr>
          <w:trHeight w:val="20"/>
        </w:trPr>
        <w:tc>
          <w:tcPr>
            <w:tcW w:w="12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B17208" w14:textId="77777777" w:rsidR="00F05DD1" w:rsidRPr="00CF1259" w:rsidRDefault="00F05DD1" w:rsidP="003A498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07BD7" w14:textId="77777777" w:rsidR="00F05DD1" w:rsidRPr="00CF1259" w:rsidRDefault="00F05DD1" w:rsidP="003A498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Потребление природного газа, тыс. м3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BC644" w14:textId="508D0308" w:rsidR="00F05DD1" w:rsidRPr="00CF1259" w:rsidRDefault="00D85A18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="00F05DD1"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 w:rsidR="00E72EDE"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1EC68" w14:textId="2FE2250E" w:rsidR="00F05DD1" w:rsidRPr="00CF1259" w:rsidRDefault="00D85A18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="00F05DD1"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  <w:r w:rsidR="00E72EDE"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F05DD1" w:rsidRPr="00CF1259" w14:paraId="3B0AA4CC" w14:textId="77777777" w:rsidTr="00643580">
        <w:trPr>
          <w:trHeight w:val="20"/>
        </w:trPr>
        <w:tc>
          <w:tcPr>
            <w:tcW w:w="12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54EB9" w14:textId="77777777" w:rsidR="00F05DD1" w:rsidRPr="00CF1259" w:rsidRDefault="00F05DD1" w:rsidP="003A498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9ED78" w14:textId="77777777" w:rsidR="00F05DD1" w:rsidRPr="00CF1259" w:rsidRDefault="00F05DD1" w:rsidP="003A498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ИТОГО сокращение потребления топлива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7DB66" w14:textId="77777777" w:rsidR="00F05DD1" w:rsidRPr="00CF1259" w:rsidRDefault="00F05DD1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8CAD8" w14:textId="5F551E19" w:rsidR="00F05DD1" w:rsidRPr="00CF1259" w:rsidRDefault="00E72EDE" w:rsidP="003A498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125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610</w:t>
            </w:r>
          </w:p>
        </w:tc>
      </w:tr>
    </w:tbl>
    <w:p w14:paraId="6F016960" w14:textId="77777777" w:rsidR="001146DF" w:rsidRPr="00061129" w:rsidRDefault="001146DF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AF1CA46" w14:textId="7714A7F9" w:rsidR="00CA1B11" w:rsidRPr="00061129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4" w:name="_Toc101170899"/>
      <w:r w:rsidRPr="00061129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4"/>
    </w:p>
    <w:p w14:paraId="0A755A17" w14:textId="779F602E" w:rsidR="00925CCF" w:rsidRPr="00061129" w:rsidRDefault="00CA1B11" w:rsidP="00BE466D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061129">
        <w:rPr>
          <w:rFonts w:ascii="Trebuchet MS" w:eastAsia="Arial Unicode MS" w:hAnsi="Trebuchet MS" w:cs="Times New Roman"/>
          <w:lang w:eastAsia="ru-RU"/>
        </w:rPr>
        <w:t xml:space="preserve"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</w:t>
      </w:r>
      <w:r w:rsidR="00C06D8F" w:rsidRPr="00061129">
        <w:rPr>
          <w:rFonts w:ascii="Trebuchet MS" w:eastAsia="Arial Unicode MS" w:hAnsi="Trebuchet MS" w:cs="Times New Roman"/>
          <w:lang w:eastAsia="ru-RU"/>
        </w:rPr>
        <w:t>представлены в таблице ниже</w:t>
      </w:r>
      <w:r w:rsidRPr="00061129">
        <w:rPr>
          <w:rFonts w:ascii="Trebuchet MS" w:eastAsia="Arial Unicode MS" w:hAnsi="Trebuchet MS" w:cs="Times New Roman"/>
          <w:lang w:eastAsia="ru-RU"/>
        </w:rPr>
        <w:t>.</w:t>
      </w:r>
    </w:p>
    <w:p w14:paraId="02BC5C3C" w14:textId="221FE3A9" w:rsidR="00C06D8F" w:rsidRPr="00061129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061129">
        <w:rPr>
          <w:rFonts w:ascii="Trebuchet MS" w:hAnsi="Trebuchet MS" w:cs="Times New Roman"/>
          <w:b/>
          <w:bCs/>
        </w:rPr>
        <w:t xml:space="preserve">Таблица 9.6 – </w:t>
      </w:r>
      <w:r w:rsidR="00134F86" w:rsidRPr="00061129">
        <w:rPr>
          <w:rFonts w:ascii="Trebuchet MS" w:hAnsi="Trebuchet MS" w:cs="Times New Roman"/>
          <w:b/>
          <w:bCs/>
        </w:rPr>
        <w:t xml:space="preserve">Фактическая оценка величины инвестиций в реконструкцию и модернизацию объектов теплоснабжения </w:t>
      </w:r>
      <w:r w:rsidR="00575EB7" w:rsidRPr="00061129">
        <w:rPr>
          <w:rFonts w:ascii="Trebuchet MS" w:hAnsi="Trebuchet MS" w:cs="Times New Roman"/>
          <w:b/>
          <w:bCs/>
        </w:rPr>
        <w:t>муниципального образования Небыловское</w:t>
      </w:r>
      <w:r w:rsidR="00925CCF" w:rsidRPr="00061129">
        <w:rPr>
          <w:rFonts w:ascii="Trebuchet MS" w:hAnsi="Trebuchet MS" w:cs="Times New Roman"/>
          <w:b/>
          <w:bCs/>
        </w:rPr>
        <w:t xml:space="preserve"> </w:t>
      </w:r>
      <w:r w:rsidR="00575EB7" w:rsidRPr="00061129">
        <w:rPr>
          <w:rFonts w:ascii="Trebuchet MS" w:hAnsi="Trebuchet MS" w:cs="Times New Roman"/>
          <w:b/>
          <w:bCs/>
        </w:rPr>
        <w:t>Юрьев-Польского</w:t>
      </w:r>
      <w:r w:rsidR="00925CCF" w:rsidRPr="00061129">
        <w:rPr>
          <w:rFonts w:ascii="Trebuchet MS" w:hAnsi="Trebuchet MS" w:cs="Times New Roman"/>
          <w:b/>
          <w:bCs/>
        </w:rPr>
        <w:t xml:space="preserve"> района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4852"/>
        <w:gridCol w:w="1638"/>
        <w:gridCol w:w="1383"/>
        <w:gridCol w:w="2038"/>
      </w:tblGrid>
      <w:tr w:rsidR="00D73C52" w:rsidRPr="00E72EDE" w14:paraId="42A1F185" w14:textId="77777777" w:rsidTr="00112D76">
        <w:trPr>
          <w:trHeight w:val="20"/>
          <w:tblHeader/>
        </w:trPr>
        <w:tc>
          <w:tcPr>
            <w:tcW w:w="2481" w:type="pct"/>
            <w:shd w:val="clear" w:color="auto" w:fill="CCFF99"/>
            <w:vAlign w:val="center"/>
          </w:tcPr>
          <w:p w14:paraId="36A906EC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765" w:type="pct"/>
            <w:shd w:val="clear" w:color="auto" w:fill="CCFF99"/>
            <w:vAlign w:val="center"/>
          </w:tcPr>
          <w:p w14:paraId="0D7B6C3F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693" w:type="pct"/>
            <w:shd w:val="clear" w:color="auto" w:fill="CCFF99"/>
            <w:vAlign w:val="center"/>
          </w:tcPr>
          <w:p w14:paraId="52F45E90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1061" w:type="pct"/>
            <w:shd w:val="clear" w:color="auto" w:fill="CCFF99"/>
          </w:tcPr>
          <w:p w14:paraId="03DCA491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Объем фактических затрат, тыс. руб.</w:t>
            </w:r>
          </w:p>
        </w:tc>
      </w:tr>
      <w:tr w:rsidR="00D73C52" w:rsidRPr="00E72EDE" w14:paraId="1BC651B3" w14:textId="77777777" w:rsidTr="00112D76">
        <w:trPr>
          <w:trHeight w:val="20"/>
        </w:trPr>
        <w:tc>
          <w:tcPr>
            <w:tcW w:w="2481" w:type="pct"/>
          </w:tcPr>
          <w:p w14:paraId="59BB408D" w14:textId="77777777" w:rsidR="00D73C52" w:rsidRPr="00E72EDE" w:rsidRDefault="00D73C52" w:rsidP="00D73C52">
            <w:pPr>
              <w:widowControl w:val="0"/>
              <w:ind w:right="23"/>
              <w:jc w:val="both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hAnsi="Trebuchet MS"/>
                <w:sz w:val="20"/>
                <w:szCs w:val="20"/>
              </w:rPr>
              <w:t>Реконструкция участков тепловых сетей с. Шихобалово от ТК14 до д. д. №1; №2; №3; №4 (четырехтрубное исполнение)</w:t>
            </w:r>
          </w:p>
        </w:tc>
        <w:tc>
          <w:tcPr>
            <w:tcW w:w="765" w:type="pct"/>
            <w:vMerge w:val="restart"/>
            <w:vAlign w:val="center"/>
          </w:tcPr>
          <w:p w14:paraId="7FA834C4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ОП АО «ВКС» «Теплоэнерго»</w:t>
            </w:r>
          </w:p>
        </w:tc>
        <w:tc>
          <w:tcPr>
            <w:tcW w:w="693" w:type="pct"/>
            <w:vAlign w:val="center"/>
          </w:tcPr>
          <w:p w14:paraId="72FD3158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61" w:type="pct"/>
            <w:vAlign w:val="center"/>
          </w:tcPr>
          <w:p w14:paraId="765AFDC4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2548,06</w:t>
            </w:r>
          </w:p>
        </w:tc>
      </w:tr>
      <w:tr w:rsidR="00D73C52" w:rsidRPr="00E72EDE" w14:paraId="67F57CEC" w14:textId="77777777" w:rsidTr="00112D76">
        <w:trPr>
          <w:trHeight w:val="20"/>
        </w:trPr>
        <w:tc>
          <w:tcPr>
            <w:tcW w:w="2481" w:type="pct"/>
            <w:vMerge w:val="restart"/>
            <w:vAlign w:val="center"/>
          </w:tcPr>
          <w:p w14:paraId="2238FF7E" w14:textId="77777777" w:rsidR="00D73C52" w:rsidRPr="00E72EDE" w:rsidRDefault="00D73C52" w:rsidP="00D73C52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hAnsi="Trebuchet MS"/>
                <w:sz w:val="20"/>
                <w:szCs w:val="20"/>
              </w:rPr>
              <w:t>Разработка проектно-сметной документации на реконструкцию тепловых сетей с. Шихобалово ТК2 до ТК3б (четырехтрубное исполнение)</w:t>
            </w:r>
          </w:p>
        </w:tc>
        <w:tc>
          <w:tcPr>
            <w:tcW w:w="765" w:type="pct"/>
            <w:vMerge/>
            <w:vAlign w:val="center"/>
          </w:tcPr>
          <w:p w14:paraId="7FAE58D7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5E9328AA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61" w:type="pct"/>
            <w:vAlign w:val="center"/>
          </w:tcPr>
          <w:p w14:paraId="4E8BE5A3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ПСД - </w:t>
            </w: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144,0</w:t>
            </w:r>
          </w:p>
        </w:tc>
      </w:tr>
      <w:tr w:rsidR="00D73C52" w:rsidRPr="00E72EDE" w14:paraId="69415EE2" w14:textId="77777777" w:rsidTr="00112D76">
        <w:trPr>
          <w:trHeight w:val="20"/>
        </w:trPr>
        <w:tc>
          <w:tcPr>
            <w:tcW w:w="2481" w:type="pct"/>
            <w:vMerge/>
          </w:tcPr>
          <w:p w14:paraId="4FC65A5A" w14:textId="77777777" w:rsidR="00D73C52" w:rsidRPr="00E72EDE" w:rsidRDefault="00D73C52" w:rsidP="00D73C52">
            <w:pPr>
              <w:widowControl w:val="0"/>
              <w:ind w:right="23"/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765" w:type="pct"/>
            <w:vMerge/>
            <w:vAlign w:val="center"/>
          </w:tcPr>
          <w:p w14:paraId="078508C3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15ADE10E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1" w:type="pct"/>
            <w:vAlign w:val="center"/>
          </w:tcPr>
          <w:p w14:paraId="4A9FA31D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СМР – 2957,82</w:t>
            </w:r>
          </w:p>
        </w:tc>
      </w:tr>
      <w:tr w:rsidR="00D73C52" w:rsidRPr="00E72EDE" w14:paraId="3FA06BFA" w14:textId="77777777" w:rsidTr="00112D76">
        <w:trPr>
          <w:trHeight w:val="20"/>
        </w:trPr>
        <w:tc>
          <w:tcPr>
            <w:tcW w:w="2481" w:type="pct"/>
          </w:tcPr>
          <w:p w14:paraId="0BE1EBA8" w14:textId="77777777" w:rsidR="00D73C52" w:rsidRPr="00E72EDE" w:rsidRDefault="00D73C52" w:rsidP="00D73C52">
            <w:pPr>
              <w:widowControl w:val="0"/>
              <w:ind w:right="23"/>
              <w:jc w:val="both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hAnsi="Trebuchet MS"/>
                <w:sz w:val="20"/>
                <w:szCs w:val="20"/>
              </w:rPr>
              <w:t>Разработка проектно-сметной документации на реконструкцию тепловых сетей с. Шихобалово от ТК22 до д. №9, д. №10 (четырехтрубное исполнение)</w:t>
            </w:r>
          </w:p>
        </w:tc>
        <w:tc>
          <w:tcPr>
            <w:tcW w:w="765" w:type="pct"/>
            <w:vMerge/>
            <w:vAlign w:val="center"/>
          </w:tcPr>
          <w:p w14:paraId="751A408E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0B2B6E17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61" w:type="pct"/>
            <w:vAlign w:val="center"/>
          </w:tcPr>
          <w:p w14:paraId="1C2B2E6A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138,0</w:t>
            </w:r>
          </w:p>
        </w:tc>
      </w:tr>
      <w:tr w:rsidR="00D73C52" w:rsidRPr="00E72EDE" w14:paraId="6068F65A" w14:textId="77777777" w:rsidTr="00112D76">
        <w:trPr>
          <w:trHeight w:val="20"/>
        </w:trPr>
        <w:tc>
          <w:tcPr>
            <w:tcW w:w="2481" w:type="pct"/>
          </w:tcPr>
          <w:p w14:paraId="085B3D00" w14:textId="77777777" w:rsidR="00D73C52" w:rsidRPr="00E72EDE" w:rsidRDefault="00D73C52" w:rsidP="00D73C52">
            <w:pPr>
              <w:widowControl w:val="0"/>
              <w:ind w:right="23"/>
              <w:jc w:val="both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hAnsi="Trebuchet MS"/>
                <w:sz w:val="20"/>
                <w:szCs w:val="20"/>
              </w:rPr>
              <w:t>Реконструкция тепловых сетей от котельной с. Небылое (дом милосердия) до зданий больницы и прачечной</w:t>
            </w:r>
          </w:p>
        </w:tc>
        <w:tc>
          <w:tcPr>
            <w:tcW w:w="765" w:type="pct"/>
            <w:vMerge/>
            <w:vAlign w:val="center"/>
          </w:tcPr>
          <w:p w14:paraId="2F3FE10C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40A95E1B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61" w:type="pct"/>
            <w:vAlign w:val="center"/>
          </w:tcPr>
          <w:p w14:paraId="3C8BF5FE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2590,48</w:t>
            </w:r>
          </w:p>
        </w:tc>
      </w:tr>
      <w:tr w:rsidR="00D73C52" w:rsidRPr="00E72EDE" w14:paraId="41C81ED2" w14:textId="77777777" w:rsidTr="00112D76">
        <w:trPr>
          <w:trHeight w:val="20"/>
        </w:trPr>
        <w:tc>
          <w:tcPr>
            <w:tcW w:w="2481" w:type="pct"/>
          </w:tcPr>
          <w:p w14:paraId="35BFB5CF" w14:textId="77777777" w:rsidR="00D73C52" w:rsidRPr="00E72EDE" w:rsidRDefault="00D73C52" w:rsidP="00D73C52">
            <w:pPr>
              <w:widowControl w:val="0"/>
              <w:ind w:right="23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72EDE">
              <w:rPr>
                <w:rFonts w:ascii="Trebuchet MS" w:hAnsi="Trebuchet MS"/>
                <w:sz w:val="20"/>
                <w:szCs w:val="20"/>
              </w:rPr>
              <w:t>Разработка ПСД на установку генераторов автоматического включения (БМК с. Андреевское, БМК с. Федоровское)</w:t>
            </w:r>
          </w:p>
        </w:tc>
        <w:tc>
          <w:tcPr>
            <w:tcW w:w="765" w:type="pct"/>
            <w:vMerge/>
            <w:vAlign w:val="center"/>
          </w:tcPr>
          <w:p w14:paraId="16AE9B3F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43867995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61" w:type="pct"/>
            <w:vAlign w:val="center"/>
          </w:tcPr>
          <w:p w14:paraId="18F31DBA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499,20</w:t>
            </w:r>
          </w:p>
        </w:tc>
      </w:tr>
      <w:tr w:rsidR="00D73C52" w:rsidRPr="00E72EDE" w14:paraId="4B2667A7" w14:textId="77777777" w:rsidTr="00112D76">
        <w:trPr>
          <w:trHeight w:val="20"/>
        </w:trPr>
        <w:tc>
          <w:tcPr>
            <w:tcW w:w="2481" w:type="pct"/>
          </w:tcPr>
          <w:p w14:paraId="3553253F" w14:textId="77777777" w:rsidR="00D73C52" w:rsidRPr="00E72EDE" w:rsidRDefault="00D73C52" w:rsidP="00D73C52">
            <w:pPr>
              <w:widowControl w:val="0"/>
              <w:ind w:right="23"/>
              <w:jc w:val="both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hAnsi="Trebuchet MS"/>
                <w:sz w:val="20"/>
                <w:szCs w:val="20"/>
              </w:rPr>
              <w:t xml:space="preserve">Замена насосного оборудования с установкой частотных преобразователей в БМК с. Небылое, БМК с. Андреевское, БМК с. </w:t>
            </w:r>
            <w:proofErr w:type="spellStart"/>
            <w:r w:rsidRPr="00E72EDE">
              <w:rPr>
                <w:rFonts w:ascii="Trebuchet MS" w:hAnsi="Trebuchet MS"/>
                <w:sz w:val="20"/>
                <w:szCs w:val="20"/>
              </w:rPr>
              <w:t>Матвейщево</w:t>
            </w:r>
            <w:proofErr w:type="spellEnd"/>
            <w:r w:rsidRPr="00E72EDE">
              <w:rPr>
                <w:rFonts w:ascii="Trebuchet MS" w:hAnsi="Trebuchet MS"/>
                <w:sz w:val="20"/>
                <w:szCs w:val="20"/>
              </w:rPr>
              <w:t>, БМК с. Федоровское</w:t>
            </w:r>
          </w:p>
        </w:tc>
        <w:tc>
          <w:tcPr>
            <w:tcW w:w="765" w:type="pct"/>
            <w:vMerge/>
            <w:vAlign w:val="center"/>
          </w:tcPr>
          <w:p w14:paraId="51C8BC40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1CEABF57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61" w:type="pct"/>
            <w:vAlign w:val="center"/>
          </w:tcPr>
          <w:p w14:paraId="74BB2925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E72ED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499,20</w:t>
            </w:r>
          </w:p>
        </w:tc>
      </w:tr>
      <w:tr w:rsidR="00D73C52" w:rsidRPr="00E72EDE" w14:paraId="3682E45B" w14:textId="77777777" w:rsidTr="00112D76">
        <w:trPr>
          <w:trHeight w:val="20"/>
        </w:trPr>
        <w:tc>
          <w:tcPr>
            <w:tcW w:w="2481" w:type="pct"/>
          </w:tcPr>
          <w:p w14:paraId="1B634B36" w14:textId="77777777" w:rsidR="00D73C52" w:rsidRPr="00E72EDE" w:rsidRDefault="00D73C52" w:rsidP="00D73C52">
            <w:pPr>
              <w:widowControl w:val="0"/>
              <w:ind w:right="23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6E40FB">
              <w:rPr>
                <w:rFonts w:ascii="Trebuchet MS" w:hAnsi="Trebuchet MS"/>
                <w:sz w:val="20"/>
                <w:szCs w:val="20"/>
              </w:rPr>
              <w:lastRenderedPageBreak/>
              <w:t>Разработка проектно-сметной документации на реконструкцию тепловых сетей с. Шихобалово от ТК9 до д. №6 и магазина</w:t>
            </w:r>
          </w:p>
        </w:tc>
        <w:tc>
          <w:tcPr>
            <w:tcW w:w="765" w:type="pct"/>
            <w:vMerge/>
            <w:vAlign w:val="center"/>
          </w:tcPr>
          <w:p w14:paraId="4B490C6A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4C6E2862" w14:textId="77777777" w:rsidR="00D73C52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1" w:type="pct"/>
            <w:vAlign w:val="center"/>
          </w:tcPr>
          <w:p w14:paraId="39100454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154,0</w:t>
            </w:r>
          </w:p>
        </w:tc>
      </w:tr>
      <w:tr w:rsidR="00D73C52" w:rsidRPr="00E72EDE" w14:paraId="45163140" w14:textId="77777777" w:rsidTr="00112D76">
        <w:trPr>
          <w:trHeight w:val="20"/>
        </w:trPr>
        <w:tc>
          <w:tcPr>
            <w:tcW w:w="2481" w:type="pct"/>
          </w:tcPr>
          <w:p w14:paraId="567F48BB" w14:textId="77777777" w:rsidR="00D73C52" w:rsidRPr="006E40FB" w:rsidRDefault="00D73C52" w:rsidP="00D73C52">
            <w:pPr>
              <w:widowControl w:val="0"/>
              <w:ind w:right="23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6E40FB">
              <w:rPr>
                <w:rFonts w:ascii="Trebuchet MS" w:hAnsi="Trebuchet MS"/>
                <w:sz w:val="20"/>
                <w:szCs w:val="20"/>
              </w:rPr>
              <w:t xml:space="preserve">Замена насосного оборудования с установкой частотных преобразователей в БМК с. Небылое, БМК с. Федоровское, БМК с. Андреевское, БМК с. </w:t>
            </w:r>
            <w:proofErr w:type="spellStart"/>
            <w:r w:rsidRPr="006E40FB">
              <w:rPr>
                <w:rFonts w:ascii="Trebuchet MS" w:hAnsi="Trebuchet MS"/>
                <w:sz w:val="20"/>
                <w:szCs w:val="20"/>
              </w:rPr>
              <w:t>Матвейщево</w:t>
            </w:r>
            <w:proofErr w:type="spellEnd"/>
          </w:p>
        </w:tc>
        <w:tc>
          <w:tcPr>
            <w:tcW w:w="765" w:type="pct"/>
            <w:vMerge/>
            <w:vAlign w:val="center"/>
          </w:tcPr>
          <w:p w14:paraId="6C160752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2423C961" w14:textId="77777777" w:rsidR="00D73C52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1" w:type="pct"/>
            <w:vAlign w:val="center"/>
          </w:tcPr>
          <w:p w14:paraId="0BF159FF" w14:textId="77777777" w:rsidR="00D73C52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394,0</w:t>
            </w:r>
          </w:p>
        </w:tc>
      </w:tr>
      <w:tr w:rsidR="00D73C52" w:rsidRPr="00E72EDE" w14:paraId="1A203509" w14:textId="77777777" w:rsidTr="00112D76">
        <w:trPr>
          <w:trHeight w:val="20"/>
        </w:trPr>
        <w:tc>
          <w:tcPr>
            <w:tcW w:w="2481" w:type="pct"/>
          </w:tcPr>
          <w:p w14:paraId="7F6C4521" w14:textId="77777777" w:rsidR="00D73C52" w:rsidRPr="006E40FB" w:rsidRDefault="00D73C52" w:rsidP="00D73C52">
            <w:pPr>
              <w:widowControl w:val="0"/>
              <w:ind w:right="23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6E40FB">
              <w:rPr>
                <w:rFonts w:ascii="Trebuchet MS" w:hAnsi="Trebuchet MS"/>
                <w:sz w:val="20"/>
                <w:szCs w:val="20"/>
              </w:rPr>
              <w:t xml:space="preserve">Разработка проектно-сметной документации на установку дизельгенераторов автоматического включения на БМК с. </w:t>
            </w:r>
            <w:proofErr w:type="spellStart"/>
            <w:r w:rsidRPr="006E40FB">
              <w:rPr>
                <w:rFonts w:ascii="Trebuchet MS" w:hAnsi="Trebuchet MS"/>
                <w:sz w:val="20"/>
                <w:szCs w:val="20"/>
              </w:rPr>
              <w:t>Матвейщево</w:t>
            </w:r>
            <w:proofErr w:type="spellEnd"/>
            <w:r w:rsidRPr="006E40FB">
              <w:rPr>
                <w:rFonts w:ascii="Trebuchet MS" w:hAnsi="Trebuchet MS"/>
                <w:sz w:val="20"/>
                <w:szCs w:val="20"/>
              </w:rPr>
              <w:t>, с. Сима (школа), с. Небылое</w:t>
            </w:r>
          </w:p>
        </w:tc>
        <w:tc>
          <w:tcPr>
            <w:tcW w:w="765" w:type="pct"/>
            <w:vMerge/>
            <w:vAlign w:val="center"/>
          </w:tcPr>
          <w:p w14:paraId="77A4FDDE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0FAC29A8" w14:textId="77777777" w:rsidR="00D73C52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1" w:type="pct"/>
            <w:vAlign w:val="center"/>
          </w:tcPr>
          <w:p w14:paraId="5AC6DD2F" w14:textId="77777777" w:rsidR="00D73C52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498,62</w:t>
            </w:r>
          </w:p>
        </w:tc>
      </w:tr>
      <w:tr w:rsidR="00D73C52" w:rsidRPr="00E72EDE" w14:paraId="2BDD22C0" w14:textId="77777777" w:rsidTr="00112D76">
        <w:trPr>
          <w:trHeight w:val="20"/>
        </w:trPr>
        <w:tc>
          <w:tcPr>
            <w:tcW w:w="2481" w:type="pct"/>
          </w:tcPr>
          <w:p w14:paraId="609F4F64" w14:textId="77777777" w:rsidR="00D73C52" w:rsidRPr="006E40FB" w:rsidRDefault="00D73C52" w:rsidP="00D73C52">
            <w:pPr>
              <w:widowControl w:val="0"/>
              <w:ind w:right="23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6E40FB">
              <w:rPr>
                <w:rFonts w:ascii="Trebuchet MS" w:hAnsi="Trebuchet MS"/>
                <w:sz w:val="20"/>
                <w:szCs w:val="20"/>
              </w:rPr>
              <w:t>Установка дизельгенератора автоматического включения БМК с. Федоровское</w:t>
            </w:r>
          </w:p>
        </w:tc>
        <w:tc>
          <w:tcPr>
            <w:tcW w:w="765" w:type="pct"/>
            <w:vMerge/>
            <w:vAlign w:val="center"/>
          </w:tcPr>
          <w:p w14:paraId="5AB5A736" w14:textId="77777777" w:rsidR="00D73C52" w:rsidRPr="00E72EDE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93" w:type="pct"/>
            <w:vAlign w:val="center"/>
          </w:tcPr>
          <w:p w14:paraId="05DCB470" w14:textId="77777777" w:rsidR="00D73C52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1" w:type="pct"/>
            <w:vAlign w:val="center"/>
          </w:tcPr>
          <w:p w14:paraId="7F02DCCA" w14:textId="77777777" w:rsidR="00D73C52" w:rsidRDefault="00D73C52" w:rsidP="00D73C5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1327,56</w:t>
            </w:r>
          </w:p>
        </w:tc>
      </w:tr>
    </w:tbl>
    <w:p w14:paraId="062208E9" w14:textId="77777777" w:rsidR="00C06D8F" w:rsidRPr="00061129" w:rsidRDefault="00C06D8F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lang w:eastAsia="ru-RU"/>
        </w:rPr>
      </w:pPr>
    </w:p>
    <w:p w14:paraId="7AB74F40" w14:textId="5AD43986" w:rsidR="00060DCB" w:rsidRPr="00061129" w:rsidRDefault="00060DCB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060DCB" w:rsidRPr="00061129" w:rsidSect="00CF1259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56848CD" w14:textId="1EDB3481" w:rsidR="004C7F48" w:rsidRPr="0018417E" w:rsidRDefault="00725CBE" w:rsidP="0018417E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5" w:name="_Toc375163479"/>
      <w:bookmarkStart w:id="126" w:name="_Toc101170900"/>
      <w:r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18417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bookmarkEnd w:id="125"/>
      <w:bookmarkEnd w:id="126"/>
    </w:p>
    <w:p w14:paraId="6CBDD8BB" w14:textId="77777777" w:rsidR="004C7F48" w:rsidRPr="00061129" w:rsidRDefault="004C7F48" w:rsidP="009F11E0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4A306C3A" w14:textId="159452F1" w:rsidR="00E75A2C" w:rsidRPr="00061129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7" w:name="_Toc101170901"/>
      <w:r w:rsidRPr="00061129">
        <w:rPr>
          <w:rFonts w:ascii="Trebuchet MS" w:eastAsia="Times New Roman" w:hAnsi="Trebuchet MS" w:cs="Times New Roman"/>
          <w:b/>
          <w:lang w:eastAsia="ru-RU"/>
        </w:rPr>
        <w:t>10.1 Решение о присвоении статуса единой теплоснабжающей организации (организациям)</w:t>
      </w:r>
      <w:bookmarkEnd w:id="127"/>
    </w:p>
    <w:p w14:paraId="197915B9" w14:textId="77777777" w:rsidR="00D73C52" w:rsidRPr="009B314A" w:rsidRDefault="00D73C52" w:rsidP="00D73C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8" w:name="_Hlk67323711"/>
      <w:r w:rsidRPr="009B314A">
        <w:rPr>
          <w:rFonts w:ascii="Trebuchet MS" w:hAnsi="Trebuchet MS" w:cs="Times New Roman"/>
        </w:rPr>
        <w:t>В соответствии со ст.2 Федерального закона от 27.07.2010 №190-ФЗ «О теплоснабжении» теплоснабжающая организация –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55432C54" w14:textId="77777777" w:rsidR="00D73C52" w:rsidRPr="009B314A" w:rsidRDefault="00D73C52" w:rsidP="00D73C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9" w:name="_Hlk101000545"/>
      <w:r w:rsidRPr="009B314A">
        <w:rPr>
          <w:rFonts w:ascii="Trebuchet MS" w:hAnsi="Trebuchet MS" w:cs="Times New Roman"/>
        </w:rPr>
        <w:t xml:space="preserve">По состоянию на апрель 2022 года на территории муниципального образования </w:t>
      </w:r>
      <w:r>
        <w:rPr>
          <w:rFonts w:ascii="Trebuchet MS" w:hAnsi="Trebuchet MS" w:cs="Times New Roman"/>
        </w:rPr>
        <w:t>Красносельское</w:t>
      </w:r>
      <w:r w:rsidRPr="009B314A">
        <w:rPr>
          <w:rFonts w:ascii="Trebuchet MS" w:hAnsi="Trebuchet MS" w:cs="Times New Roman"/>
        </w:rPr>
        <w:t xml:space="preserve"> статус единой теплоснабжающей организации имеют следующие юридические лица:</w:t>
      </w:r>
    </w:p>
    <w:p w14:paraId="0D086F5B" w14:textId="77777777" w:rsidR="00D73C52" w:rsidRPr="009B314A" w:rsidRDefault="00D73C52" w:rsidP="00D73C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B314A">
        <w:rPr>
          <w:rFonts w:ascii="Trebuchet MS" w:hAnsi="Trebuchet MS" w:cs="Times New Roman"/>
        </w:rPr>
        <w:t>- ОП АО "ВКС" "Теплоэнерго" (ИНН 33327329166).</w:t>
      </w:r>
    </w:p>
    <w:p w14:paraId="17A4AB8F" w14:textId="77777777" w:rsidR="00D73C52" w:rsidRPr="009B314A" w:rsidRDefault="00D73C52" w:rsidP="00D73C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3565AF4" w14:textId="77777777" w:rsidR="00D73C52" w:rsidRPr="009B314A" w:rsidRDefault="00D73C52" w:rsidP="00D73C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B314A">
        <w:rPr>
          <w:rFonts w:ascii="Trebuchet MS" w:hAnsi="Trebuchet MS" w:cs="Times New Roman"/>
        </w:rPr>
        <w:t>В связи с реорганизацией ОП АО «ВКС» «Теплоэнерго», схемой теплоснабжения муниципального образования предусматривается изменение единой теплоснабжающей организации, осуществляющей свою деятельность на территории муниципального образования – ООО «Т Плюс ВКС».</w:t>
      </w:r>
      <w:bookmarkEnd w:id="129"/>
    </w:p>
    <w:p w14:paraId="4CAD51FF" w14:textId="77777777" w:rsidR="00D73C52" w:rsidRPr="00061129" w:rsidRDefault="00D73C52" w:rsidP="008A42B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128"/>
    <w:p w14:paraId="538E0DD5" w14:textId="2C73FF16" w:rsidR="003D4972" w:rsidRPr="00061129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6E46492" w14:textId="77777777" w:rsidR="003D4972" w:rsidRPr="00061129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29FB31F" w14:textId="77777777" w:rsidR="003D4972" w:rsidRPr="00061129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153F135" w14:textId="77777777" w:rsidR="003D4972" w:rsidRPr="00061129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061129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061129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061129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061129" w:rsidSect="00D73C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2624D16" w14:textId="66EE81EC" w:rsidR="00E75A2C" w:rsidRPr="00061129" w:rsidRDefault="00E75A2C" w:rsidP="00D73C52">
      <w:pPr>
        <w:widowControl w:val="0"/>
        <w:tabs>
          <w:tab w:val="left" w:pos="-142"/>
          <w:tab w:val="left" w:pos="426"/>
        </w:tabs>
        <w:suppressAutoHyphens/>
        <w:spacing w:before="120" w:after="6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0" w:name="_Toc101170902"/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10.2 Реестр зон деятельности единой теплоснабжающей организации (организаций)</w:t>
      </w:r>
      <w:bookmarkEnd w:id="130"/>
    </w:p>
    <w:p w14:paraId="3033F8C5" w14:textId="77777777" w:rsidR="00C5025C" w:rsidRPr="00061129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t>Таблица 10.2</w:t>
      </w:r>
      <w:r w:rsidR="00FE4927" w:rsidRPr="00061129">
        <w:rPr>
          <w:rFonts w:ascii="Trebuchet MS" w:hAnsi="Trebuchet MS" w:cs="Times New Roman"/>
          <w:b/>
        </w:rPr>
        <w:t>.1</w:t>
      </w:r>
      <w:r w:rsidRPr="00061129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110" w:type="pct"/>
        <w:tblLook w:val="04A0" w:firstRow="1" w:lastRow="0" w:firstColumn="1" w:lastColumn="0" w:noHBand="0" w:noVBand="1"/>
      </w:tblPr>
      <w:tblGrid>
        <w:gridCol w:w="1850"/>
        <w:gridCol w:w="1006"/>
        <w:gridCol w:w="1006"/>
        <w:gridCol w:w="2664"/>
        <w:gridCol w:w="5720"/>
        <w:gridCol w:w="2634"/>
      </w:tblGrid>
      <w:tr w:rsidR="008A42B5" w:rsidRPr="006D20B6" w14:paraId="002099CD" w14:textId="77777777" w:rsidTr="009470F9">
        <w:trPr>
          <w:cantSplit/>
          <w:trHeight w:val="1304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06A410F" w14:textId="77777777" w:rsidR="008A42B5" w:rsidRPr="006D20B6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374EDF33" w14:textId="77777777" w:rsidR="008A42B5" w:rsidRPr="006D20B6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67D58004" w14:textId="77777777" w:rsidR="008A42B5" w:rsidRPr="006D20B6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 системы</w:t>
            </w:r>
            <w:proofErr w:type="gramEnd"/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теплоснабжения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49D0727" w14:textId="77777777" w:rsidR="008A42B5" w:rsidRPr="006D20B6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72813A6" w14:textId="77777777" w:rsidR="008A42B5" w:rsidRPr="006D20B6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7868EC9" w14:textId="77777777" w:rsidR="008A42B5" w:rsidRPr="006D20B6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8A42B5" w:rsidRPr="006D20B6" w14:paraId="3F2C6784" w14:textId="77777777" w:rsidTr="009470F9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7DB90CC9" w14:textId="408FB57B" w:rsidR="008A42B5" w:rsidRPr="006D20B6" w:rsidRDefault="00690EDC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8A42B5"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Небыловское</w:t>
            </w:r>
          </w:p>
        </w:tc>
      </w:tr>
      <w:tr w:rsidR="006D20B6" w:rsidRPr="006D20B6" w14:paraId="329256F6" w14:textId="77777777" w:rsidTr="006D20B6">
        <w:trPr>
          <w:cantSplit/>
          <w:trHeight w:val="20"/>
        </w:trPr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258C1BC8" w14:textId="35ABC328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ЕТО-1</w:t>
            </w:r>
            <w:r w:rsidRPr="006D20B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ООО «Т Плюс ВКС»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27F8E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3164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BC1F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AF3A" w14:textId="08F630D0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263A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6D20B6" w:rsidRPr="006D20B6" w14:paraId="4F49CF85" w14:textId="77777777" w:rsidTr="006D20B6">
        <w:trPr>
          <w:cantSplit/>
          <w:trHeight w:val="85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31EF7AE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09FA8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9DAE2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EC455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9524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82FB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6D20B6" w:rsidRPr="006D20B6" w14:paraId="25F97509" w14:textId="77777777" w:rsidTr="006D20B6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DAAF037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5217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E33E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A5C8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B57C" w14:textId="15EE3A2A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28FE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6D20B6" w:rsidRPr="006D20B6" w14:paraId="1480D4CA" w14:textId="77777777" w:rsidTr="006D20B6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E0BAF29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B061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A5613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4F2C5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1735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031A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6D20B6" w:rsidRPr="006D20B6" w14:paraId="42EE85C0" w14:textId="77777777" w:rsidTr="006D20B6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2D7002C8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6B61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2EF9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CBEA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B874" w14:textId="2272A488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14270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6D20B6" w:rsidRPr="006D20B6" w14:paraId="27F9BEC0" w14:textId="77777777" w:rsidTr="006D20B6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38DE007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85F1D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8498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A9BC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88E81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B258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6D20B6" w:rsidRPr="006D20B6" w14:paraId="7B9FD70C" w14:textId="77777777" w:rsidTr="006D20B6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3178AFE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F171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343E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3791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980E" w14:textId="6B1C2DF1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3DE3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6D20B6" w:rsidRPr="006D20B6" w14:paraId="42AF67A3" w14:textId="77777777" w:rsidTr="006D20B6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E09E04B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7DAE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84D49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9B188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C50E1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6A22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6D20B6" w:rsidRPr="006D20B6" w14:paraId="74AAA655" w14:textId="77777777" w:rsidTr="006D20B6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E27BF04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DE63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3EF4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D8F4" w14:textId="77777777" w:rsidR="006D20B6" w:rsidRPr="006D20B6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D8F8" w14:textId="3EA4E780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4AC8" w14:textId="77777777" w:rsidR="006D20B6" w:rsidRPr="006D20B6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8A42B5" w:rsidRPr="006D20B6" w14:paraId="0DF7C544" w14:textId="77777777" w:rsidTr="009470F9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1BBF640" w14:textId="77777777" w:rsidR="008A42B5" w:rsidRPr="006D20B6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2DA54" w14:textId="77777777" w:rsidR="008A42B5" w:rsidRPr="006D20B6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EA3A1" w14:textId="77777777" w:rsidR="008A42B5" w:rsidRPr="006D20B6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82C88" w14:textId="77777777" w:rsidR="008A42B5" w:rsidRPr="006D20B6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13D77" w14:textId="77777777" w:rsidR="008A42B5" w:rsidRPr="006D20B6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D2D3" w14:textId="77777777" w:rsidR="008A42B5" w:rsidRPr="006D20B6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</w:tbl>
    <w:p w14:paraId="47F8E299" w14:textId="77777777" w:rsidR="009F11E0" w:rsidRPr="00061129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061129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061129" w:rsidSect="00D73C52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490FF485" w:rsidR="00E75A2C" w:rsidRPr="00061129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1" w:name="_Toc101170903"/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31"/>
    </w:p>
    <w:p w14:paraId="615A2E6A" w14:textId="77777777" w:rsidR="00C5025C" w:rsidRPr="00061129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061129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061129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061129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061129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061129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061129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061129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Pr="00061129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t xml:space="preserve">Таблица </w:t>
      </w:r>
      <w:r w:rsidR="00505DCA" w:rsidRPr="00061129">
        <w:rPr>
          <w:rFonts w:ascii="Trebuchet MS" w:hAnsi="Trebuchet MS" w:cs="Times New Roman"/>
          <w:b/>
        </w:rPr>
        <w:t>10</w:t>
      </w:r>
      <w:r w:rsidRPr="00061129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061129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94"/>
        <w:gridCol w:w="2341"/>
        <w:gridCol w:w="3390"/>
        <w:gridCol w:w="1976"/>
      </w:tblGrid>
      <w:tr w:rsidR="008A42B5" w:rsidRPr="00D73C52" w14:paraId="1CDB40BC" w14:textId="77777777" w:rsidTr="009470F9">
        <w:trPr>
          <w:trHeight w:val="20"/>
          <w:tblHeader/>
        </w:trPr>
        <w:tc>
          <w:tcPr>
            <w:tcW w:w="11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1E69CF3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2" w:name="_Hlk67324322"/>
            <w:r w:rsidRPr="00D73C52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1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372007F2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1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62DD9785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6A0AA387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 w14:paraId="3530668F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8A42B5" w:rsidRPr="00D73C52" w14:paraId="4877484D" w14:textId="77777777" w:rsidTr="009470F9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F3C66" w14:textId="0AFE043B" w:rsidR="008A42B5" w:rsidRPr="00D73C52" w:rsidRDefault="006D20B6" w:rsidP="009470F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D20B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CCCF33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1, 2, 3, 4, 5 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5AF91" w14:textId="77777777" w:rsidR="008A42B5" w:rsidRPr="00D73C52" w:rsidRDefault="008A42B5" w:rsidP="009470F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D37ED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bookmarkEnd w:id="132"/>
    </w:tbl>
    <w:p w14:paraId="0EBDB2EC" w14:textId="77777777" w:rsidR="00617432" w:rsidRPr="00061129" w:rsidRDefault="00617432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03141AB1" w:rsidR="00E75A2C" w:rsidRPr="00061129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3" w:name="_Toc101170904"/>
      <w:r w:rsidRPr="00061129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33"/>
    </w:p>
    <w:p w14:paraId="0D1B04E5" w14:textId="0C1E2DC3" w:rsidR="00E75A2C" w:rsidRPr="00061129" w:rsidRDefault="00D73C52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9B314A">
        <w:rPr>
          <w:rFonts w:ascii="Trebuchet MS" w:hAnsi="Trebuchet MS" w:cs="Times New Roman"/>
        </w:rPr>
        <w:t>Раздел с информацией о поданных теплоснабжающими организациями заявок на присвоение статуса единой теплоснабжающей организации подлежит уточнению по итогам проведения конкурсных процедур.</w:t>
      </w:r>
      <w:r w:rsidR="00505DCA" w:rsidRPr="00061129">
        <w:rPr>
          <w:rFonts w:ascii="Trebuchet MS" w:hAnsi="Trebuchet MS" w:cs="Times New Roman"/>
        </w:rPr>
        <w:t xml:space="preserve"> </w:t>
      </w:r>
    </w:p>
    <w:p w14:paraId="31D518A3" w14:textId="77777777" w:rsidR="00505DCA" w:rsidRPr="00061129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061129" w:rsidSect="00D73C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2894D5D5" w:rsidR="00E75A2C" w:rsidRPr="00061129" w:rsidRDefault="00E75A2C" w:rsidP="00D73C52">
      <w:pPr>
        <w:widowControl w:val="0"/>
        <w:tabs>
          <w:tab w:val="left" w:pos="-142"/>
          <w:tab w:val="left" w:pos="426"/>
        </w:tabs>
        <w:suppressAutoHyphens/>
        <w:spacing w:before="120" w:after="6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4" w:name="_Toc101170905"/>
      <w:r w:rsidRPr="00061129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34"/>
    </w:p>
    <w:p w14:paraId="4DD31122" w14:textId="77777777" w:rsidR="00C5025C" w:rsidRPr="00061129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t>Таблица 10.5</w:t>
      </w:r>
      <w:r w:rsidR="00FE4927" w:rsidRPr="00061129">
        <w:rPr>
          <w:rFonts w:ascii="Trebuchet MS" w:hAnsi="Trebuchet MS" w:cs="Times New Roman"/>
          <w:b/>
        </w:rPr>
        <w:t>.1</w:t>
      </w:r>
      <w:r w:rsidRPr="00061129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14874" w:type="dxa"/>
        <w:tblLook w:val="04A0" w:firstRow="1" w:lastRow="0" w:firstColumn="1" w:lastColumn="0" w:noHBand="0" w:noVBand="1"/>
      </w:tblPr>
      <w:tblGrid>
        <w:gridCol w:w="861"/>
        <w:gridCol w:w="860"/>
        <w:gridCol w:w="2307"/>
        <w:gridCol w:w="4877"/>
        <w:gridCol w:w="2041"/>
        <w:gridCol w:w="1847"/>
        <w:gridCol w:w="2081"/>
      </w:tblGrid>
      <w:tr w:rsidR="008A42B5" w:rsidRPr="00D73C52" w14:paraId="0EBA18D2" w14:textId="77777777" w:rsidTr="009470F9">
        <w:trPr>
          <w:cantSplit/>
          <w:trHeight w:val="1506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77E82881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5" w:name="_Hlk69851280"/>
            <w:bookmarkStart w:id="136" w:name="_Hlk65569388" w:colFirst="2" w:colLast="6"/>
            <w:r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2066D25A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7" w:name="RANGE!F6"/>
            <w:proofErr w:type="gramStart"/>
            <w:r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 системы</w:t>
            </w:r>
            <w:proofErr w:type="gramEnd"/>
            <w:r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теплоснабжения</w:t>
            </w:r>
            <w:bookmarkEnd w:id="137"/>
          </w:p>
        </w:tc>
        <w:tc>
          <w:tcPr>
            <w:tcW w:w="2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3A09958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4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32785DB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20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E4707EF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60852D0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2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85DBA20" w14:textId="77777777" w:rsidR="008A42B5" w:rsidRPr="00D73C52" w:rsidRDefault="008A42B5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8A42B5" w:rsidRPr="00D73C52" w14:paraId="6746C706" w14:textId="77777777" w:rsidTr="009470F9">
        <w:trPr>
          <w:trHeight w:val="315"/>
        </w:trPr>
        <w:tc>
          <w:tcPr>
            <w:tcW w:w="1487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1456F6CD" w14:textId="6DA456DC" w:rsidR="008A42B5" w:rsidRPr="00D73C52" w:rsidRDefault="00690EDC" w:rsidP="009470F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8A42B5" w:rsidRPr="00D73C5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Небыловское</w:t>
            </w:r>
          </w:p>
        </w:tc>
      </w:tr>
      <w:tr w:rsidR="006D20B6" w:rsidRPr="00D73C52" w14:paraId="0848CC23" w14:textId="77777777" w:rsidTr="006D20B6">
        <w:trPr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E25FF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461EE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DCD6F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Небылое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F23B1" w14:textId="389524FB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191A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92D9E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7EAF5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D6357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6D20B6" w:rsidRPr="00D73C52" w14:paraId="2D91D270" w14:textId="77777777" w:rsidTr="006D20B6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CC11C9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D33945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8B93F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F79407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6D132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C4405C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5D10F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D20B6" w:rsidRPr="00D73C52" w14:paraId="16CBFCDE" w14:textId="77777777" w:rsidTr="006D20B6">
        <w:trPr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2F00C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FE2A2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65EBC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Небылое (больница)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D0BC5" w14:textId="5C55F266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191A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94442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C5A96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C18B0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6D20B6" w:rsidRPr="00D73C52" w14:paraId="1534749B" w14:textId="77777777" w:rsidTr="006D20B6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B09DD4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A384F0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2FCA80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845C6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99C63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916B89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D7646C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D20B6" w:rsidRPr="00D73C52" w14:paraId="7D0E31E3" w14:textId="77777777" w:rsidTr="006D20B6">
        <w:trPr>
          <w:cantSplit/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A0AF8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38976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D44A4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Андреевское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F1A14" w14:textId="21D7E788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191A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82437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23F9A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EC6D1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6D20B6" w:rsidRPr="00D73C52" w14:paraId="4FA36397" w14:textId="77777777" w:rsidTr="006D20B6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9CDC3C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B9AC8F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DBDB8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041888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DE755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107E1F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C347BA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D20B6" w:rsidRPr="00D73C52" w14:paraId="0C2C56E2" w14:textId="77777777" w:rsidTr="006D20B6">
        <w:trPr>
          <w:cantSplit/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07A76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6DC34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AA0D8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Федоровское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92BCD" w14:textId="314B667D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191A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22D30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C82D9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494C6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6D20B6" w:rsidRPr="00D73C52" w14:paraId="3240D1C9" w14:textId="77777777" w:rsidTr="006D20B6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0DE5C2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340C28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C33BB6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D6A583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857BF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6B2D53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6BB6B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D20B6" w:rsidRPr="00D73C52" w14:paraId="552FA37F" w14:textId="77777777" w:rsidTr="006D20B6">
        <w:trPr>
          <w:cantSplit/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CE4A8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CFCAA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5D482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65564" w14:textId="1CF26E26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191A">
              <w:rPr>
                <w:rFonts w:ascii="Trebuchet MS" w:hAnsi="Trebuchet MS" w:cs="Times New Roman"/>
                <w:sz w:val="20"/>
                <w:szCs w:val="20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6D92F" w14:textId="77777777" w:rsidR="006D20B6" w:rsidRPr="00D73C52" w:rsidRDefault="006D20B6" w:rsidP="006D20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6C394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9E6FF" w14:textId="77777777" w:rsidR="006D20B6" w:rsidRPr="00D73C52" w:rsidRDefault="006D20B6" w:rsidP="006D20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8A42B5" w:rsidRPr="00D73C52" w14:paraId="6D6E83AE" w14:textId="77777777" w:rsidTr="009470F9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01754" w14:textId="77777777" w:rsidR="008A42B5" w:rsidRPr="00D73C52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ABC356" w14:textId="77777777" w:rsidR="008A42B5" w:rsidRPr="00D73C52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71A191" w14:textId="77777777" w:rsidR="008A42B5" w:rsidRPr="00D73C52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502407" w14:textId="77777777" w:rsidR="008A42B5" w:rsidRPr="00D73C52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2C6AE" w14:textId="77777777" w:rsidR="008A42B5" w:rsidRPr="00D73C52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0CEC81" w14:textId="77777777" w:rsidR="008A42B5" w:rsidRPr="00D73C52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A1542" w14:textId="77777777" w:rsidR="008A42B5" w:rsidRPr="00D73C52" w:rsidRDefault="008A42B5" w:rsidP="009470F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35"/>
      <w:bookmarkEnd w:id="136"/>
    </w:tbl>
    <w:p w14:paraId="1CA0A62B" w14:textId="0A6AF451" w:rsidR="00505DCA" w:rsidRPr="00061129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061129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061129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061129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061129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061129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061129" w:rsidSect="00D73C52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2BD5899A" w:rsidR="004C7F48" w:rsidRPr="0018417E" w:rsidRDefault="00DD6B17" w:rsidP="00511BE7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8" w:name="_Toc361240555"/>
      <w:bookmarkStart w:id="139" w:name="_Toc371783195"/>
      <w:bookmarkStart w:id="140" w:name="_Toc372647146"/>
      <w:bookmarkStart w:id="141" w:name="_Toc101170906"/>
      <w:r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38"/>
      <w:bookmarkEnd w:id="139"/>
      <w:bookmarkEnd w:id="140"/>
      <w:bookmarkEnd w:id="141"/>
    </w:p>
    <w:p w14:paraId="06E897EE" w14:textId="77777777" w:rsidR="00511BE7" w:rsidRPr="00061129" w:rsidRDefault="00511BE7" w:rsidP="00511BE7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42" w:name="_Hlk65569522"/>
      <w:bookmarkStart w:id="143" w:name="_Toc361912241"/>
      <w:r w:rsidRPr="00061129">
        <w:rPr>
          <w:rFonts w:ascii="Trebuchet MS" w:eastAsia="Times New Roman" w:hAnsi="Trebuchet MS" w:cs="Times New Roman"/>
          <w:spacing w:val="-5"/>
        </w:rPr>
        <w:t>Общий план по строительству, реконструкции и техническому перевооружению источников тепловой энергии включает следующие мероприятия:</w:t>
      </w:r>
    </w:p>
    <w:p w14:paraId="76203291" w14:textId="1BFE711A" w:rsidR="00511BE7" w:rsidRPr="00061129" w:rsidRDefault="00643580" w:rsidP="008C6478">
      <w:pPr>
        <w:pStyle w:val="ae"/>
        <w:numPr>
          <w:ilvl w:val="0"/>
          <w:numId w:val="10"/>
        </w:numPr>
        <w:autoSpaceDE w:val="0"/>
        <w:autoSpaceDN w:val="0"/>
        <w:spacing w:after="0" w:line="276" w:lineRule="auto"/>
        <w:rPr>
          <w:rFonts w:ascii="Trebuchet MS" w:hAnsi="Trebuchet MS"/>
          <w:sz w:val="22"/>
        </w:rPr>
      </w:pPr>
      <w:r w:rsidRPr="00061129">
        <w:rPr>
          <w:rFonts w:ascii="Trebuchet MS" w:hAnsi="Trebuchet MS"/>
          <w:sz w:val="22"/>
        </w:rPr>
        <w:t>строительство блочно-модульной котельной с. Небылое (</w:t>
      </w:r>
      <w:r w:rsidR="00D73C52">
        <w:rPr>
          <w:rFonts w:ascii="Trebuchet MS" w:hAnsi="Trebuchet MS"/>
          <w:sz w:val="22"/>
        </w:rPr>
        <w:t>больница</w:t>
      </w:r>
      <w:r w:rsidRPr="00061129">
        <w:rPr>
          <w:rFonts w:ascii="Trebuchet MS" w:hAnsi="Trebuchet MS"/>
          <w:sz w:val="22"/>
        </w:rPr>
        <w:t>) взамен существующей</w:t>
      </w:r>
      <w:r w:rsidR="00511BE7" w:rsidRPr="00061129">
        <w:rPr>
          <w:rFonts w:ascii="Trebuchet MS" w:hAnsi="Trebuchet MS"/>
          <w:sz w:val="22"/>
        </w:rPr>
        <w:t>.</w:t>
      </w:r>
    </w:p>
    <w:p w14:paraId="4C40D2B5" w14:textId="7615ACDC" w:rsidR="00511BE7" w:rsidRPr="00061129" w:rsidRDefault="00511BE7" w:rsidP="00511BE7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061129">
        <w:rPr>
          <w:rFonts w:ascii="Trebuchet MS" w:eastAsia="Times New Roman" w:hAnsi="Trebuchet MS" w:cs="Times New Roman"/>
          <w:spacing w:val="-5"/>
        </w:rPr>
        <w:t xml:space="preserve">Реализация указанных мероприятий позволит повысить надежность и экономичность работы теплоисточников на территории </w:t>
      </w:r>
      <w:r w:rsidR="00575EB7" w:rsidRPr="00061129">
        <w:rPr>
          <w:rFonts w:ascii="Trebuchet MS" w:eastAsia="Times New Roman" w:hAnsi="Trebuchet MS" w:cs="Times New Roman"/>
          <w:spacing w:val="-5"/>
        </w:rPr>
        <w:t>муниципального образования Небыловское</w:t>
      </w:r>
      <w:r w:rsidRPr="00061129">
        <w:rPr>
          <w:rFonts w:ascii="Trebuchet MS" w:eastAsia="Times New Roman" w:hAnsi="Trebuchet MS" w:cs="Times New Roman"/>
          <w:spacing w:val="-5"/>
        </w:rPr>
        <w:t xml:space="preserve">, оптимизировать их загрузку. </w:t>
      </w:r>
    </w:p>
    <w:p w14:paraId="6DE04CE2" w14:textId="407A895E" w:rsidR="00511BE7" w:rsidRPr="00061129" w:rsidRDefault="00511BE7" w:rsidP="00511BE7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061129">
        <w:rPr>
          <w:rFonts w:ascii="Trebuchet MS" w:eastAsia="Times New Roman" w:hAnsi="Trebuchet MS" w:cs="Times New Roman"/>
          <w:spacing w:val="-5"/>
        </w:rPr>
        <w:t xml:space="preserve">На перспективу до 2030 года планируется вывод из эксплуатации </w:t>
      </w:r>
      <w:r w:rsidR="00643580" w:rsidRPr="00061129">
        <w:rPr>
          <w:rFonts w:ascii="Trebuchet MS" w:eastAsia="Times New Roman" w:hAnsi="Trebuchet MS" w:cs="Times New Roman"/>
          <w:spacing w:val="-5"/>
        </w:rPr>
        <w:t>одной</w:t>
      </w:r>
      <w:r w:rsidRPr="00061129">
        <w:rPr>
          <w:rFonts w:ascii="Trebuchet MS" w:eastAsia="Times New Roman" w:hAnsi="Trebuchet MS" w:cs="Times New Roman"/>
          <w:spacing w:val="-5"/>
        </w:rPr>
        <w:t xml:space="preserve"> котельных с перераспределением тепловой нагрузки в соответствии с таблицей 11.1.</w:t>
      </w:r>
    </w:p>
    <w:p w14:paraId="50F25FDA" w14:textId="7A8AE1F1" w:rsidR="00511BE7" w:rsidRPr="00061129" w:rsidRDefault="00511BE7" w:rsidP="00511BE7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t xml:space="preserve">Таблица 11.1 – Распределение тепловых нагрузок между источниками тепловой энергии в период </w:t>
      </w:r>
      <w:proofErr w:type="gramStart"/>
      <w:r w:rsidR="0066783B" w:rsidRPr="00061129">
        <w:rPr>
          <w:rFonts w:ascii="Trebuchet MS" w:hAnsi="Trebuchet MS" w:cs="Times New Roman"/>
          <w:b/>
        </w:rPr>
        <w:t>2022</w:t>
      </w:r>
      <w:r w:rsidRPr="00061129">
        <w:rPr>
          <w:rFonts w:ascii="Trebuchet MS" w:hAnsi="Trebuchet MS" w:cs="Times New Roman"/>
          <w:b/>
        </w:rPr>
        <w:t>-2030</w:t>
      </w:r>
      <w:proofErr w:type="gramEnd"/>
      <w:r w:rsidRPr="00061129">
        <w:rPr>
          <w:rFonts w:ascii="Trebuchet MS" w:hAnsi="Trebuchet MS" w:cs="Times New Roman"/>
          <w:b/>
        </w:rPr>
        <w:t xml:space="preserve"> гг.</w:t>
      </w: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2834"/>
        <w:gridCol w:w="2552"/>
        <w:gridCol w:w="2693"/>
        <w:gridCol w:w="1832"/>
      </w:tblGrid>
      <w:tr w:rsidR="00511BE7" w:rsidRPr="00D73C52" w14:paraId="6378B7C2" w14:textId="77777777" w:rsidTr="00511BE7">
        <w:trPr>
          <w:trHeight w:val="20"/>
          <w:tblHeader/>
        </w:trPr>
        <w:tc>
          <w:tcPr>
            <w:tcW w:w="2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D5421CE" w14:textId="77777777" w:rsidR="00511BE7" w:rsidRPr="00D73C52" w:rsidRDefault="00511BE7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Выводимый источник из эксплуатации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1FA1E675" w14:textId="77777777" w:rsidR="00511BE7" w:rsidRPr="00D73C52" w:rsidRDefault="00511BE7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Фактическая тепловая нагрузка потребителей, Гкал/ч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2112CB7B" w14:textId="77777777" w:rsidR="00511BE7" w:rsidRPr="00D73C52" w:rsidRDefault="00511BE7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Источник, принимающий тепловую нагрузку</w:t>
            </w:r>
          </w:p>
        </w:tc>
        <w:tc>
          <w:tcPr>
            <w:tcW w:w="1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6914F144" w14:textId="77777777" w:rsidR="00511BE7" w:rsidRPr="00D73C52" w:rsidRDefault="00511BE7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 проекта</w:t>
            </w:r>
          </w:p>
        </w:tc>
      </w:tr>
      <w:tr w:rsidR="00511BE7" w:rsidRPr="00D73C52" w14:paraId="6A8E7646" w14:textId="77777777" w:rsidTr="00511BE7">
        <w:trPr>
          <w:trHeight w:val="75"/>
        </w:trPr>
        <w:tc>
          <w:tcPr>
            <w:tcW w:w="2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2E898F" w14:textId="23E33D09" w:rsidR="00511BE7" w:rsidRPr="00D73C52" w:rsidRDefault="00643580" w:rsidP="00511BE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с. Небылое (больница) - </w:t>
            </w:r>
            <w:proofErr w:type="spellStart"/>
            <w:r w:rsidRPr="00D73C5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пеллеты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004FE" w14:textId="4F868D30" w:rsidR="00511BE7" w:rsidRPr="00D73C52" w:rsidRDefault="00643580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AC8080" w14:textId="2F48CD50" w:rsidR="00511BE7" w:rsidRPr="00D73C52" w:rsidRDefault="00643580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Небылое (больница) – природный газ</w:t>
            </w:r>
          </w:p>
        </w:tc>
        <w:tc>
          <w:tcPr>
            <w:tcW w:w="183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CAB4FF" w14:textId="3EC9EFE9" w:rsidR="00511BE7" w:rsidRPr="00D73C52" w:rsidRDefault="00643580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73C5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bookmarkEnd w:id="142"/>
    </w:tbl>
    <w:p w14:paraId="7324CC21" w14:textId="0A149907" w:rsidR="00162CAB" w:rsidRPr="00061129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728B24C2" w14:textId="0B45B3A3" w:rsidR="003C51F9" w:rsidRPr="0018417E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4" w:name="_Toc101170907"/>
      <w:r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43"/>
      <w:bookmarkEnd w:id="144"/>
    </w:p>
    <w:p w14:paraId="5F0E10E0" w14:textId="5CB8C386" w:rsidR="00DD6B17" w:rsidRPr="00061129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</w:t>
      </w:r>
      <w:r w:rsidR="00575EB7" w:rsidRPr="00061129">
        <w:rPr>
          <w:rFonts w:ascii="Trebuchet MS" w:eastAsia="Times New Roman" w:hAnsi="Trebuchet MS" w:cs="Times New Roman"/>
          <w:lang w:eastAsia="ru-RU"/>
        </w:rPr>
        <w:t>муниципального образования Небыловское</w:t>
      </w:r>
      <w:r w:rsidR="00511BE7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061129">
        <w:rPr>
          <w:rFonts w:ascii="Trebuchet MS" w:eastAsia="Times New Roman" w:hAnsi="Trebuchet MS" w:cs="Times New Roman"/>
          <w:lang w:eastAsia="ru-RU"/>
        </w:rPr>
        <w:t>Юрьев-Польского</w:t>
      </w:r>
      <w:r w:rsidR="00511BE7" w:rsidRPr="0006112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061129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061129" w:rsidSect="00D73C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47034F" w14:textId="6A0B3859" w:rsidR="007B2E0B" w:rsidRPr="0018417E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5" w:name="_Toc17813067"/>
      <w:bookmarkStart w:id="146" w:name="_Toc101170908"/>
      <w:bookmarkStart w:id="147" w:name="_Toc10560137"/>
      <w:r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18417E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электроэнергетики, а также со </w:t>
      </w:r>
      <w:proofErr w:type="gramStart"/>
      <w:r w:rsidR="007B2E0B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схемами  водоснабжения</w:t>
      </w:r>
      <w:proofErr w:type="gramEnd"/>
      <w:r w:rsidR="007B2E0B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и водоотведения</w:t>
      </w:r>
      <w:bookmarkEnd w:id="145"/>
      <w:bookmarkEnd w:id="146"/>
    </w:p>
    <w:p w14:paraId="605D1460" w14:textId="4BA66482" w:rsidR="005E5844" w:rsidRPr="00061129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061129">
        <w:rPr>
          <w:rFonts w:ascii="Trebuchet MS" w:eastAsia="Arial Unicode MS" w:hAnsi="Trebuchet MS" w:cs="Times New Roman"/>
          <w:b/>
          <w:lang w:eastAsia="ru-RU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695D2685" w14:textId="0963C070" w:rsidR="00643580" w:rsidRPr="00061129" w:rsidRDefault="00643580" w:rsidP="00643580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proofErr w:type="gramStart"/>
      <w:r w:rsidRPr="00061129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061129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муниципального образования Небыловское Юрьев-Польского обеспечены в должной мере основным топливом, решения о развитии соответствующих систем газоснабжения не требуются.</w:t>
      </w:r>
    </w:p>
    <w:p w14:paraId="359B9F73" w14:textId="146D7129" w:rsidR="00643580" w:rsidRPr="00061129" w:rsidRDefault="00643580" w:rsidP="00643580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061129">
        <w:rPr>
          <w:rFonts w:ascii="Trebuchet MS" w:eastAsia="Arial Unicode MS" w:hAnsi="Trebuchet MS" w:cs="Times New Roman"/>
        </w:rPr>
        <w:t>На перспективу до 2030 года требуется строительство сетей газоснабжения для технологического присоединения следующих источников теплоснабжения:</w:t>
      </w:r>
    </w:p>
    <w:p w14:paraId="057697ED" w14:textId="2F0F3AB2" w:rsidR="00643580" w:rsidRPr="00061129" w:rsidRDefault="00643580" w:rsidP="00643580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061129">
        <w:rPr>
          <w:rFonts w:ascii="Trebuchet MS" w:eastAsia="Arial Unicode MS" w:hAnsi="Trebuchet MS" w:cs="Times New Roman"/>
        </w:rPr>
        <w:t xml:space="preserve">- блочно-модульная котельная с. Небылое (дом милосердия), мощностью 0,3 </w:t>
      </w:r>
      <w:r w:rsidR="00D73C52">
        <w:rPr>
          <w:rFonts w:ascii="Trebuchet MS" w:eastAsia="Arial Unicode MS" w:hAnsi="Trebuchet MS" w:cs="Times New Roman"/>
        </w:rPr>
        <w:t>Гкал/ч</w:t>
      </w:r>
      <w:r w:rsidRPr="00061129">
        <w:rPr>
          <w:rFonts w:ascii="Trebuchet MS" w:eastAsia="Arial Unicode MS" w:hAnsi="Trebuchet MS" w:cs="Times New Roman"/>
        </w:rPr>
        <w:t>.</w:t>
      </w:r>
    </w:p>
    <w:p w14:paraId="4B71C24A" w14:textId="77777777" w:rsidR="00413A83" w:rsidRPr="00061129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5165DB99" w:rsidR="005E5844" w:rsidRPr="00061129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061129">
        <w:rPr>
          <w:rFonts w:ascii="Trebuchet MS" w:eastAsia="Arial Unicode MS" w:hAnsi="Trebuchet MS" w:cs="Times New Roman"/>
          <w:b/>
          <w:lang w:eastAsia="ru-RU"/>
        </w:rPr>
        <w:t>13.2 Описание проблем организации газоснабжения источников тепловой энергии</w:t>
      </w:r>
    </w:p>
    <w:p w14:paraId="797E706D" w14:textId="7439C27F" w:rsidR="002512E8" w:rsidRPr="00061129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061129">
        <w:rPr>
          <w:rFonts w:ascii="Trebuchet MS" w:eastAsia="Arial Unicode MS" w:hAnsi="Trebuchet MS" w:cs="Times New Roman"/>
        </w:rPr>
        <w:t xml:space="preserve">Проблем с организацией газоснабжения индивидуальных и централизованных источников тепловой энергии на территории </w:t>
      </w:r>
      <w:r w:rsidR="00643580" w:rsidRPr="00061129">
        <w:rPr>
          <w:rFonts w:ascii="Trebuchet MS" w:eastAsia="Arial Unicode MS" w:hAnsi="Trebuchet MS" w:cs="Times New Roman"/>
        </w:rPr>
        <w:t>муниципального образования Небыловское Юрьев-Польского района</w:t>
      </w:r>
      <w:r w:rsidRPr="00061129">
        <w:rPr>
          <w:rFonts w:ascii="Trebuchet MS" w:eastAsia="Arial Unicode MS" w:hAnsi="Trebuchet MS" w:cs="Times New Roman"/>
        </w:rPr>
        <w:t xml:space="preserve"> не установлено.</w:t>
      </w:r>
    </w:p>
    <w:p w14:paraId="02ABED14" w14:textId="77777777" w:rsidR="00413A83" w:rsidRPr="00061129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15DFA8AD" w:rsidR="005E5844" w:rsidRPr="00061129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061129">
        <w:rPr>
          <w:rFonts w:ascii="Trebuchet MS" w:eastAsia="Arial Unicode MS" w:hAnsi="Trebuchet MS" w:cs="Times New Roman"/>
          <w:b/>
          <w:lang w:eastAsia="ru-RU"/>
        </w:rPr>
        <w:t>13.3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0C4DC72A" w:rsidR="002512E8" w:rsidRPr="00061129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061129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6D634C" w:rsidRPr="00061129">
        <w:rPr>
          <w:rFonts w:ascii="Trebuchet MS" w:eastAsia="Arial Unicode MS" w:hAnsi="Trebuchet MS" w:cs="Times New Roman"/>
        </w:rPr>
        <w:t xml:space="preserve">Владимирской </w:t>
      </w:r>
      <w:r w:rsidRPr="00061129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</w:t>
      </w:r>
      <w:r w:rsidR="00575EB7" w:rsidRPr="00061129">
        <w:rPr>
          <w:rFonts w:ascii="Trebuchet MS" w:eastAsia="Arial Unicode MS" w:hAnsi="Trebuchet MS" w:cs="Times New Roman"/>
        </w:rPr>
        <w:t>муниципального образования Небыловское</w:t>
      </w:r>
      <w:r w:rsidR="00511BE7" w:rsidRPr="00061129">
        <w:rPr>
          <w:rFonts w:ascii="Trebuchet MS" w:eastAsia="Arial Unicode MS" w:hAnsi="Trebuchet MS" w:cs="Times New Roman"/>
        </w:rPr>
        <w:t xml:space="preserve"> </w:t>
      </w:r>
      <w:r w:rsidR="00575EB7" w:rsidRPr="00061129">
        <w:rPr>
          <w:rFonts w:ascii="Trebuchet MS" w:eastAsia="Arial Unicode MS" w:hAnsi="Trebuchet MS" w:cs="Times New Roman"/>
        </w:rPr>
        <w:t>Юрьев-Польского</w:t>
      </w:r>
      <w:r w:rsidR="00511BE7" w:rsidRPr="00061129">
        <w:rPr>
          <w:rFonts w:ascii="Trebuchet MS" w:eastAsia="Arial Unicode MS" w:hAnsi="Trebuchet MS" w:cs="Times New Roman"/>
        </w:rPr>
        <w:t xml:space="preserve"> района</w:t>
      </w:r>
      <w:r w:rsidRPr="00061129">
        <w:rPr>
          <w:rFonts w:ascii="Trebuchet MS" w:eastAsia="Arial Unicode MS" w:hAnsi="Trebuchet MS" w:cs="Times New Roman"/>
        </w:rPr>
        <w:t xml:space="preserve"> </w:t>
      </w:r>
      <w:r w:rsidR="00413A83" w:rsidRPr="00061129">
        <w:rPr>
          <w:rFonts w:ascii="Trebuchet MS" w:eastAsia="Arial Unicode MS" w:hAnsi="Trebuchet MS" w:cs="Times New Roman"/>
        </w:rPr>
        <w:t>отсутствуют</w:t>
      </w:r>
      <w:r w:rsidRPr="00061129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061129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39FB5364" w:rsidR="005E5844" w:rsidRPr="00061129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061129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3B104B94" w:rsidR="002512E8" w:rsidRPr="00061129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061129">
        <w:rPr>
          <w:rFonts w:ascii="Trebuchet MS" w:eastAsia="Arial Unicode MS" w:hAnsi="Trebuchet MS" w:cs="Times New Roman"/>
        </w:rPr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</w:t>
      </w:r>
      <w:r w:rsidR="00643580" w:rsidRPr="00061129">
        <w:rPr>
          <w:rFonts w:ascii="Trebuchet MS" w:eastAsia="Arial Unicode MS" w:hAnsi="Trebuchet MS" w:cs="Times New Roman"/>
        </w:rPr>
        <w:t>муниципального образования Небыловское</w:t>
      </w:r>
      <w:r w:rsidR="00511BE7" w:rsidRPr="00061129">
        <w:rPr>
          <w:rFonts w:ascii="Trebuchet MS" w:eastAsia="Arial Unicode MS" w:hAnsi="Trebuchet MS" w:cs="Times New Roman"/>
        </w:rPr>
        <w:t xml:space="preserve"> </w:t>
      </w:r>
      <w:r w:rsidR="00575EB7" w:rsidRPr="00061129">
        <w:rPr>
          <w:rFonts w:ascii="Trebuchet MS" w:eastAsia="Arial Unicode MS" w:hAnsi="Trebuchet MS" w:cs="Times New Roman"/>
        </w:rPr>
        <w:t>Юрьев-Польского</w:t>
      </w:r>
      <w:r w:rsidR="00511BE7" w:rsidRPr="00061129">
        <w:rPr>
          <w:rFonts w:ascii="Trebuchet MS" w:eastAsia="Arial Unicode MS" w:hAnsi="Trebuchet MS" w:cs="Times New Roman"/>
        </w:rPr>
        <w:t xml:space="preserve"> района</w:t>
      </w:r>
      <w:r w:rsidRPr="00061129">
        <w:rPr>
          <w:rFonts w:ascii="Trebuchet MS" w:eastAsia="Arial Unicode MS" w:hAnsi="Trebuchet MS" w:cs="Times New Roman"/>
        </w:rPr>
        <w:t xml:space="preserve"> не предусмотрено.</w:t>
      </w:r>
    </w:p>
    <w:p w14:paraId="6FBFA036" w14:textId="77777777" w:rsidR="00643580" w:rsidRPr="00061129" w:rsidRDefault="00643580" w:rsidP="00C07218">
      <w:pPr>
        <w:widowControl w:val="0"/>
        <w:spacing w:after="0" w:line="276" w:lineRule="auto"/>
        <w:ind w:right="20"/>
        <w:jc w:val="both"/>
        <w:rPr>
          <w:rFonts w:ascii="Trebuchet MS" w:eastAsia="Arial Unicode MS" w:hAnsi="Trebuchet MS" w:cs="Times New Roman"/>
        </w:rPr>
      </w:pPr>
    </w:p>
    <w:p w14:paraId="2701E774" w14:textId="49E7A3E9" w:rsidR="005E5844" w:rsidRPr="00061129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061129">
        <w:rPr>
          <w:rFonts w:ascii="Trebuchet MS" w:eastAsia="Arial Unicode MS" w:hAnsi="Trebuchet MS" w:cs="Times New Roman"/>
          <w:b/>
          <w:lang w:eastAsia="ru-RU"/>
        </w:rPr>
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77777777" w:rsidR="002512E8" w:rsidRPr="00061129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061129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061129">
        <w:rPr>
          <w:rFonts w:ascii="Trebuchet MS" w:eastAsia="Arial Unicode MS" w:hAnsi="Trebuchet MS" w:cs="Times New Roman"/>
        </w:rPr>
        <w:t>.</w:t>
      </w:r>
    </w:p>
    <w:p w14:paraId="4E561244" w14:textId="77777777" w:rsidR="00413A83" w:rsidRPr="00061129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1B85E71E" w:rsidR="005E5844" w:rsidRPr="00061129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061129">
        <w:rPr>
          <w:rFonts w:ascii="Trebuchet MS" w:eastAsia="Arial Unicode MS" w:hAnsi="Trebuchet MS" w:cs="Times New Roman"/>
          <w:b/>
          <w:lang w:eastAsia="ru-RU"/>
        </w:rPr>
        <w:lastRenderedPageBreak/>
        <w:t xml:space="preserve">13.6 Описание решений (вырабатываемых с учетом положений утвержденной схемы водоснабжения </w:t>
      </w:r>
      <w:r w:rsidR="00964CC5" w:rsidRPr="00061129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061129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0B8E0CD4" w14:textId="77777777" w:rsidR="00643580" w:rsidRPr="00061129" w:rsidRDefault="00643580" w:rsidP="00643580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061129">
        <w:rPr>
          <w:rFonts w:ascii="Trebuchet MS" w:eastAsia="Arial Unicode MS" w:hAnsi="Trebuchet MS" w:cs="Times New Roman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3CE56F04" w14:textId="77777777" w:rsidR="005E5844" w:rsidRPr="00061129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51847A3D" w:rsidR="005E5844" w:rsidRPr="00061129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061129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061129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061129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061129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6272FBFD" w14:textId="4FBCCE9B" w:rsidR="002512E8" w:rsidRPr="00061129" w:rsidRDefault="00964CC5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 w:rsidRPr="00061129">
        <w:rPr>
          <w:rFonts w:ascii="Trebuchet MS" w:eastAsia="Arial Unicode MS" w:hAnsi="Trebuchet MS" w:cs="Times New Roman"/>
        </w:rPr>
        <w:t>Требуется проведение корректировки утвержденн</w:t>
      </w:r>
      <w:r w:rsidR="003A3430" w:rsidRPr="00061129">
        <w:rPr>
          <w:rFonts w:ascii="Trebuchet MS" w:eastAsia="Arial Unicode MS" w:hAnsi="Trebuchet MS" w:cs="Times New Roman"/>
        </w:rPr>
        <w:t>ой</w:t>
      </w:r>
      <w:r w:rsidRPr="00061129">
        <w:rPr>
          <w:rFonts w:ascii="Trebuchet MS" w:eastAsia="Arial Unicode MS" w:hAnsi="Trebuchet MS" w:cs="Times New Roman"/>
        </w:rPr>
        <w:t xml:space="preserve"> схемы водоснабжения </w:t>
      </w:r>
      <w:r w:rsidR="00575EB7" w:rsidRPr="00061129">
        <w:rPr>
          <w:rFonts w:ascii="Trebuchet MS" w:eastAsia="Arial Unicode MS" w:hAnsi="Trebuchet MS" w:cs="Times New Roman"/>
        </w:rPr>
        <w:t>муниципального образования Небыловское</w:t>
      </w:r>
      <w:r w:rsidR="003A3430" w:rsidRPr="00061129">
        <w:rPr>
          <w:rFonts w:ascii="Trebuchet MS" w:eastAsia="Arial Unicode MS" w:hAnsi="Trebuchet MS" w:cs="Times New Roman"/>
        </w:rPr>
        <w:t xml:space="preserve"> </w:t>
      </w:r>
      <w:r w:rsidR="00575EB7" w:rsidRPr="00061129">
        <w:rPr>
          <w:rFonts w:ascii="Trebuchet MS" w:eastAsia="Arial Unicode MS" w:hAnsi="Trebuchet MS" w:cs="Times New Roman"/>
        </w:rPr>
        <w:t>Юрьев-Польского</w:t>
      </w:r>
      <w:r w:rsidR="003A3430" w:rsidRPr="00061129">
        <w:rPr>
          <w:rFonts w:ascii="Trebuchet MS" w:eastAsia="Arial Unicode MS" w:hAnsi="Trebuchet MS" w:cs="Times New Roman"/>
        </w:rPr>
        <w:t xml:space="preserve"> района</w:t>
      </w:r>
      <w:r w:rsidRPr="00061129">
        <w:rPr>
          <w:rFonts w:ascii="Trebuchet MS" w:eastAsia="Arial Unicode MS" w:hAnsi="Trebuchet MS" w:cs="Times New Roman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водоснабжения.</w:t>
      </w:r>
    </w:p>
    <w:p w14:paraId="703A0E9F" w14:textId="77777777" w:rsidR="006D634C" w:rsidRPr="00061129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061129" w:rsidSect="00D73C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18417E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8" w:name="_Toc17813068"/>
      <w:bookmarkStart w:id="149" w:name="_Toc101170909"/>
      <w:r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47"/>
      <w:bookmarkEnd w:id="148"/>
      <w:r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49"/>
    </w:p>
    <w:p w14:paraId="571DC519" w14:textId="697316DF" w:rsidR="002512E8" w:rsidRPr="00061129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857537" w:rsidRPr="00061129">
        <w:rPr>
          <w:rFonts w:ascii="Trebuchet MS" w:hAnsi="Trebuchet MS" w:cs="Times New Roman"/>
        </w:rPr>
        <w:t xml:space="preserve">муниципальных образований </w:t>
      </w:r>
      <w:r w:rsidR="00575EB7" w:rsidRPr="00061129">
        <w:rPr>
          <w:rFonts w:ascii="Trebuchet MS" w:hAnsi="Trebuchet MS" w:cs="Times New Roman"/>
        </w:rPr>
        <w:t>Юрьев-Польского</w:t>
      </w:r>
      <w:r w:rsidR="00857537" w:rsidRPr="00061129">
        <w:rPr>
          <w:rFonts w:ascii="Trebuchet MS" w:hAnsi="Trebuchet MS" w:cs="Times New Roman"/>
        </w:rPr>
        <w:t xml:space="preserve"> района </w:t>
      </w:r>
      <w:r w:rsidRPr="00061129">
        <w:rPr>
          <w:rFonts w:ascii="Trebuchet MS" w:hAnsi="Trebuchet MS" w:cs="Times New Roman"/>
        </w:rPr>
        <w:t xml:space="preserve">(актуализация на </w:t>
      </w:r>
      <w:r w:rsidR="0066783B" w:rsidRPr="00061129">
        <w:rPr>
          <w:rFonts w:ascii="Trebuchet MS" w:hAnsi="Trebuchet MS" w:cs="Times New Roman"/>
        </w:rPr>
        <w:t>2023</w:t>
      </w:r>
      <w:r w:rsidRPr="00061129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061129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061129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061129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061129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061129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79D4D388" w:rsidR="00964CC5" w:rsidRPr="00061129" w:rsidRDefault="003A3430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hAnsi="Trebuchet MS" w:cs="Times New Roman"/>
        </w:rPr>
        <w:t xml:space="preserve">В таблицах ниже приведены индикаторы развития систем теплоснабжения </w:t>
      </w:r>
      <w:r w:rsidR="00C07218">
        <w:rPr>
          <w:rFonts w:ascii="Trebuchet MS" w:hAnsi="Trebuchet MS" w:cs="Times New Roman"/>
        </w:rPr>
        <w:t>ООО «Т Плюс ВКС»</w:t>
      </w:r>
      <w:r w:rsidRPr="00061129">
        <w:rPr>
          <w:rFonts w:ascii="Trebuchet MS" w:hAnsi="Trebuchet MS" w:cs="Times New Roman"/>
        </w:rPr>
        <w:t xml:space="preserve">, осуществляющую деятельность на территории </w:t>
      </w:r>
      <w:r w:rsidR="00575EB7" w:rsidRPr="00061129">
        <w:rPr>
          <w:rFonts w:ascii="Trebuchet MS" w:hAnsi="Trebuchet MS" w:cs="Times New Roman"/>
        </w:rPr>
        <w:t>Юрьев-Польского</w:t>
      </w:r>
      <w:r w:rsidRPr="00061129">
        <w:rPr>
          <w:rFonts w:ascii="Trebuchet MS" w:hAnsi="Trebuchet MS" w:cs="Times New Roman"/>
        </w:rPr>
        <w:t xml:space="preserve"> района в разбивке по заключенным концессионным соглашениям.</w:t>
      </w:r>
    </w:p>
    <w:p w14:paraId="5F8A9523" w14:textId="03F735B3" w:rsidR="002512E8" w:rsidRPr="00061129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061129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061129" w:rsidSect="00D73C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940ED44" w14:textId="5A8416BF" w:rsidR="00C07218" w:rsidRPr="00061129" w:rsidRDefault="003A3430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150" w:name="_Hlk67328392"/>
      <w:bookmarkStart w:id="151" w:name="_Hlk65570398"/>
      <w:r w:rsidRPr="00061129">
        <w:rPr>
          <w:rFonts w:ascii="Trebuchet MS" w:hAnsi="Trebuchet MS" w:cs="Times New Roman"/>
          <w:b/>
        </w:rPr>
        <w:lastRenderedPageBreak/>
        <w:t xml:space="preserve">Таблица 14.1 – Индикаторы развития системы теплоснабжения </w:t>
      </w:r>
      <w:r w:rsidR="008A42B5" w:rsidRPr="00061129">
        <w:rPr>
          <w:rFonts w:ascii="Trebuchet MS" w:hAnsi="Trebuchet MS" w:cs="Times New Roman"/>
          <w:b/>
        </w:rPr>
        <w:t>муниципального образования Небыловское</w:t>
      </w:r>
      <w:r w:rsidRPr="00061129">
        <w:rPr>
          <w:rFonts w:ascii="Trebuchet MS" w:hAnsi="Trebuchet MS" w:cs="Times New Roman"/>
          <w:b/>
        </w:rPr>
        <w:t xml:space="preserve"> (</w:t>
      </w:r>
      <w:r w:rsidR="00C07218">
        <w:rPr>
          <w:rFonts w:ascii="Trebuchet MS" w:hAnsi="Trebuchet MS" w:cs="Times New Roman"/>
          <w:b/>
        </w:rPr>
        <w:t>ООО «Т Плюс ВКС»</w:t>
      </w:r>
      <w:r w:rsidRPr="00061129">
        <w:rPr>
          <w:rFonts w:ascii="Trebuchet MS" w:hAnsi="Trebuchet MS" w:cs="Times New Roman"/>
          <w:b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5085"/>
        <w:gridCol w:w="1373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C07218" w:rsidRPr="00360643" w14:paraId="66C21F47" w14:textId="77777777" w:rsidTr="00974549">
        <w:trPr>
          <w:trHeight w:val="20"/>
          <w:tblHeader/>
        </w:trPr>
        <w:tc>
          <w:tcPr>
            <w:tcW w:w="173" w:type="pct"/>
            <w:shd w:val="clear" w:color="000000" w:fill="CCFF99"/>
            <w:vAlign w:val="center"/>
            <w:hideMark/>
          </w:tcPr>
          <w:bookmarkEnd w:id="150"/>
          <w:bookmarkEnd w:id="151"/>
          <w:p w14:paraId="7416108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05" w:type="pct"/>
            <w:shd w:val="clear" w:color="000000" w:fill="CCFF99"/>
            <w:vAlign w:val="center"/>
            <w:hideMark/>
          </w:tcPr>
          <w:p w14:paraId="0D84ABA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50" w:type="pct"/>
            <w:shd w:val="clear" w:color="000000" w:fill="CCFF99"/>
            <w:vAlign w:val="center"/>
            <w:hideMark/>
          </w:tcPr>
          <w:p w14:paraId="35B966A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24A3F7B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416352F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1A73AB8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6286FD1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6FA7CF3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13C560D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1621460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1587D17C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167C473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38C488D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C07218" w:rsidRPr="00360643" w14:paraId="154B762F" w14:textId="77777777" w:rsidTr="00974549">
        <w:trPr>
          <w:trHeight w:val="20"/>
        </w:trPr>
        <w:tc>
          <w:tcPr>
            <w:tcW w:w="5000" w:type="pct"/>
            <w:gridSpan w:val="13"/>
            <w:shd w:val="clear" w:color="000000" w:fill="FFFF99"/>
            <w:vAlign w:val="center"/>
            <w:hideMark/>
          </w:tcPr>
          <w:p w14:paraId="4036E71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C07218" w:rsidRPr="00360643" w14:paraId="5E3E4C78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0B0197FC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573046C8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7218553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</w:t>
            </w:r>
            <w:proofErr w:type="spellEnd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A8B55FD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E6E876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14C5E1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9C3827C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C71A3D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EA846CD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8B1076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A76E29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DDFE70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1AF543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156,44</w:t>
            </w:r>
          </w:p>
        </w:tc>
      </w:tr>
      <w:tr w:rsidR="00C07218" w:rsidRPr="00360643" w14:paraId="1C54656B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70881E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3C6CE48B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38888FF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A08176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375A87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3CDFC2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0506E1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89B579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A7C3EC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B80587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5CEABB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49E674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BEC891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C07218" w:rsidRPr="00360643" w14:paraId="3ED5B2D7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6CC36B7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1FFEE43D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1086C59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D55F12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510C50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F6353F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098197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614FC9C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E2BD07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1E9B01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D14243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8BD1F2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A5FF8B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C07218" w:rsidRPr="00360643" w14:paraId="71296E66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273AAF9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116EB9EE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5FDF87EC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D6E45D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A7B4D6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7548C7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19E296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BA6D1F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9D10AF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39EFF6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5B8B91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AA129F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3D4435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C07218" w:rsidRPr="00360643" w14:paraId="125A7AD2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D7D258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2516A502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70C5113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331925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FC7F21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49F381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B36CA9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0075B6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54A2FA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A12B3B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A8661F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068B6F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C40F09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284,16</w:t>
            </w:r>
          </w:p>
        </w:tc>
      </w:tr>
      <w:tr w:rsidR="00C07218" w:rsidRPr="00360643" w14:paraId="0F432C57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342672F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4215AC80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54876F8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ACDB33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061B29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F0CB10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4EF5A1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D5FFF6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6D593C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A92AA8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7A5059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0D33D3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2DFD03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07218" w:rsidRPr="00360643" w14:paraId="71B6ACD2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F08CA2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2F408ED1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5AB3AE6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</w:t>
            </w:r>
            <w:proofErr w:type="spellEnd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./кВт*ч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A37AF3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54AABF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CB4501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C724E8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83AD99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4BA8C8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3AE485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01968D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9D83EB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7EB1CA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07218" w:rsidRPr="00360643" w14:paraId="334B02A5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0810EE0D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0C8922A5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0402D71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C01EA8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08E920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885333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90ABDF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C277A2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1865C4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A8EBA0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0846FA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3BBEE8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BB96B0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07218" w:rsidRPr="00360643" w14:paraId="2E4CD6FD" w14:textId="77777777" w:rsidTr="00974549">
        <w:trPr>
          <w:trHeight w:val="20"/>
        </w:trPr>
        <w:tc>
          <w:tcPr>
            <w:tcW w:w="5000" w:type="pct"/>
            <w:gridSpan w:val="13"/>
            <w:shd w:val="clear" w:color="000000" w:fill="FFFF99"/>
            <w:vAlign w:val="center"/>
            <w:hideMark/>
          </w:tcPr>
          <w:p w14:paraId="5FB1426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C07218" w:rsidRPr="00360643" w14:paraId="60FFD6C3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4E0678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3FF061B0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03E066E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2D81D6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7EC094D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52D9A8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18CFDF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8F6A71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97430E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9862C8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B674E8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53D355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834146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07218" w:rsidRPr="00360643" w14:paraId="3426D917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1DECFC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6BD5F66F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0A5BE4C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2657CA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A6B763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7A2351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4DC2E9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DF3D64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E6F6A6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352F09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FE51A5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3303FB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D092D9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07218" w:rsidRPr="00360643" w14:paraId="3E743855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1631C0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6236F5C2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717EFCAC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FB0539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A837A2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0F13F9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222855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163090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F5DBC3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A09773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82E5FE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621F73C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0169C3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C07218" w:rsidRPr="00360643" w14:paraId="18649CD1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0BA1F7DD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5FAE8ABC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460D4A0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6DCDDE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23ADDE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760F7F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E146B0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05BF31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28AA97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C94968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B5F470E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135BCA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59320F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07218" w:rsidRPr="00360643" w14:paraId="531D3253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66E0C5C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58106AE9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08E2640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02361C3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86A692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550EBFD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C7A153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28BA8D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2D8B76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F0134A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C4DBEA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D984AFD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6818D7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07218" w:rsidRPr="00360643" w14:paraId="5145A93E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22206C0D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50DDF6A7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6E4C4CE4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02EBA1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BA5061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4E7EAD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0280DD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BA800F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739FA5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645CA0C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E652485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936ED5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B3AFE9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C07218" w:rsidRPr="00360643" w14:paraId="474D5D14" w14:textId="77777777" w:rsidTr="00974549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787A86F6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5" w:type="pct"/>
            <w:shd w:val="clear" w:color="auto" w:fill="auto"/>
            <w:vAlign w:val="center"/>
            <w:hideMark/>
          </w:tcPr>
          <w:p w14:paraId="0F988A99" w14:textId="77777777" w:rsidR="00C07218" w:rsidRPr="00360643" w:rsidRDefault="00C07218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6A09D38A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6054BAC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434C698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7B3AF8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360AC20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EB80D4F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5E366B2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FE769B7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BCF9461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57C33AB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8D6E649" w14:textId="77777777" w:rsidR="00C07218" w:rsidRPr="00360643" w:rsidRDefault="00C07218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606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77777777" w:rsidR="00270C2D" w:rsidRPr="00061129" w:rsidRDefault="00270C2D" w:rsidP="00BE466D">
      <w:pPr>
        <w:spacing w:after="200" w:line="360" w:lineRule="auto"/>
        <w:jc w:val="both"/>
        <w:rPr>
          <w:rFonts w:ascii="Trebuchet MS" w:eastAsia="Calibri" w:hAnsi="Trebuchet MS" w:cs="Times New Roman"/>
        </w:rPr>
        <w:sectPr w:rsidR="00270C2D" w:rsidRPr="00061129" w:rsidSect="00D73C52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53746687" w14:textId="6F552A7D" w:rsidR="007B2E0B" w:rsidRPr="0018417E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2" w:name="_Toc10560138"/>
      <w:bookmarkStart w:id="153" w:name="_Toc17813069"/>
      <w:bookmarkStart w:id="154" w:name="_Toc101170910"/>
      <w:r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18417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52"/>
      <w:bookmarkEnd w:id="153"/>
      <w:bookmarkEnd w:id="154"/>
    </w:p>
    <w:p w14:paraId="59E34C98" w14:textId="27DF3DE0" w:rsidR="003A4987" w:rsidRPr="00C07218" w:rsidRDefault="00C07218" w:rsidP="00C0721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55" w:name="_Hlk65570555"/>
      <w:r w:rsidRPr="00C07218">
        <w:rPr>
          <w:rFonts w:ascii="Trebuchet MS" w:hAnsi="Trebuchet MS" w:cs="Times New Roman"/>
        </w:rPr>
        <w:t xml:space="preserve">Тарифно-балансовые модели теплоснабжения потребителей на очередной долгосрочный период тарифного регулирования 2022-2026 гг. в отношении теплоснабжающей организации, осуществляющей деятельность на территории муниципального образования г. Юрьев-Польский, представлены на официальном сайте Департамента государственного регулирования цен и тарифов Владимирской области ( </w:t>
      </w:r>
      <w:hyperlink r:id="rId29" w:history="1">
        <w:r w:rsidRPr="00A341CC">
          <w:rPr>
            <w:rStyle w:val="a9"/>
            <w:rFonts w:ascii="Trebuchet MS" w:hAnsi="Trebuchet MS"/>
          </w:rPr>
          <w:t>http://dtek.avo.ru/</w:t>
        </w:r>
      </w:hyperlink>
      <w:r>
        <w:rPr>
          <w:rFonts w:ascii="Trebuchet MS" w:hAnsi="Trebuchet MS" w:cs="Times New Roman"/>
        </w:rPr>
        <w:t xml:space="preserve"> </w:t>
      </w:r>
      <w:r w:rsidRPr="00C07218">
        <w:rPr>
          <w:rFonts w:ascii="Trebuchet MS" w:hAnsi="Trebuchet MS" w:cs="Times New Roman"/>
        </w:rPr>
        <w:t>).</w:t>
      </w:r>
    </w:p>
    <w:p w14:paraId="0976EAF2" w14:textId="77F2F58B" w:rsidR="008A42B5" w:rsidRPr="00061129" w:rsidRDefault="008A42B5" w:rsidP="008A42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56" w:name="_Hlk67328621"/>
      <w:bookmarkEnd w:id="155"/>
      <w:r w:rsidRPr="00061129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</w:t>
      </w:r>
      <w:r w:rsidR="0066783B" w:rsidRPr="00061129">
        <w:rPr>
          <w:rFonts w:ascii="Trebuchet MS" w:eastAsia="Times New Roman" w:hAnsi="Trebuchet MS" w:cs="Times New Roman"/>
          <w:lang w:eastAsia="ru-RU"/>
        </w:rPr>
        <w:t>202</w:t>
      </w:r>
      <w:r w:rsidR="006D20B6">
        <w:rPr>
          <w:rFonts w:ascii="Trebuchet MS" w:eastAsia="Times New Roman" w:hAnsi="Trebuchet MS" w:cs="Times New Roman"/>
          <w:lang w:eastAsia="ru-RU"/>
        </w:rPr>
        <w:t>1</w:t>
      </w:r>
      <w:r w:rsidRPr="00061129">
        <w:rPr>
          <w:rFonts w:ascii="Trebuchet MS" w:eastAsia="Times New Roman" w:hAnsi="Trebuchet MS" w:cs="Times New Roman"/>
          <w:lang w:eastAsia="ru-RU"/>
        </w:rPr>
        <w:t xml:space="preserve"> г.), в отношении теплоснабжающей организации ОП АО «ВКС» «Теплоэнерго» установлены следующие тарифные зоны на территории Юрьев-Польского района:</w:t>
      </w:r>
    </w:p>
    <w:p w14:paraId="321FEADB" w14:textId="77777777" w:rsidR="008A42B5" w:rsidRPr="00061129" w:rsidRDefault="008A42B5" w:rsidP="008A42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Тарифная зона №1: с. Шихобалово;</w:t>
      </w:r>
    </w:p>
    <w:p w14:paraId="0D819C18" w14:textId="529ED8D6" w:rsidR="008A42B5" w:rsidRPr="00061129" w:rsidRDefault="008A42B5" w:rsidP="008A42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Тарифная зона №2: с.</w:t>
      </w:r>
      <w:r w:rsidR="003A4987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Pr="00061129">
        <w:rPr>
          <w:rFonts w:ascii="Trebuchet MS" w:eastAsia="Times New Roman" w:hAnsi="Trebuchet MS" w:cs="Times New Roman"/>
          <w:lang w:eastAsia="ru-RU"/>
        </w:rPr>
        <w:t>Небылое, с Андреевское, с. Федоровское;</w:t>
      </w:r>
    </w:p>
    <w:p w14:paraId="5A625282" w14:textId="68443ED9" w:rsidR="00857537" w:rsidRDefault="008A42B5" w:rsidP="008A42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1129">
        <w:rPr>
          <w:rFonts w:ascii="Trebuchet MS" w:eastAsia="Times New Roman" w:hAnsi="Trebuchet MS" w:cs="Times New Roman"/>
          <w:lang w:eastAsia="ru-RU"/>
        </w:rPr>
        <w:t>Тарифная зона №3: индивидуальное отопление.</w:t>
      </w:r>
    </w:p>
    <w:p w14:paraId="1D2C0AF6" w14:textId="77777777" w:rsidR="00C07218" w:rsidRPr="00061129" w:rsidRDefault="00C07218" w:rsidP="008A42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bookmarkEnd w:id="156"/>
    <w:p w14:paraId="1AFA9BFC" w14:textId="395FD8F8" w:rsidR="00413A83" w:rsidRPr="00061129" w:rsidRDefault="00413A83" w:rsidP="0007689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61129">
        <w:rPr>
          <w:rFonts w:ascii="Trebuchet MS" w:hAnsi="Trebuchet MS" w:cs="Times New Roman"/>
        </w:rPr>
        <w:t>В таблице 15.</w:t>
      </w:r>
      <w:r w:rsidR="00C07218">
        <w:rPr>
          <w:rFonts w:ascii="Trebuchet MS" w:hAnsi="Trebuchet MS" w:cs="Times New Roman"/>
        </w:rPr>
        <w:t>1</w:t>
      </w:r>
      <w:r w:rsidRPr="00061129">
        <w:rPr>
          <w:rFonts w:ascii="Trebuchet MS" w:hAnsi="Trebuchet MS" w:cs="Times New Roman"/>
        </w:rPr>
        <w:t xml:space="preserve"> представлены тарифы на тепловую энергию на момент актуализации схемы теплоснабжения, установленные Департаментом </w:t>
      </w:r>
      <w:r w:rsidR="00F4115D" w:rsidRPr="00061129">
        <w:rPr>
          <w:rFonts w:ascii="Trebuchet MS" w:hAnsi="Trebuchet MS" w:cs="Times New Roman"/>
        </w:rPr>
        <w:t>государственного регулирования цен и тарифов Владимирской</w:t>
      </w:r>
      <w:r w:rsidRPr="00061129">
        <w:rPr>
          <w:rFonts w:ascii="Trebuchet MS" w:hAnsi="Trebuchet MS" w:cs="Times New Roman"/>
        </w:rPr>
        <w:t xml:space="preserve"> области</w:t>
      </w:r>
      <w:r w:rsidR="00C07218">
        <w:rPr>
          <w:rFonts w:ascii="Trebuchet MS" w:hAnsi="Trebuchet MS" w:cs="Times New Roman"/>
        </w:rPr>
        <w:t xml:space="preserve"> </w:t>
      </w:r>
      <w:r w:rsidR="00C07218" w:rsidRPr="00324128">
        <w:rPr>
          <w:rFonts w:ascii="Trebuchet MS" w:hAnsi="Trebuchet MS" w:cs="Times New Roman"/>
        </w:rPr>
        <w:t>на основании постановлени</w:t>
      </w:r>
      <w:r w:rsidR="00C07218">
        <w:rPr>
          <w:rFonts w:ascii="Trebuchet MS" w:hAnsi="Trebuchet MS" w:cs="Times New Roman"/>
        </w:rPr>
        <w:t>й</w:t>
      </w:r>
      <w:r w:rsidR="00C07218" w:rsidRPr="00324128">
        <w:rPr>
          <w:rFonts w:ascii="Trebuchet MS" w:hAnsi="Trebuchet MS" w:cs="Times New Roman"/>
        </w:rPr>
        <w:t xml:space="preserve"> от 20.12.2021г. № 48/413</w:t>
      </w:r>
      <w:r w:rsidR="00C07218">
        <w:rPr>
          <w:rFonts w:ascii="Trebuchet MS" w:hAnsi="Trebuchet MS" w:cs="Times New Roman"/>
        </w:rPr>
        <w:t xml:space="preserve"> и </w:t>
      </w:r>
      <w:r w:rsidR="00C07218" w:rsidRPr="00324128">
        <w:rPr>
          <w:rFonts w:ascii="Trebuchet MS" w:hAnsi="Trebuchet MS" w:cs="Times New Roman"/>
        </w:rPr>
        <w:t>от 20.12.2021г. № 48/41</w:t>
      </w:r>
      <w:r w:rsidR="00C07218">
        <w:rPr>
          <w:rFonts w:ascii="Trebuchet MS" w:hAnsi="Trebuchet MS" w:cs="Times New Roman"/>
        </w:rPr>
        <w:t>4</w:t>
      </w:r>
      <w:r w:rsidRPr="00061129">
        <w:rPr>
          <w:rFonts w:ascii="Trebuchet MS" w:hAnsi="Trebuchet MS" w:cs="Times New Roman"/>
        </w:rPr>
        <w:t>.</w:t>
      </w:r>
    </w:p>
    <w:p w14:paraId="1B3EC281" w14:textId="00652F3A" w:rsidR="00413A83" w:rsidRPr="00061129" w:rsidRDefault="00413A83" w:rsidP="00076894">
      <w:pPr>
        <w:keepNext/>
        <w:spacing w:after="0" w:line="276" w:lineRule="auto"/>
        <w:jc w:val="both"/>
        <w:rPr>
          <w:rFonts w:ascii="Trebuchet MS" w:eastAsia="Calibri" w:hAnsi="Trebuchet MS" w:cs="Times New Roman"/>
          <w:b/>
          <w:bCs/>
        </w:rPr>
      </w:pPr>
      <w:r w:rsidRPr="00061129">
        <w:rPr>
          <w:rFonts w:ascii="Trebuchet MS" w:eastAsia="Calibri" w:hAnsi="Trebuchet MS" w:cs="Times New Roman"/>
          <w:b/>
          <w:bCs/>
        </w:rPr>
        <w:t>Таблица 15.</w:t>
      </w:r>
      <w:r w:rsidR="00C07218">
        <w:rPr>
          <w:rFonts w:ascii="Trebuchet MS" w:eastAsia="Calibri" w:hAnsi="Trebuchet MS" w:cs="Times New Roman"/>
          <w:b/>
          <w:bCs/>
        </w:rPr>
        <w:t>1</w:t>
      </w:r>
      <w:r w:rsidRPr="00061129">
        <w:rPr>
          <w:rFonts w:ascii="Trebuchet MS" w:eastAsia="Calibri" w:hAnsi="Trebuchet MS" w:cs="Times New Roman"/>
          <w:b/>
          <w:bCs/>
        </w:rPr>
        <w:t xml:space="preserve"> – </w:t>
      </w:r>
      <w:r w:rsidR="00857537" w:rsidRPr="00061129">
        <w:rPr>
          <w:rFonts w:ascii="Trebuchet MS" w:eastAsia="Calibri" w:hAnsi="Trebuchet MS" w:cs="Times New Roman"/>
          <w:b/>
          <w:bCs/>
        </w:rPr>
        <w:t>Тарифы на тепловую энергию, поставляемую потребителям по систем</w:t>
      </w:r>
      <w:r w:rsidR="003A4987" w:rsidRPr="00061129">
        <w:rPr>
          <w:rFonts w:ascii="Trebuchet MS" w:eastAsia="Calibri" w:hAnsi="Trebuchet MS" w:cs="Times New Roman"/>
          <w:b/>
          <w:bCs/>
        </w:rPr>
        <w:t>ам</w:t>
      </w:r>
      <w:r w:rsidR="00857537" w:rsidRPr="00061129">
        <w:rPr>
          <w:rFonts w:ascii="Trebuchet MS" w:eastAsia="Calibri" w:hAnsi="Trebuchet MS" w:cs="Times New Roman"/>
          <w:b/>
          <w:bCs/>
        </w:rPr>
        <w:t xml:space="preserve"> теплоснабжения </w:t>
      </w:r>
      <w:r w:rsidR="003A4987" w:rsidRPr="00061129">
        <w:rPr>
          <w:rFonts w:ascii="Trebuchet MS" w:eastAsia="Calibri" w:hAnsi="Trebuchet MS" w:cs="Times New Roman"/>
          <w:b/>
          <w:bCs/>
        </w:rPr>
        <w:t>муниципального образования Небыловское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8"/>
        <w:gridCol w:w="2567"/>
        <w:gridCol w:w="1550"/>
        <w:gridCol w:w="1927"/>
        <w:gridCol w:w="2009"/>
      </w:tblGrid>
      <w:tr w:rsidR="007C77BB" w:rsidRPr="00856CE1" w14:paraId="08EFE1AD" w14:textId="77777777" w:rsidTr="00974549">
        <w:trPr>
          <w:trHeight w:val="20"/>
          <w:tblHeader/>
        </w:trPr>
        <w:tc>
          <w:tcPr>
            <w:tcW w:w="964" w:type="pct"/>
            <w:shd w:val="clear" w:color="000000" w:fill="CCFF99"/>
            <w:vAlign w:val="center"/>
            <w:hideMark/>
          </w:tcPr>
          <w:p w14:paraId="5D704AB8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322" w:type="pct"/>
            <w:shd w:val="clear" w:color="000000" w:fill="CCFF99"/>
            <w:vAlign w:val="center"/>
            <w:hideMark/>
          </w:tcPr>
          <w:p w14:paraId="37EF5B59" w14:textId="27E882B6" w:rsidR="007C77BB" w:rsidRPr="00856CE1" w:rsidRDefault="006D20B6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Период регулирования</w:t>
            </w:r>
          </w:p>
        </w:tc>
        <w:tc>
          <w:tcPr>
            <w:tcW w:w="702" w:type="pct"/>
            <w:shd w:val="clear" w:color="000000" w:fill="CCFF99"/>
            <w:vAlign w:val="center"/>
            <w:hideMark/>
          </w:tcPr>
          <w:p w14:paraId="74902B63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с. Шихобалово</w:t>
            </w:r>
          </w:p>
        </w:tc>
        <w:tc>
          <w:tcPr>
            <w:tcW w:w="999" w:type="pct"/>
            <w:shd w:val="clear" w:color="000000" w:fill="CCFF99"/>
            <w:vAlign w:val="center"/>
            <w:hideMark/>
          </w:tcPr>
          <w:p w14:paraId="59DD6ECC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с. Небылое</w:t>
            </w:r>
            <w:r w:rsidRPr="00856CE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br/>
              <w:t>с. Андреевское</w:t>
            </w:r>
            <w:r w:rsidRPr="00856CE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br/>
              <w:t>с. Федоровское</w:t>
            </w:r>
          </w:p>
        </w:tc>
        <w:tc>
          <w:tcPr>
            <w:tcW w:w="1014" w:type="pct"/>
            <w:shd w:val="clear" w:color="000000" w:fill="CCFF99"/>
            <w:vAlign w:val="center"/>
            <w:hideMark/>
          </w:tcPr>
          <w:p w14:paraId="1EF06F70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индивидуальное отопление</w:t>
            </w:r>
          </w:p>
        </w:tc>
      </w:tr>
      <w:tr w:rsidR="007C77BB" w:rsidRPr="00856CE1" w14:paraId="42F47981" w14:textId="77777777" w:rsidTr="00974549">
        <w:trPr>
          <w:trHeight w:val="20"/>
        </w:trPr>
        <w:tc>
          <w:tcPr>
            <w:tcW w:w="964" w:type="pct"/>
            <w:vMerge w:val="restart"/>
            <w:shd w:val="clear" w:color="000000" w:fill="FFFF99"/>
            <w:vAlign w:val="center"/>
            <w:hideMark/>
          </w:tcPr>
          <w:p w14:paraId="75B14FFC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ОП АО "ВКС" "Теплоэнерго" г. Юрьев-Польский</w:t>
            </w:r>
          </w:p>
        </w:tc>
        <w:tc>
          <w:tcPr>
            <w:tcW w:w="4036" w:type="pct"/>
            <w:gridSpan w:val="4"/>
            <w:shd w:val="clear" w:color="000000" w:fill="FFFF99"/>
            <w:vAlign w:val="center"/>
            <w:hideMark/>
          </w:tcPr>
          <w:p w14:paraId="2E5661D8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Тарифы на тепловую энергию (мощность) для потребителей, в случае отсутствия дифференциации тарифов по схеме подключения, одноставочный, руб./Гкал (без учёта НДС)</w:t>
            </w:r>
          </w:p>
        </w:tc>
      </w:tr>
      <w:tr w:rsidR="007C77BB" w:rsidRPr="00856CE1" w14:paraId="2797B59D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37E62221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12B824C8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01.01.2022-30.06.2022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3D67C980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2 603,28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51A9F9DB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8 004,62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00E335E8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3 730,77</w:t>
            </w:r>
          </w:p>
        </w:tc>
      </w:tr>
      <w:tr w:rsidR="007C77BB" w:rsidRPr="00856CE1" w14:paraId="1072CAFD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021F0196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7A8C8349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01.07.2022-31.12.2022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7B957B05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2 734,15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309D72EB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8 241,91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234E5DD7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3 931,70</w:t>
            </w:r>
          </w:p>
        </w:tc>
      </w:tr>
      <w:tr w:rsidR="007C77BB" w:rsidRPr="00856CE1" w14:paraId="486AE8B8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1EE20322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5F9F042B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01.01.2023-30.06.2023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726FD72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2 734,15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479D3AAC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8 241,91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75E0B41E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3 931,70</w:t>
            </w:r>
          </w:p>
        </w:tc>
      </w:tr>
      <w:tr w:rsidR="007C77BB" w:rsidRPr="00856CE1" w14:paraId="6B2B272E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486EC491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5C77D3D4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01.07.2023-31.12.2023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7C064E18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2 748,77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18EEE60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7 712,95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1FFA94CC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4 054,16</w:t>
            </w:r>
          </w:p>
        </w:tc>
      </w:tr>
      <w:tr w:rsidR="007C77BB" w:rsidRPr="00856CE1" w14:paraId="7EF6E65D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718AFE14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7C423488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01.01.2024-30.06.2024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12E63B9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2 748,77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258814C0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7 712,95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7090D2E1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4 054,16</w:t>
            </w:r>
          </w:p>
        </w:tc>
      </w:tr>
      <w:tr w:rsidR="007C77BB" w:rsidRPr="00856CE1" w14:paraId="32EDEA38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60F07BE3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04CDA848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01.07.2024-31.12.2024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60BD8C73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2 858,25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62C1FDC1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6 460,53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4730B71F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2 759,31</w:t>
            </w:r>
          </w:p>
        </w:tc>
      </w:tr>
      <w:tr w:rsidR="007C77BB" w:rsidRPr="00856CE1" w14:paraId="3DE4C43E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6C3F2488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4D696C78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01.01.2025-30.06.2025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6073033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2 858,25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374E799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6 460,53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589A98CD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2 759,31</w:t>
            </w:r>
          </w:p>
        </w:tc>
      </w:tr>
      <w:tr w:rsidR="007C77BB" w:rsidRPr="00856CE1" w14:paraId="73D1676F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0C495B37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753CF48A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01.07.2025-31.12.2025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3E7E4EBD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2 956,66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0E9F8533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6 630,62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18C5B585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1 607,16</w:t>
            </w:r>
          </w:p>
        </w:tc>
      </w:tr>
      <w:tr w:rsidR="007C77BB" w:rsidRPr="00856CE1" w14:paraId="020B0785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437A0F66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3CADA27B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01.01.2026-30.06.2026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6C3F2E2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2 956,66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4ED9CC4E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6 630,62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147FB337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1 607,16</w:t>
            </w:r>
          </w:p>
        </w:tc>
      </w:tr>
      <w:tr w:rsidR="007C77BB" w:rsidRPr="00856CE1" w14:paraId="34A8B92C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7C2C382E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477425C3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01.07.2026-31.12.2026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4DD98DB8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3 020,87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2E1EAA8E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6 806,21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6981D3D6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1 626,97</w:t>
            </w:r>
          </w:p>
        </w:tc>
      </w:tr>
      <w:tr w:rsidR="007C77BB" w:rsidRPr="00856CE1" w14:paraId="7F50D8EE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47D48D33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4036" w:type="pct"/>
            <w:gridSpan w:val="4"/>
            <w:shd w:val="clear" w:color="000000" w:fill="FFFF99"/>
            <w:vAlign w:val="center"/>
            <w:hideMark/>
          </w:tcPr>
          <w:p w14:paraId="4039AA8E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Тарифы на тепловую энергию (мощность) для населения, одноставочный, руб./Гкал (с учётом НДС)</w:t>
            </w:r>
          </w:p>
        </w:tc>
      </w:tr>
      <w:tr w:rsidR="007C77BB" w:rsidRPr="00856CE1" w14:paraId="150B6702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5B9F3060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050FADEB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01.01.2022-30.06.2022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458FB815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3 123,94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3595E1CF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5204966B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4 476,92</w:t>
            </w:r>
          </w:p>
        </w:tc>
      </w:tr>
      <w:tr w:rsidR="007C77BB" w:rsidRPr="00856CE1" w14:paraId="252CB733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717B6CEC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270E9897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01.07.2022-31.12.2022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7600A04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3 280,98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11110827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55728387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4 718,04</w:t>
            </w:r>
          </w:p>
        </w:tc>
      </w:tr>
      <w:tr w:rsidR="007C77BB" w:rsidRPr="00856CE1" w14:paraId="167EC8B7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3F7CDB3F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33F3D0CF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01.01.2023-30.06.2023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2B9E75A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3 280,98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791398EC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7FDE841A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4 718,04</w:t>
            </w:r>
          </w:p>
        </w:tc>
      </w:tr>
      <w:tr w:rsidR="007C77BB" w:rsidRPr="00856CE1" w14:paraId="58A63358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18E6E448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6CD062CA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01.07.2023-31.12.2023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116AC7E9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3 298,52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4883F81B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09D2021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4 864,99</w:t>
            </w:r>
          </w:p>
        </w:tc>
      </w:tr>
      <w:tr w:rsidR="007C77BB" w:rsidRPr="00856CE1" w14:paraId="2E5960B1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7B0CA9C1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2FD95BCF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01.01.2024-30.06.2024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40A3D011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3 298,52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6771FB08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1AB86076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4 864,99</w:t>
            </w:r>
          </w:p>
        </w:tc>
      </w:tr>
      <w:tr w:rsidR="007C77BB" w:rsidRPr="00856CE1" w14:paraId="07FE0F39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35DF2744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4CF221B0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01.07.2024-31.12.2024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0003297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3 429,90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145998FD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4C4ED995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3 311,17</w:t>
            </w:r>
          </w:p>
        </w:tc>
      </w:tr>
      <w:tr w:rsidR="007C77BB" w:rsidRPr="00856CE1" w14:paraId="40D6AD2C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389AB0A9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21780AA7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01.01.2025-30.06.2025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153D788B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3 429,90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72463819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0AE2FB7D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3 311,17</w:t>
            </w:r>
          </w:p>
        </w:tc>
      </w:tr>
      <w:tr w:rsidR="007C77BB" w:rsidRPr="00856CE1" w14:paraId="608902EC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06BE44C2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4C607CCD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01.07.2025-31.12.2025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2CA09266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3 547,99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271D294D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24C62513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1 928,59</w:t>
            </w:r>
          </w:p>
        </w:tc>
      </w:tr>
      <w:tr w:rsidR="007C77BB" w:rsidRPr="00856CE1" w14:paraId="28E81EA9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0341FA58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152DB6F2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01.01.2026-30.06.2026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15D02581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3 547,99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6D3B8A32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2031932E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1 928,59</w:t>
            </w:r>
          </w:p>
        </w:tc>
      </w:tr>
      <w:tr w:rsidR="007C77BB" w:rsidRPr="00856CE1" w14:paraId="5D5FEEE6" w14:textId="77777777" w:rsidTr="00974549">
        <w:trPr>
          <w:trHeight w:val="20"/>
        </w:trPr>
        <w:tc>
          <w:tcPr>
            <w:tcW w:w="964" w:type="pct"/>
            <w:vMerge/>
            <w:vAlign w:val="center"/>
            <w:hideMark/>
          </w:tcPr>
          <w:p w14:paraId="6BECEFCA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14:paraId="7BB813A3" w14:textId="77777777" w:rsidR="007C77BB" w:rsidRPr="00856CE1" w:rsidRDefault="007C77BB" w:rsidP="0097454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01.07.2026-31.12.2026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5FD64CC6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3 625,04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3B4C2BCF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1014" w:type="pct"/>
            <w:shd w:val="clear" w:color="auto" w:fill="auto"/>
            <w:noWrap/>
            <w:vAlign w:val="center"/>
            <w:hideMark/>
          </w:tcPr>
          <w:p w14:paraId="743982E8" w14:textId="77777777" w:rsidR="007C77BB" w:rsidRPr="00856CE1" w:rsidRDefault="007C77BB" w:rsidP="009745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56CE1">
              <w:rPr>
                <w:rFonts w:ascii="Trebuchet MS" w:eastAsia="Times New Roman" w:hAnsi="Trebuchet MS" w:cs="Calibri"/>
                <w:color w:val="000000"/>
                <w:lang w:eastAsia="ru-RU"/>
              </w:rPr>
              <w:t>1 952,36</w:t>
            </w:r>
          </w:p>
        </w:tc>
      </w:tr>
    </w:tbl>
    <w:p w14:paraId="6C115E7C" w14:textId="77777777" w:rsidR="00413A83" w:rsidRPr="00061129" w:rsidRDefault="00413A83" w:rsidP="006C6148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sectPr w:rsidR="00413A83" w:rsidRPr="00061129" w:rsidSect="00D73C52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94DAC" w14:textId="77777777" w:rsidR="00AD5D71" w:rsidRDefault="00AD5D71" w:rsidP="00FC2952">
      <w:pPr>
        <w:spacing w:after="0" w:line="240" w:lineRule="auto"/>
      </w:pPr>
      <w:r>
        <w:separator/>
      </w:r>
    </w:p>
  </w:endnote>
  <w:endnote w:type="continuationSeparator" w:id="0">
    <w:p w14:paraId="6B0A977C" w14:textId="77777777" w:rsidR="00AD5D71" w:rsidRDefault="00AD5D71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C971" w14:textId="46779B38" w:rsidR="003A4987" w:rsidRPr="00500822" w:rsidRDefault="003A4987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FD2D" w14:textId="77777777" w:rsidR="003A4987" w:rsidRPr="00500822" w:rsidRDefault="003A4987" w:rsidP="004B1034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72702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  <w:p w14:paraId="6E7FD6F3" w14:textId="77777777" w:rsidR="003A4987" w:rsidRDefault="003A498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3A4987" w:rsidRDefault="003A4987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3A4987" w:rsidRDefault="003A498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A010" w14:textId="710C0693" w:rsidR="003A4987" w:rsidRPr="00597D5C" w:rsidRDefault="003A4987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3A4987" w:rsidRDefault="003A4987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3A4987" w:rsidRDefault="003A4987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3A4987" w:rsidRDefault="003A4987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3A4987" w:rsidRDefault="003A49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97EC0" w14:textId="77777777" w:rsidR="00AD5D71" w:rsidRDefault="00AD5D71" w:rsidP="00FC2952">
      <w:pPr>
        <w:spacing w:after="0" w:line="240" w:lineRule="auto"/>
      </w:pPr>
      <w:r>
        <w:separator/>
      </w:r>
    </w:p>
  </w:footnote>
  <w:footnote w:type="continuationSeparator" w:id="0">
    <w:p w14:paraId="41D98C14" w14:textId="77777777" w:rsidR="00AD5D71" w:rsidRDefault="00AD5D71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55DE" w14:textId="05EDAA6D" w:rsidR="003A4987" w:rsidRPr="00500822" w:rsidRDefault="003A4987" w:rsidP="00575EB7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>МУНИЦИПАЛЬНОГО ОБРАЗОВАНИЯ НЕБЫЛОВСКОЕ</w:t>
    </w:r>
    <w:r w:rsidRPr="00CF7426">
      <w:rPr>
        <w:rFonts w:ascii="Trebuchet MS" w:hAnsi="Trebuchet MS"/>
        <w:sz w:val="20"/>
      </w:rPr>
      <w:t xml:space="preserve"> </w:t>
    </w:r>
    <w:r>
      <w:rPr>
        <w:rFonts w:ascii="Trebuchet MS" w:hAnsi="Trebuchet MS"/>
        <w:sz w:val="20"/>
      </w:rPr>
      <w:t>ЮРЬЕВ-ПОЛЬСКОГО</w:t>
    </w:r>
    <w:r w:rsidRPr="00CF7426">
      <w:rPr>
        <w:rFonts w:ascii="Trebuchet MS" w:hAnsi="Trebuchet MS"/>
        <w:sz w:val="20"/>
      </w:rPr>
      <w:t xml:space="preserve"> РАЙОНА ДО 2030 ГОДА (АКТУАЛИЗАЦИЯ ПО СОСТОЯНИЮ НА </w:t>
    </w:r>
    <w:r w:rsidR="0066783B">
      <w:rPr>
        <w:rFonts w:ascii="Trebuchet MS" w:hAnsi="Trebuchet MS"/>
        <w:sz w:val="20"/>
      </w:rPr>
      <w:t>2023</w:t>
    </w:r>
    <w:r w:rsidRPr="00CF7426">
      <w:rPr>
        <w:rFonts w:ascii="Trebuchet MS" w:hAnsi="Trebuchet MS"/>
        <w:sz w:val="20"/>
      </w:rPr>
      <w:t xml:space="preserve"> г.)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A8B58" w14:textId="3A672E8C" w:rsidR="003A4987" w:rsidRPr="00500822" w:rsidRDefault="003A4987" w:rsidP="003A4987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>МУНИЦИПАЛЬНОГО ОБРАЗОВАНИЯ НЕБЫЛОВСКОЕ</w:t>
    </w:r>
    <w:r w:rsidRPr="00CF7426">
      <w:rPr>
        <w:rFonts w:ascii="Trebuchet MS" w:hAnsi="Trebuchet MS"/>
        <w:sz w:val="20"/>
      </w:rPr>
      <w:t xml:space="preserve"> </w:t>
    </w:r>
    <w:r>
      <w:rPr>
        <w:rFonts w:ascii="Trebuchet MS" w:hAnsi="Trebuchet MS"/>
        <w:sz w:val="20"/>
      </w:rPr>
      <w:t>ЮРЬЕВ-ПОЛЬСКОГО</w:t>
    </w:r>
    <w:r w:rsidRPr="00CF7426">
      <w:rPr>
        <w:rFonts w:ascii="Trebuchet MS" w:hAnsi="Trebuchet MS"/>
        <w:sz w:val="20"/>
      </w:rPr>
      <w:t xml:space="preserve"> РАЙОНА ДО 2030 ГОДА (АКТУАЛИЗАЦИЯ ПО СОСТОЯНИЮ НА </w:t>
    </w:r>
    <w:r w:rsidR="0066783B">
      <w:rPr>
        <w:rFonts w:ascii="Trebuchet MS" w:hAnsi="Trebuchet MS"/>
        <w:sz w:val="20"/>
      </w:rPr>
      <w:t>2023</w:t>
    </w:r>
    <w:r w:rsidRPr="00CF7426">
      <w:rPr>
        <w:rFonts w:ascii="Trebuchet MS" w:hAnsi="Trebuchet MS"/>
        <w:sz w:val="20"/>
      </w:rPr>
      <w:t xml:space="preserve"> г.)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3A4987" w:rsidRDefault="003A498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9076422" w14:textId="77777777" w:rsidR="003A4987" w:rsidRDefault="003A4987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3A4987" w:rsidRDefault="003A498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2BA3A6" w14:textId="77777777" w:rsidR="003A4987" w:rsidRDefault="003A498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915D5E"/>
    <w:multiLevelType w:val="hybridMultilevel"/>
    <w:tmpl w:val="78D878E2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" w15:restartNumberingAfterBreak="0">
    <w:nsid w:val="31960FF3"/>
    <w:multiLevelType w:val="hybridMultilevel"/>
    <w:tmpl w:val="134A3CB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7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9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50C75"/>
    <w:multiLevelType w:val="hybridMultilevel"/>
    <w:tmpl w:val="080AE2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02846739">
    <w:abstractNumId w:val="4"/>
  </w:num>
  <w:num w:numId="2" w16cid:durableId="38824119">
    <w:abstractNumId w:val="10"/>
  </w:num>
  <w:num w:numId="3" w16cid:durableId="208805854">
    <w:abstractNumId w:val="1"/>
  </w:num>
  <w:num w:numId="4" w16cid:durableId="1190795689">
    <w:abstractNumId w:val="8"/>
  </w:num>
  <w:num w:numId="5" w16cid:durableId="2029022700">
    <w:abstractNumId w:val="7"/>
  </w:num>
  <w:num w:numId="6" w16cid:durableId="1135833056">
    <w:abstractNumId w:val="5"/>
  </w:num>
  <w:num w:numId="7" w16cid:durableId="440612966">
    <w:abstractNumId w:val="0"/>
  </w:num>
  <w:num w:numId="8" w16cid:durableId="298388018">
    <w:abstractNumId w:val="9"/>
  </w:num>
  <w:num w:numId="9" w16cid:durableId="1208224348">
    <w:abstractNumId w:val="11"/>
  </w:num>
  <w:num w:numId="10" w16cid:durableId="1305547546">
    <w:abstractNumId w:val="6"/>
  </w:num>
  <w:num w:numId="11" w16cid:durableId="146477089">
    <w:abstractNumId w:val="3"/>
  </w:num>
  <w:num w:numId="12" w16cid:durableId="117337587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C1"/>
    <w:rsid w:val="00004E53"/>
    <w:rsid w:val="00026E11"/>
    <w:rsid w:val="000275AF"/>
    <w:rsid w:val="00030E0A"/>
    <w:rsid w:val="00033628"/>
    <w:rsid w:val="000361CA"/>
    <w:rsid w:val="00040BB7"/>
    <w:rsid w:val="000431D4"/>
    <w:rsid w:val="000553CF"/>
    <w:rsid w:val="00060DCB"/>
    <w:rsid w:val="00061129"/>
    <w:rsid w:val="000651AC"/>
    <w:rsid w:val="00070750"/>
    <w:rsid w:val="00076894"/>
    <w:rsid w:val="000803C4"/>
    <w:rsid w:val="00081A9F"/>
    <w:rsid w:val="000919CD"/>
    <w:rsid w:val="00093BD5"/>
    <w:rsid w:val="00093F50"/>
    <w:rsid w:val="00094604"/>
    <w:rsid w:val="00094D7E"/>
    <w:rsid w:val="000A4756"/>
    <w:rsid w:val="000B5B34"/>
    <w:rsid w:val="000E10D5"/>
    <w:rsid w:val="000E2448"/>
    <w:rsid w:val="000E4795"/>
    <w:rsid w:val="000E4A2F"/>
    <w:rsid w:val="000F18D7"/>
    <w:rsid w:val="000F4E37"/>
    <w:rsid w:val="0010090B"/>
    <w:rsid w:val="00103685"/>
    <w:rsid w:val="001054D5"/>
    <w:rsid w:val="001117DF"/>
    <w:rsid w:val="001120B9"/>
    <w:rsid w:val="001136E3"/>
    <w:rsid w:val="001146DF"/>
    <w:rsid w:val="00116C3E"/>
    <w:rsid w:val="00117316"/>
    <w:rsid w:val="00123EBF"/>
    <w:rsid w:val="00134F86"/>
    <w:rsid w:val="00135D97"/>
    <w:rsid w:val="00146ABA"/>
    <w:rsid w:val="00154B5B"/>
    <w:rsid w:val="00155D49"/>
    <w:rsid w:val="00162CAB"/>
    <w:rsid w:val="00163E85"/>
    <w:rsid w:val="0017688B"/>
    <w:rsid w:val="00180C3C"/>
    <w:rsid w:val="00181167"/>
    <w:rsid w:val="0018417E"/>
    <w:rsid w:val="00184683"/>
    <w:rsid w:val="00184DC6"/>
    <w:rsid w:val="0019677E"/>
    <w:rsid w:val="001972B8"/>
    <w:rsid w:val="001A4A32"/>
    <w:rsid w:val="001B00B8"/>
    <w:rsid w:val="001B187D"/>
    <w:rsid w:val="001B74E1"/>
    <w:rsid w:val="001C0120"/>
    <w:rsid w:val="001E17F9"/>
    <w:rsid w:val="001E1C49"/>
    <w:rsid w:val="001E2FF2"/>
    <w:rsid w:val="001F0952"/>
    <w:rsid w:val="001F273B"/>
    <w:rsid w:val="001F6213"/>
    <w:rsid w:val="001F7473"/>
    <w:rsid w:val="001F7C7E"/>
    <w:rsid w:val="002029A8"/>
    <w:rsid w:val="00203FCE"/>
    <w:rsid w:val="002043D9"/>
    <w:rsid w:val="00206DCC"/>
    <w:rsid w:val="00207377"/>
    <w:rsid w:val="00217263"/>
    <w:rsid w:val="00221DB5"/>
    <w:rsid w:val="00232C72"/>
    <w:rsid w:val="00235D96"/>
    <w:rsid w:val="00236887"/>
    <w:rsid w:val="002434FE"/>
    <w:rsid w:val="002512E8"/>
    <w:rsid w:val="002542F3"/>
    <w:rsid w:val="00257CEA"/>
    <w:rsid w:val="00263CAF"/>
    <w:rsid w:val="00270A6E"/>
    <w:rsid w:val="00270A8C"/>
    <w:rsid w:val="00270C2D"/>
    <w:rsid w:val="00282A5D"/>
    <w:rsid w:val="00290AC8"/>
    <w:rsid w:val="00295DA5"/>
    <w:rsid w:val="002B09AA"/>
    <w:rsid w:val="002B3895"/>
    <w:rsid w:val="002C34CA"/>
    <w:rsid w:val="002C3547"/>
    <w:rsid w:val="002D07D4"/>
    <w:rsid w:val="002E141D"/>
    <w:rsid w:val="002E4912"/>
    <w:rsid w:val="002F1256"/>
    <w:rsid w:val="002F3BBB"/>
    <w:rsid w:val="00303905"/>
    <w:rsid w:val="00305339"/>
    <w:rsid w:val="003178C6"/>
    <w:rsid w:val="00330871"/>
    <w:rsid w:val="00333D72"/>
    <w:rsid w:val="00337BD8"/>
    <w:rsid w:val="003421F0"/>
    <w:rsid w:val="00342D29"/>
    <w:rsid w:val="0036067C"/>
    <w:rsid w:val="003721DB"/>
    <w:rsid w:val="00381A0A"/>
    <w:rsid w:val="00383694"/>
    <w:rsid w:val="00393CEA"/>
    <w:rsid w:val="003A0006"/>
    <w:rsid w:val="003A15AD"/>
    <w:rsid w:val="003A2BBA"/>
    <w:rsid w:val="003A3430"/>
    <w:rsid w:val="003A4987"/>
    <w:rsid w:val="003C08A4"/>
    <w:rsid w:val="003C09E5"/>
    <w:rsid w:val="003C51F9"/>
    <w:rsid w:val="003D4972"/>
    <w:rsid w:val="003D4977"/>
    <w:rsid w:val="003D50B8"/>
    <w:rsid w:val="003F09E6"/>
    <w:rsid w:val="003F22C1"/>
    <w:rsid w:val="004005A9"/>
    <w:rsid w:val="00404012"/>
    <w:rsid w:val="00410247"/>
    <w:rsid w:val="00413A83"/>
    <w:rsid w:val="0041675A"/>
    <w:rsid w:val="00435AAC"/>
    <w:rsid w:val="00436455"/>
    <w:rsid w:val="0043679B"/>
    <w:rsid w:val="004414C6"/>
    <w:rsid w:val="004448EA"/>
    <w:rsid w:val="00445164"/>
    <w:rsid w:val="00447664"/>
    <w:rsid w:val="00455B6D"/>
    <w:rsid w:val="00460756"/>
    <w:rsid w:val="00460A4F"/>
    <w:rsid w:val="004756D8"/>
    <w:rsid w:val="0049669D"/>
    <w:rsid w:val="004A59CB"/>
    <w:rsid w:val="004B1034"/>
    <w:rsid w:val="004B12A0"/>
    <w:rsid w:val="004B1AB3"/>
    <w:rsid w:val="004C7F48"/>
    <w:rsid w:val="004D4E0C"/>
    <w:rsid w:val="004E0641"/>
    <w:rsid w:val="004E4AF5"/>
    <w:rsid w:val="004F4C16"/>
    <w:rsid w:val="00500822"/>
    <w:rsid w:val="00501081"/>
    <w:rsid w:val="00501246"/>
    <w:rsid w:val="00501358"/>
    <w:rsid w:val="005031A3"/>
    <w:rsid w:val="00505259"/>
    <w:rsid w:val="00505DCA"/>
    <w:rsid w:val="00510381"/>
    <w:rsid w:val="00511BE7"/>
    <w:rsid w:val="00523919"/>
    <w:rsid w:val="00533D76"/>
    <w:rsid w:val="00543AF8"/>
    <w:rsid w:val="00545237"/>
    <w:rsid w:val="00547FD2"/>
    <w:rsid w:val="0055198F"/>
    <w:rsid w:val="0055492B"/>
    <w:rsid w:val="00557FA0"/>
    <w:rsid w:val="00561878"/>
    <w:rsid w:val="00566E63"/>
    <w:rsid w:val="005679F4"/>
    <w:rsid w:val="00570DE2"/>
    <w:rsid w:val="00572976"/>
    <w:rsid w:val="00572992"/>
    <w:rsid w:val="00575019"/>
    <w:rsid w:val="00575EB7"/>
    <w:rsid w:val="005829DF"/>
    <w:rsid w:val="00591565"/>
    <w:rsid w:val="00595BC3"/>
    <w:rsid w:val="00596A4C"/>
    <w:rsid w:val="00597D5C"/>
    <w:rsid w:val="005A2EE2"/>
    <w:rsid w:val="005B68D5"/>
    <w:rsid w:val="005C1B85"/>
    <w:rsid w:val="005C3058"/>
    <w:rsid w:val="005C4C80"/>
    <w:rsid w:val="005C5EE7"/>
    <w:rsid w:val="005C6BB1"/>
    <w:rsid w:val="005D0ED1"/>
    <w:rsid w:val="005D26D7"/>
    <w:rsid w:val="005D65D0"/>
    <w:rsid w:val="005E3E7C"/>
    <w:rsid w:val="005E5844"/>
    <w:rsid w:val="005F3D3E"/>
    <w:rsid w:val="00600D97"/>
    <w:rsid w:val="00601679"/>
    <w:rsid w:val="00602D7C"/>
    <w:rsid w:val="00606676"/>
    <w:rsid w:val="00617432"/>
    <w:rsid w:val="006250F5"/>
    <w:rsid w:val="00630845"/>
    <w:rsid w:val="00635826"/>
    <w:rsid w:val="00635D61"/>
    <w:rsid w:val="00637344"/>
    <w:rsid w:val="00643580"/>
    <w:rsid w:val="00652D65"/>
    <w:rsid w:val="00654C45"/>
    <w:rsid w:val="00667584"/>
    <w:rsid w:val="0066783B"/>
    <w:rsid w:val="0067136D"/>
    <w:rsid w:val="00671F82"/>
    <w:rsid w:val="00677789"/>
    <w:rsid w:val="0068249D"/>
    <w:rsid w:val="00683143"/>
    <w:rsid w:val="006869F5"/>
    <w:rsid w:val="00690EDC"/>
    <w:rsid w:val="00696E99"/>
    <w:rsid w:val="006A48AB"/>
    <w:rsid w:val="006A6AC7"/>
    <w:rsid w:val="006B2FAA"/>
    <w:rsid w:val="006C6148"/>
    <w:rsid w:val="006D06F8"/>
    <w:rsid w:val="006D156C"/>
    <w:rsid w:val="006D20B6"/>
    <w:rsid w:val="006D2CE7"/>
    <w:rsid w:val="006D634C"/>
    <w:rsid w:val="006E38BB"/>
    <w:rsid w:val="00700492"/>
    <w:rsid w:val="00701627"/>
    <w:rsid w:val="00707BFA"/>
    <w:rsid w:val="00714CCD"/>
    <w:rsid w:val="00715AE0"/>
    <w:rsid w:val="00725CBE"/>
    <w:rsid w:val="00727A81"/>
    <w:rsid w:val="007308E0"/>
    <w:rsid w:val="007421A7"/>
    <w:rsid w:val="007738B9"/>
    <w:rsid w:val="00783A69"/>
    <w:rsid w:val="007843B3"/>
    <w:rsid w:val="00794D71"/>
    <w:rsid w:val="0079556B"/>
    <w:rsid w:val="007A2B4E"/>
    <w:rsid w:val="007A3037"/>
    <w:rsid w:val="007A4C08"/>
    <w:rsid w:val="007A5150"/>
    <w:rsid w:val="007B2E0B"/>
    <w:rsid w:val="007C392B"/>
    <w:rsid w:val="007C7439"/>
    <w:rsid w:val="007C77BB"/>
    <w:rsid w:val="007D20C5"/>
    <w:rsid w:val="007E094C"/>
    <w:rsid w:val="007E73AE"/>
    <w:rsid w:val="007F10CA"/>
    <w:rsid w:val="007F4582"/>
    <w:rsid w:val="007F574A"/>
    <w:rsid w:val="007F60C2"/>
    <w:rsid w:val="007F619C"/>
    <w:rsid w:val="00807E8A"/>
    <w:rsid w:val="008209AD"/>
    <w:rsid w:val="00825682"/>
    <w:rsid w:val="00825F5C"/>
    <w:rsid w:val="008319D1"/>
    <w:rsid w:val="008444AF"/>
    <w:rsid w:val="0084781D"/>
    <w:rsid w:val="00851D9B"/>
    <w:rsid w:val="0085741F"/>
    <w:rsid w:val="00857537"/>
    <w:rsid w:val="0085789E"/>
    <w:rsid w:val="00857FCA"/>
    <w:rsid w:val="0086228E"/>
    <w:rsid w:val="00871B4F"/>
    <w:rsid w:val="00887351"/>
    <w:rsid w:val="00891A33"/>
    <w:rsid w:val="00897C9A"/>
    <w:rsid w:val="008A42B5"/>
    <w:rsid w:val="008A51BB"/>
    <w:rsid w:val="008B4F34"/>
    <w:rsid w:val="008B7282"/>
    <w:rsid w:val="008C3E13"/>
    <w:rsid w:val="008C41C0"/>
    <w:rsid w:val="008C54D5"/>
    <w:rsid w:val="008D19F0"/>
    <w:rsid w:val="008D301D"/>
    <w:rsid w:val="008D6379"/>
    <w:rsid w:val="008D67B7"/>
    <w:rsid w:val="008E4192"/>
    <w:rsid w:val="008E7E8A"/>
    <w:rsid w:val="00902F2D"/>
    <w:rsid w:val="00907BA9"/>
    <w:rsid w:val="009165C8"/>
    <w:rsid w:val="009167E1"/>
    <w:rsid w:val="009168C9"/>
    <w:rsid w:val="00925A0E"/>
    <w:rsid w:val="00925CCF"/>
    <w:rsid w:val="009278B2"/>
    <w:rsid w:val="00927ABE"/>
    <w:rsid w:val="00936AE3"/>
    <w:rsid w:val="00942E8F"/>
    <w:rsid w:val="009431C5"/>
    <w:rsid w:val="0094502A"/>
    <w:rsid w:val="009470F9"/>
    <w:rsid w:val="00955C94"/>
    <w:rsid w:val="00963360"/>
    <w:rsid w:val="00963C7D"/>
    <w:rsid w:val="00964CC5"/>
    <w:rsid w:val="00975C0E"/>
    <w:rsid w:val="00980086"/>
    <w:rsid w:val="00981D42"/>
    <w:rsid w:val="00982892"/>
    <w:rsid w:val="00987014"/>
    <w:rsid w:val="009876CA"/>
    <w:rsid w:val="009913DB"/>
    <w:rsid w:val="00994C52"/>
    <w:rsid w:val="009953D7"/>
    <w:rsid w:val="0099588C"/>
    <w:rsid w:val="009A2486"/>
    <w:rsid w:val="009A466F"/>
    <w:rsid w:val="009B51EB"/>
    <w:rsid w:val="009B6238"/>
    <w:rsid w:val="009B7A45"/>
    <w:rsid w:val="009C425C"/>
    <w:rsid w:val="009C79AB"/>
    <w:rsid w:val="009D2C31"/>
    <w:rsid w:val="009F11E0"/>
    <w:rsid w:val="009F17E7"/>
    <w:rsid w:val="009F2248"/>
    <w:rsid w:val="009F363A"/>
    <w:rsid w:val="009F6A66"/>
    <w:rsid w:val="00A04C6E"/>
    <w:rsid w:val="00A105A8"/>
    <w:rsid w:val="00A12281"/>
    <w:rsid w:val="00A14459"/>
    <w:rsid w:val="00A23BD5"/>
    <w:rsid w:val="00A258D5"/>
    <w:rsid w:val="00A2622D"/>
    <w:rsid w:val="00A434BF"/>
    <w:rsid w:val="00A444BB"/>
    <w:rsid w:val="00A524DC"/>
    <w:rsid w:val="00A600BC"/>
    <w:rsid w:val="00A627B0"/>
    <w:rsid w:val="00A62E5B"/>
    <w:rsid w:val="00A718E7"/>
    <w:rsid w:val="00A75444"/>
    <w:rsid w:val="00AA1935"/>
    <w:rsid w:val="00AA7D64"/>
    <w:rsid w:val="00AB470F"/>
    <w:rsid w:val="00AC0DD4"/>
    <w:rsid w:val="00AC4E32"/>
    <w:rsid w:val="00AC60C2"/>
    <w:rsid w:val="00AC6883"/>
    <w:rsid w:val="00AD5D71"/>
    <w:rsid w:val="00AD73EB"/>
    <w:rsid w:val="00AE5E46"/>
    <w:rsid w:val="00AE7403"/>
    <w:rsid w:val="00AF4393"/>
    <w:rsid w:val="00AF494A"/>
    <w:rsid w:val="00AF5C0C"/>
    <w:rsid w:val="00AF6E80"/>
    <w:rsid w:val="00AF7185"/>
    <w:rsid w:val="00B001A2"/>
    <w:rsid w:val="00B02640"/>
    <w:rsid w:val="00B147EA"/>
    <w:rsid w:val="00B32A80"/>
    <w:rsid w:val="00B462B4"/>
    <w:rsid w:val="00B4752F"/>
    <w:rsid w:val="00B50A7A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B44B1"/>
    <w:rsid w:val="00BC059A"/>
    <w:rsid w:val="00BD0C71"/>
    <w:rsid w:val="00BD351A"/>
    <w:rsid w:val="00BD68DB"/>
    <w:rsid w:val="00BD7AFD"/>
    <w:rsid w:val="00BE3C4C"/>
    <w:rsid w:val="00BE466D"/>
    <w:rsid w:val="00BF4566"/>
    <w:rsid w:val="00BF60F5"/>
    <w:rsid w:val="00C00A97"/>
    <w:rsid w:val="00C06D8F"/>
    <w:rsid w:val="00C07218"/>
    <w:rsid w:val="00C11151"/>
    <w:rsid w:val="00C11411"/>
    <w:rsid w:val="00C12D64"/>
    <w:rsid w:val="00C20845"/>
    <w:rsid w:val="00C23A03"/>
    <w:rsid w:val="00C24979"/>
    <w:rsid w:val="00C25599"/>
    <w:rsid w:val="00C42965"/>
    <w:rsid w:val="00C5025C"/>
    <w:rsid w:val="00C62135"/>
    <w:rsid w:val="00C67092"/>
    <w:rsid w:val="00C719A7"/>
    <w:rsid w:val="00C75045"/>
    <w:rsid w:val="00C85A19"/>
    <w:rsid w:val="00C85AD5"/>
    <w:rsid w:val="00C85E92"/>
    <w:rsid w:val="00C96164"/>
    <w:rsid w:val="00CA1B11"/>
    <w:rsid w:val="00CA77BC"/>
    <w:rsid w:val="00CC2F72"/>
    <w:rsid w:val="00CC4519"/>
    <w:rsid w:val="00CC5906"/>
    <w:rsid w:val="00CD0F28"/>
    <w:rsid w:val="00CD1E21"/>
    <w:rsid w:val="00CE1498"/>
    <w:rsid w:val="00CE2099"/>
    <w:rsid w:val="00CE7631"/>
    <w:rsid w:val="00CF1259"/>
    <w:rsid w:val="00CF208D"/>
    <w:rsid w:val="00D054D0"/>
    <w:rsid w:val="00D2034E"/>
    <w:rsid w:val="00D20712"/>
    <w:rsid w:val="00D2295A"/>
    <w:rsid w:val="00D26544"/>
    <w:rsid w:val="00D26A7F"/>
    <w:rsid w:val="00D27AC9"/>
    <w:rsid w:val="00D401AA"/>
    <w:rsid w:val="00D5010D"/>
    <w:rsid w:val="00D538D4"/>
    <w:rsid w:val="00D647F7"/>
    <w:rsid w:val="00D73C52"/>
    <w:rsid w:val="00D77105"/>
    <w:rsid w:val="00D807D2"/>
    <w:rsid w:val="00D85A18"/>
    <w:rsid w:val="00D86BE6"/>
    <w:rsid w:val="00D9112B"/>
    <w:rsid w:val="00DA2B52"/>
    <w:rsid w:val="00DA3292"/>
    <w:rsid w:val="00DA4478"/>
    <w:rsid w:val="00DA50A7"/>
    <w:rsid w:val="00DA7143"/>
    <w:rsid w:val="00DB3E30"/>
    <w:rsid w:val="00DB3F06"/>
    <w:rsid w:val="00DC0B21"/>
    <w:rsid w:val="00DD6B17"/>
    <w:rsid w:val="00DF55F9"/>
    <w:rsid w:val="00DF65A7"/>
    <w:rsid w:val="00DF737B"/>
    <w:rsid w:val="00E0138B"/>
    <w:rsid w:val="00E131A3"/>
    <w:rsid w:val="00E21692"/>
    <w:rsid w:val="00E22AEC"/>
    <w:rsid w:val="00E22DBF"/>
    <w:rsid w:val="00E25543"/>
    <w:rsid w:val="00E359F7"/>
    <w:rsid w:val="00E44531"/>
    <w:rsid w:val="00E500CA"/>
    <w:rsid w:val="00E62326"/>
    <w:rsid w:val="00E67CF2"/>
    <w:rsid w:val="00E72EDE"/>
    <w:rsid w:val="00E7464A"/>
    <w:rsid w:val="00E74D30"/>
    <w:rsid w:val="00E75A2C"/>
    <w:rsid w:val="00E779C1"/>
    <w:rsid w:val="00E81DA6"/>
    <w:rsid w:val="00E82220"/>
    <w:rsid w:val="00E86A7D"/>
    <w:rsid w:val="00E939FC"/>
    <w:rsid w:val="00E93EA1"/>
    <w:rsid w:val="00EA7425"/>
    <w:rsid w:val="00EB1743"/>
    <w:rsid w:val="00EB2CEC"/>
    <w:rsid w:val="00EC1634"/>
    <w:rsid w:val="00ED15EA"/>
    <w:rsid w:val="00ED38A7"/>
    <w:rsid w:val="00ED4309"/>
    <w:rsid w:val="00EE479F"/>
    <w:rsid w:val="00F00075"/>
    <w:rsid w:val="00F05DD1"/>
    <w:rsid w:val="00F250DD"/>
    <w:rsid w:val="00F3460E"/>
    <w:rsid w:val="00F37E76"/>
    <w:rsid w:val="00F4115D"/>
    <w:rsid w:val="00F47989"/>
    <w:rsid w:val="00F50285"/>
    <w:rsid w:val="00F5639E"/>
    <w:rsid w:val="00F573C6"/>
    <w:rsid w:val="00F64E54"/>
    <w:rsid w:val="00F66CE3"/>
    <w:rsid w:val="00F66DBB"/>
    <w:rsid w:val="00F7021D"/>
    <w:rsid w:val="00F70A71"/>
    <w:rsid w:val="00F7327A"/>
    <w:rsid w:val="00F74992"/>
    <w:rsid w:val="00F76E8A"/>
    <w:rsid w:val="00F77102"/>
    <w:rsid w:val="00F8230A"/>
    <w:rsid w:val="00FA1466"/>
    <w:rsid w:val="00FA1AEF"/>
    <w:rsid w:val="00FA7161"/>
    <w:rsid w:val="00FA7B50"/>
    <w:rsid w:val="00FB3DE4"/>
    <w:rsid w:val="00FC2952"/>
    <w:rsid w:val="00FC77A4"/>
    <w:rsid w:val="00FD20B6"/>
    <w:rsid w:val="00FE4927"/>
    <w:rsid w:val="00FE5D45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2952"/>
  </w:style>
  <w:style w:type="paragraph" w:styleId="10">
    <w:name w:val="heading 1"/>
    <w:basedOn w:val="a1"/>
    <w:next w:val="a1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  <w:rsid w:val="007C392B"/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7C392B"/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4"/>
    <w:uiPriority w:val="99"/>
    <w:semiHidden/>
    <w:unhideWhenUsed/>
    <w:rsid w:val="007C392B"/>
  </w:style>
  <w:style w:type="paragraph" w:styleId="ac">
    <w:name w:val="Balloon Text"/>
    <w:basedOn w:val="a1"/>
    <w:link w:val="ad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1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">
    <w:name w:val="No Spacing"/>
    <w:aliases w:val="О1"/>
    <w:link w:val="af0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link w:val="af2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Заголовок Знак"/>
    <w:basedOn w:val="a2"/>
    <w:link w:val="af1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3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4">
    <w:name w:val="Body Text Indent"/>
    <w:aliases w:val="Основной текст 1"/>
    <w:basedOn w:val="a1"/>
    <w:link w:val="af5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5">
    <w:name w:val="Основной текст с отступом Знак"/>
    <w:aliases w:val="Основной текст 1 Знак"/>
    <w:basedOn w:val="a2"/>
    <w:link w:val="af4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6">
    <w:name w:val="annotation text"/>
    <w:basedOn w:val="a1"/>
    <w:link w:val="af7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8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9">
    <w:name w:val="Emphasis"/>
    <w:basedOn w:val="a2"/>
    <w:qFormat/>
    <w:rsid w:val="007C392B"/>
    <w:rPr>
      <w:i/>
      <w:iCs/>
    </w:rPr>
  </w:style>
  <w:style w:type="table" w:customStyle="1" w:styleId="1b">
    <w:name w:val="Сетка таблицы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1"/>
    <w:next w:val="afb"/>
    <w:link w:val="afc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4"/>
    <w:uiPriority w:val="99"/>
    <w:semiHidden/>
    <w:unhideWhenUsed/>
    <w:rsid w:val="007C392B"/>
  </w:style>
  <w:style w:type="numbering" w:customStyle="1" w:styleId="32">
    <w:name w:val="Нет списка3"/>
    <w:next w:val="a4"/>
    <w:uiPriority w:val="99"/>
    <w:semiHidden/>
    <w:unhideWhenUsed/>
    <w:rsid w:val="007C392B"/>
  </w:style>
  <w:style w:type="table" w:customStyle="1" w:styleId="211">
    <w:name w:val="Сетка таблицы2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4"/>
    <w:uiPriority w:val="99"/>
    <w:semiHidden/>
    <w:unhideWhenUsed/>
    <w:rsid w:val="007C392B"/>
  </w:style>
  <w:style w:type="table" w:customStyle="1" w:styleId="33">
    <w:name w:val="Сетка таблицы3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c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1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6"/>
    <w:next w:val="af6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7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a">
    <w:name w:val="Table Grid"/>
    <w:basedOn w:val="a3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6"/>
    <w:next w:val="af6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7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1"/>
    <w:next w:val="a1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3"/>
    <w:next w:val="afa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3"/>
    <w:next w:val="afa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aliases w:val="О1 Знак"/>
    <w:basedOn w:val="a2"/>
    <w:link w:val="af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6">
    <w:name w:val="Body Text 3"/>
    <w:basedOn w:val="a1"/>
    <w:link w:val="37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2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1"/>
    <w:link w:val="39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2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fa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pPr>
      <w:jc w:val="both"/>
    </w:pPr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0">
    <w:name w:val="Unresolved Mention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1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7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2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3">
    <w:name w:val="Subtitle"/>
    <w:basedOn w:val="a1"/>
    <w:next w:val="a1"/>
    <w:link w:val="affff4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4">
    <w:name w:val="Подзаголовок Знак"/>
    <w:basedOn w:val="a2"/>
    <w:link w:val="affff3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5">
    <w:name w:val="Intense Quote"/>
    <w:basedOn w:val="a1"/>
    <w:next w:val="a1"/>
    <w:link w:val="affff6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6">
    <w:name w:val="Выделенная цитата Знак"/>
    <w:basedOn w:val="a2"/>
    <w:link w:val="affff5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7">
    <w:name w:val="Subtle Emphasis"/>
    <w:basedOn w:val="a2"/>
    <w:uiPriority w:val="19"/>
    <w:qFormat/>
    <w:rsid w:val="00677789"/>
    <w:rPr>
      <w:i/>
      <w:color w:val="5A5A5A"/>
    </w:rPr>
  </w:style>
  <w:style w:type="character" w:styleId="affff8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9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a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b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c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d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8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8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e">
    <w:name w:val="endnote text"/>
    <w:basedOn w:val="a1"/>
    <w:link w:val="afffff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f">
    <w:name w:val="Текст концевой сноски Знак"/>
    <w:basedOn w:val="a2"/>
    <w:link w:val="affffe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0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http://dtek.av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5583</TotalTime>
  <Pages>52</Pages>
  <Words>14785</Words>
  <Characters>84281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Valeriy Mokrousov</cp:lastModifiedBy>
  <cp:revision>62</cp:revision>
  <cp:lastPrinted>2021-07-02T11:03:00Z</cp:lastPrinted>
  <dcterms:created xsi:type="dcterms:W3CDTF">2020-01-17T12:03:00Z</dcterms:created>
  <dcterms:modified xsi:type="dcterms:W3CDTF">2022-04-26T15:55:00Z</dcterms:modified>
</cp:coreProperties>
</file>