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200770" w:displacedByCustomXml="next"/>
    <w:sdt>
      <w:sdtPr>
        <w:rPr>
          <w:rFonts w:ascii="Trebuchet MS" w:hAnsi="Trebuchet MS"/>
        </w:rPr>
        <w:id w:val="1611388648"/>
        <w:docPartObj>
          <w:docPartGallery w:val="Cover Pages"/>
          <w:docPartUnique/>
        </w:docPartObj>
      </w:sdtPr>
      <w:sdtEndPr>
        <w:rPr>
          <w:rFonts w:eastAsia="Calibri" w:cs="Times New Roman"/>
          <w:lang w:eastAsia="ru-RU"/>
        </w:rPr>
      </w:sdtEndPr>
      <w:sdtContent>
        <w:p w14:paraId="54FD7718" w14:textId="77777777" w:rsidR="00C23D36" w:rsidRPr="00C10136" w:rsidRDefault="00C23D36" w:rsidP="00C23D36">
          <w:pPr>
            <w:spacing w:after="0" w:line="240" w:lineRule="auto"/>
            <w:ind w:left="6095"/>
            <w:rPr>
              <w:rFonts w:ascii="Times New Roman" w:hAnsi="Times New Roman" w:cs="Times New Roman"/>
              <w:sz w:val="24"/>
              <w:szCs w:val="24"/>
            </w:rPr>
          </w:pPr>
          <w:r w:rsidRPr="00C10136">
            <w:rPr>
              <w:rFonts w:ascii="Times New Roman" w:hAnsi="Times New Roman" w:cs="Times New Roman"/>
              <w:sz w:val="24"/>
              <w:szCs w:val="24"/>
            </w:rPr>
            <w:t xml:space="preserve">Приложение </w:t>
          </w:r>
        </w:p>
        <w:p w14:paraId="1ACEAAA3" w14:textId="77777777" w:rsidR="00C23D36" w:rsidRPr="00C10136" w:rsidRDefault="00C23D36" w:rsidP="00C23D36">
          <w:pPr>
            <w:spacing w:after="0" w:line="240" w:lineRule="auto"/>
            <w:ind w:left="6095"/>
            <w:rPr>
              <w:rFonts w:ascii="Times New Roman" w:hAnsi="Times New Roman" w:cs="Times New Roman"/>
              <w:sz w:val="24"/>
              <w:szCs w:val="24"/>
            </w:rPr>
          </w:pPr>
          <w:r w:rsidRPr="00C10136">
            <w:rPr>
              <w:rFonts w:ascii="Times New Roman" w:hAnsi="Times New Roman" w:cs="Times New Roman"/>
              <w:sz w:val="24"/>
              <w:szCs w:val="24"/>
            </w:rPr>
            <w:t>к постановлению администрации муниципального образования Юрьев-Польский район</w:t>
          </w:r>
        </w:p>
        <w:p w14:paraId="0574FDAB" w14:textId="262D19C7" w:rsidR="00C23D36" w:rsidRPr="00C10136" w:rsidRDefault="00C23D36" w:rsidP="00C23D36">
          <w:pPr>
            <w:spacing w:after="0" w:line="240" w:lineRule="auto"/>
            <w:ind w:left="6095"/>
            <w:rPr>
              <w:rFonts w:ascii="Times New Roman" w:hAnsi="Times New Roman" w:cs="Times New Roman"/>
              <w:sz w:val="24"/>
              <w:szCs w:val="24"/>
            </w:rPr>
          </w:pPr>
          <w:r w:rsidRPr="00C10136">
            <w:rPr>
              <w:rFonts w:ascii="Times New Roman" w:hAnsi="Times New Roman" w:cs="Times New Roman"/>
              <w:sz w:val="24"/>
              <w:szCs w:val="24"/>
            </w:rPr>
            <w:t>от</w:t>
          </w:r>
          <w:r w:rsidR="00D203C3" w:rsidRPr="00C10136">
            <w:rPr>
              <w:rFonts w:ascii="Times New Roman" w:hAnsi="Times New Roman" w:cs="Times New Roman"/>
              <w:sz w:val="24"/>
              <w:szCs w:val="24"/>
            </w:rPr>
            <w:t xml:space="preserve"> ____________</w:t>
          </w:r>
          <w:proofErr w:type="gramStart"/>
          <w:r w:rsidR="00D203C3" w:rsidRPr="00C10136">
            <w:rPr>
              <w:rFonts w:ascii="Times New Roman" w:hAnsi="Times New Roman" w:cs="Times New Roman"/>
              <w:sz w:val="24"/>
              <w:szCs w:val="24"/>
            </w:rPr>
            <w:t>_</w:t>
          </w:r>
          <w:r w:rsidRPr="00C10136">
            <w:rPr>
              <w:rFonts w:ascii="Times New Roman" w:hAnsi="Times New Roman" w:cs="Times New Roman"/>
              <w:sz w:val="24"/>
              <w:szCs w:val="24"/>
            </w:rPr>
            <w:t xml:space="preserve">  №</w:t>
          </w:r>
          <w:proofErr w:type="gramEnd"/>
          <w:r w:rsidRPr="00C10136">
            <w:rPr>
              <w:rFonts w:ascii="Times New Roman" w:hAnsi="Times New Roman" w:cs="Times New Roman"/>
              <w:sz w:val="24"/>
              <w:szCs w:val="24"/>
            </w:rPr>
            <w:t xml:space="preserve"> </w:t>
          </w:r>
          <w:r w:rsidR="00D203C3" w:rsidRPr="00C10136">
            <w:rPr>
              <w:rFonts w:ascii="Times New Roman" w:hAnsi="Times New Roman" w:cs="Times New Roman"/>
              <w:sz w:val="24"/>
              <w:szCs w:val="24"/>
            </w:rPr>
            <w:t>_____</w:t>
          </w:r>
        </w:p>
        <w:bookmarkEnd w:id="0"/>
        <w:p w14:paraId="4E5B7D9F" w14:textId="7434436A" w:rsidR="0099588C" w:rsidRPr="008503CA" w:rsidRDefault="0099588C" w:rsidP="0099588C">
          <w:pPr>
            <w:rPr>
              <w:rFonts w:ascii="Trebuchet MS" w:hAnsi="Trebuchet MS"/>
            </w:rPr>
          </w:pPr>
        </w:p>
        <w:p w14:paraId="3EA473B6" w14:textId="77777777" w:rsidR="0099588C" w:rsidRPr="008503CA" w:rsidRDefault="0099588C" w:rsidP="00C23D36">
          <w:pPr>
            <w:spacing w:after="0"/>
            <w:rPr>
              <w:rFonts w:ascii="Trebuchet MS" w:hAnsi="Trebuchet MS" w:cs="Times New Roman"/>
            </w:rPr>
          </w:pPr>
        </w:p>
        <w:p w14:paraId="45F7DE57" w14:textId="77777777" w:rsidR="001E1C49" w:rsidRPr="008503CA" w:rsidRDefault="001E1C49" w:rsidP="0099588C">
          <w:pPr>
            <w:spacing w:after="0"/>
            <w:jc w:val="center"/>
            <w:rPr>
              <w:rFonts w:ascii="Trebuchet MS" w:hAnsi="Trebuchet MS" w:cs="Times New Roman"/>
            </w:rPr>
          </w:pPr>
        </w:p>
        <w:p w14:paraId="5119858C" w14:textId="77777777" w:rsidR="0099588C" w:rsidRPr="008503CA" w:rsidRDefault="0099588C" w:rsidP="0099588C">
          <w:pPr>
            <w:spacing w:after="0"/>
            <w:jc w:val="center"/>
            <w:rPr>
              <w:rFonts w:ascii="Trebuchet MS" w:hAnsi="Trebuchet MS" w:cs="Times New Roman"/>
            </w:rPr>
          </w:pPr>
        </w:p>
        <w:p w14:paraId="5B2532CF" w14:textId="77777777" w:rsidR="0099588C" w:rsidRPr="008503CA" w:rsidRDefault="0099588C" w:rsidP="0099588C">
          <w:pPr>
            <w:spacing w:after="0"/>
            <w:jc w:val="center"/>
            <w:rPr>
              <w:rFonts w:ascii="Trebuchet MS" w:hAnsi="Trebuchet MS" w:cs="Times New Roman"/>
            </w:rPr>
          </w:pPr>
        </w:p>
        <w:p w14:paraId="3D1B1F11" w14:textId="7679F554" w:rsidR="0099588C" w:rsidRPr="008503CA" w:rsidRDefault="00575EB7" w:rsidP="0099588C">
          <w:pPr>
            <w:spacing w:after="0"/>
            <w:jc w:val="center"/>
            <w:rPr>
              <w:rFonts w:ascii="Trebuchet MS" w:hAnsi="Trebuchet MS" w:cs="Times New Roman"/>
            </w:rPr>
          </w:pPr>
          <w:r w:rsidRPr="008503CA">
            <w:rPr>
              <w:rFonts w:ascii="Trebuchet MS" w:hAnsi="Trebuchet MS"/>
              <w:noProof/>
            </w:rPr>
            <w:drawing>
              <wp:inline distT="0" distB="0" distL="0" distR="0" wp14:anchorId="3FC583B7" wp14:editId="175ACFFC">
                <wp:extent cx="1630451" cy="20069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4775" cy="2012253"/>
                        </a:xfrm>
                        <a:prstGeom prst="rect">
                          <a:avLst/>
                        </a:prstGeom>
                        <a:noFill/>
                        <a:ln>
                          <a:noFill/>
                        </a:ln>
                      </pic:spPr>
                    </pic:pic>
                  </a:graphicData>
                </a:graphic>
              </wp:inline>
            </w:drawing>
          </w:r>
        </w:p>
        <w:p w14:paraId="5483B048" w14:textId="77777777" w:rsidR="0099588C" w:rsidRPr="008503CA" w:rsidRDefault="0099588C" w:rsidP="0099588C">
          <w:pPr>
            <w:spacing w:after="0"/>
            <w:jc w:val="center"/>
            <w:rPr>
              <w:rFonts w:ascii="Trebuchet MS" w:hAnsi="Trebuchet MS" w:cs="Times New Roman"/>
            </w:rPr>
          </w:pPr>
        </w:p>
        <w:p w14:paraId="5B0EA394" w14:textId="77777777" w:rsidR="001E1C49" w:rsidRPr="008503CA" w:rsidRDefault="001E1C49" w:rsidP="0099588C">
          <w:pPr>
            <w:spacing w:after="0"/>
            <w:jc w:val="center"/>
            <w:rPr>
              <w:rFonts w:ascii="Arial" w:hAnsi="Arial" w:cs="Arial"/>
              <w:b/>
              <w:sz w:val="32"/>
              <w:szCs w:val="32"/>
            </w:rPr>
          </w:pPr>
          <w:r w:rsidRPr="008503CA">
            <w:rPr>
              <w:rFonts w:ascii="Arial" w:hAnsi="Arial" w:cs="Arial"/>
              <w:b/>
              <w:sz w:val="32"/>
              <w:szCs w:val="32"/>
            </w:rPr>
            <w:t>СХЕМА</w:t>
          </w:r>
          <w:r w:rsidR="0099588C" w:rsidRPr="008503CA">
            <w:rPr>
              <w:rFonts w:ascii="Arial" w:hAnsi="Arial" w:cs="Arial"/>
              <w:b/>
              <w:sz w:val="32"/>
              <w:szCs w:val="32"/>
            </w:rPr>
            <w:t xml:space="preserve"> ТЕПЛОСНАБЖЕНИЯ </w:t>
          </w:r>
        </w:p>
        <w:p w14:paraId="34CBD419" w14:textId="77777777" w:rsidR="00575EB7" w:rsidRPr="008503CA" w:rsidRDefault="00575EB7" w:rsidP="00575EB7">
          <w:pPr>
            <w:spacing w:after="0"/>
            <w:jc w:val="center"/>
            <w:rPr>
              <w:rFonts w:ascii="Arial" w:hAnsi="Arial" w:cs="Arial"/>
              <w:b/>
              <w:sz w:val="32"/>
              <w:szCs w:val="32"/>
            </w:rPr>
          </w:pPr>
          <w:r w:rsidRPr="008503CA">
            <w:rPr>
              <w:rFonts w:ascii="Arial" w:hAnsi="Arial" w:cs="Arial"/>
              <w:b/>
              <w:sz w:val="32"/>
              <w:szCs w:val="32"/>
            </w:rPr>
            <w:t>МУНИЦИПАЛЬНОГО ОБРАЗОВАНИЯ</w:t>
          </w:r>
        </w:p>
        <w:p w14:paraId="0A949CDA" w14:textId="5412FCB7" w:rsidR="00575EB7" w:rsidRPr="008503CA" w:rsidRDefault="007809E7" w:rsidP="00575EB7">
          <w:pPr>
            <w:spacing w:after="0"/>
            <w:jc w:val="center"/>
            <w:rPr>
              <w:rFonts w:ascii="Arial" w:hAnsi="Arial" w:cs="Arial"/>
              <w:b/>
              <w:sz w:val="32"/>
              <w:szCs w:val="32"/>
            </w:rPr>
          </w:pPr>
          <w:r w:rsidRPr="008503CA">
            <w:rPr>
              <w:rFonts w:ascii="Arial" w:hAnsi="Arial" w:cs="Arial"/>
              <w:b/>
              <w:sz w:val="32"/>
              <w:szCs w:val="32"/>
            </w:rPr>
            <w:t>СИМСКОЕ</w:t>
          </w:r>
          <w:r w:rsidR="00575EB7" w:rsidRPr="008503CA">
            <w:rPr>
              <w:rFonts w:ascii="Arial" w:hAnsi="Arial" w:cs="Arial"/>
              <w:b/>
              <w:sz w:val="32"/>
              <w:szCs w:val="32"/>
            </w:rPr>
            <w:t xml:space="preserve"> ЮРЬЕВ-ПОЛЬСКОГО РАЙОНА ВЛАДИМИРСКОЙ ОБЛАСТИ ДО 2030 ГОДА</w:t>
          </w:r>
        </w:p>
        <w:p w14:paraId="0251FB8A" w14:textId="7A09065B" w:rsidR="00575EB7" w:rsidRPr="008503CA" w:rsidRDefault="00575EB7" w:rsidP="00575EB7">
          <w:pPr>
            <w:spacing w:after="0"/>
            <w:jc w:val="center"/>
            <w:rPr>
              <w:rFonts w:ascii="Arial" w:hAnsi="Arial" w:cs="Arial"/>
              <w:b/>
              <w:sz w:val="32"/>
              <w:szCs w:val="32"/>
            </w:rPr>
          </w:pPr>
          <w:r w:rsidRPr="008503CA">
            <w:rPr>
              <w:rFonts w:ascii="Arial" w:hAnsi="Arial" w:cs="Arial"/>
              <w:b/>
              <w:sz w:val="32"/>
              <w:szCs w:val="32"/>
            </w:rPr>
            <w:t xml:space="preserve">(АКТУАЛИЗАЦИЯ ПО СОСТОЯНИЮ НА </w:t>
          </w:r>
          <w:r w:rsidR="00D203C3" w:rsidRPr="008503CA">
            <w:rPr>
              <w:rFonts w:ascii="Arial" w:hAnsi="Arial" w:cs="Arial"/>
              <w:b/>
              <w:sz w:val="32"/>
              <w:szCs w:val="32"/>
            </w:rPr>
            <w:t>2023</w:t>
          </w:r>
          <w:r w:rsidRPr="008503CA">
            <w:rPr>
              <w:rFonts w:ascii="Arial" w:hAnsi="Arial" w:cs="Arial"/>
              <w:b/>
              <w:sz w:val="32"/>
              <w:szCs w:val="32"/>
            </w:rPr>
            <w:t xml:space="preserve"> ГОД)</w:t>
          </w:r>
        </w:p>
        <w:p w14:paraId="1E4381C2" w14:textId="77777777" w:rsidR="0099588C" w:rsidRPr="008503CA" w:rsidRDefault="0099588C" w:rsidP="0099588C">
          <w:pPr>
            <w:spacing w:after="0"/>
            <w:jc w:val="center"/>
            <w:rPr>
              <w:rFonts w:ascii="Arial" w:hAnsi="Arial" w:cs="Arial"/>
              <w:b/>
              <w:sz w:val="32"/>
              <w:szCs w:val="32"/>
            </w:rPr>
          </w:pPr>
        </w:p>
        <w:p w14:paraId="1ED5B7A3" w14:textId="77777777" w:rsidR="0099588C" w:rsidRPr="008503CA" w:rsidRDefault="0099588C" w:rsidP="0099588C">
          <w:pPr>
            <w:spacing w:after="0"/>
            <w:jc w:val="center"/>
            <w:rPr>
              <w:rFonts w:ascii="Arial" w:hAnsi="Arial" w:cs="Arial"/>
              <w:b/>
              <w:sz w:val="32"/>
              <w:szCs w:val="32"/>
            </w:rPr>
          </w:pPr>
        </w:p>
        <w:p w14:paraId="046E4F15" w14:textId="77777777" w:rsidR="00C23D36" w:rsidRPr="008503CA" w:rsidRDefault="00C23D36" w:rsidP="00C23D36">
          <w:pPr>
            <w:spacing w:after="0"/>
            <w:jc w:val="center"/>
            <w:rPr>
              <w:rFonts w:ascii="Arial" w:hAnsi="Arial" w:cs="Arial"/>
              <w:b/>
              <w:sz w:val="32"/>
              <w:szCs w:val="32"/>
            </w:rPr>
          </w:pPr>
          <w:bookmarkStart w:id="1" w:name="_Hlk76198989"/>
          <w:r w:rsidRPr="008503CA">
            <w:rPr>
              <w:rFonts w:ascii="Arial" w:hAnsi="Arial" w:cs="Arial"/>
              <w:b/>
              <w:sz w:val="32"/>
              <w:szCs w:val="32"/>
            </w:rPr>
            <w:t>ТОМ 1</w:t>
          </w:r>
        </w:p>
        <w:bookmarkEnd w:id="1"/>
        <w:p w14:paraId="07F2989F" w14:textId="77777777" w:rsidR="0099588C" w:rsidRPr="008503CA" w:rsidRDefault="0099588C" w:rsidP="0099588C">
          <w:pPr>
            <w:spacing w:after="0"/>
            <w:jc w:val="center"/>
            <w:rPr>
              <w:rFonts w:ascii="Arial" w:hAnsi="Arial" w:cs="Arial"/>
              <w:b/>
              <w:sz w:val="32"/>
              <w:szCs w:val="32"/>
            </w:rPr>
          </w:pPr>
        </w:p>
        <w:p w14:paraId="00D5CC47" w14:textId="77777777" w:rsidR="0099588C" w:rsidRPr="008503CA" w:rsidRDefault="0099588C" w:rsidP="0099588C">
          <w:pPr>
            <w:spacing w:after="0"/>
            <w:jc w:val="center"/>
            <w:rPr>
              <w:rFonts w:ascii="Arial" w:hAnsi="Arial" w:cs="Arial"/>
              <w:b/>
              <w:sz w:val="32"/>
              <w:szCs w:val="32"/>
            </w:rPr>
          </w:pPr>
        </w:p>
        <w:p w14:paraId="250A8255" w14:textId="77777777" w:rsidR="0099588C" w:rsidRPr="008503CA" w:rsidRDefault="0099588C" w:rsidP="0099588C">
          <w:pPr>
            <w:spacing w:after="0"/>
            <w:jc w:val="center"/>
            <w:rPr>
              <w:rFonts w:ascii="Arial" w:hAnsi="Arial" w:cs="Arial"/>
              <w:b/>
              <w:sz w:val="32"/>
              <w:szCs w:val="32"/>
            </w:rPr>
          </w:pPr>
        </w:p>
        <w:p w14:paraId="4521F734" w14:textId="77777777" w:rsidR="0099588C" w:rsidRPr="008503CA" w:rsidRDefault="0099588C" w:rsidP="00C23D36">
          <w:pPr>
            <w:spacing w:after="0"/>
            <w:rPr>
              <w:rFonts w:ascii="Arial" w:hAnsi="Arial" w:cs="Arial"/>
              <w:b/>
              <w:sz w:val="32"/>
              <w:szCs w:val="32"/>
            </w:rPr>
          </w:pPr>
        </w:p>
        <w:p w14:paraId="43155C35" w14:textId="77777777" w:rsidR="0099588C" w:rsidRPr="008503CA" w:rsidRDefault="0099588C" w:rsidP="0099588C">
          <w:pPr>
            <w:spacing w:after="0"/>
            <w:jc w:val="center"/>
            <w:rPr>
              <w:rFonts w:ascii="Arial" w:hAnsi="Arial" w:cs="Arial"/>
              <w:b/>
              <w:sz w:val="32"/>
              <w:szCs w:val="32"/>
            </w:rPr>
          </w:pPr>
        </w:p>
        <w:p w14:paraId="257F40B0" w14:textId="77777777" w:rsidR="0099588C" w:rsidRPr="008503CA" w:rsidRDefault="0099588C" w:rsidP="0099588C">
          <w:pPr>
            <w:spacing w:after="0"/>
            <w:jc w:val="center"/>
            <w:rPr>
              <w:rFonts w:ascii="Arial" w:hAnsi="Arial" w:cs="Arial"/>
              <w:b/>
              <w:sz w:val="32"/>
              <w:szCs w:val="32"/>
            </w:rPr>
          </w:pPr>
        </w:p>
        <w:p w14:paraId="688078B8" w14:textId="3397FD04" w:rsidR="001E1C49" w:rsidRPr="008503CA" w:rsidRDefault="00D203C3" w:rsidP="00D203C3">
          <w:pPr>
            <w:tabs>
              <w:tab w:val="left" w:pos="7183"/>
            </w:tabs>
            <w:spacing w:after="0"/>
            <w:rPr>
              <w:rFonts w:ascii="Arial" w:hAnsi="Arial" w:cs="Arial"/>
              <w:b/>
              <w:sz w:val="32"/>
              <w:szCs w:val="32"/>
            </w:rPr>
          </w:pPr>
          <w:r w:rsidRPr="008503CA">
            <w:rPr>
              <w:rFonts w:ascii="Arial" w:hAnsi="Arial" w:cs="Arial"/>
              <w:b/>
              <w:sz w:val="32"/>
              <w:szCs w:val="32"/>
            </w:rPr>
            <w:tab/>
          </w:r>
        </w:p>
        <w:p w14:paraId="52516867" w14:textId="2DD2772A" w:rsidR="00C23D36" w:rsidRDefault="00C23D36" w:rsidP="00C23D36">
          <w:pPr>
            <w:spacing w:after="0"/>
            <w:rPr>
              <w:rFonts w:ascii="Arial" w:hAnsi="Arial" w:cs="Arial"/>
              <w:b/>
              <w:sz w:val="32"/>
              <w:szCs w:val="32"/>
            </w:rPr>
          </w:pPr>
        </w:p>
        <w:p w14:paraId="7E324FE9" w14:textId="6B308CB0" w:rsidR="009E30E8" w:rsidRDefault="009E30E8" w:rsidP="00C23D36">
          <w:pPr>
            <w:spacing w:after="0"/>
            <w:rPr>
              <w:rFonts w:ascii="Arial" w:hAnsi="Arial" w:cs="Arial"/>
              <w:b/>
              <w:sz w:val="32"/>
              <w:szCs w:val="32"/>
            </w:rPr>
          </w:pPr>
        </w:p>
        <w:p w14:paraId="40921D45" w14:textId="4079B81C" w:rsidR="009E30E8" w:rsidRDefault="009E30E8" w:rsidP="00C23D36">
          <w:pPr>
            <w:spacing w:after="0"/>
            <w:rPr>
              <w:rFonts w:ascii="Arial" w:hAnsi="Arial" w:cs="Arial"/>
              <w:b/>
              <w:sz w:val="32"/>
              <w:szCs w:val="32"/>
            </w:rPr>
          </w:pPr>
        </w:p>
        <w:p w14:paraId="5B99F89E" w14:textId="77777777" w:rsidR="00C23D36" w:rsidRPr="008503CA" w:rsidRDefault="00C23D36" w:rsidP="00C23D36">
          <w:pPr>
            <w:spacing w:after="0"/>
            <w:rPr>
              <w:rFonts w:ascii="Arial" w:hAnsi="Arial" w:cs="Arial"/>
              <w:b/>
              <w:sz w:val="32"/>
              <w:szCs w:val="32"/>
            </w:rPr>
          </w:pPr>
        </w:p>
        <w:p w14:paraId="23A42906" w14:textId="7B614D9E" w:rsidR="0099588C" w:rsidRPr="008503CA" w:rsidRDefault="00575EB7" w:rsidP="00C10136">
          <w:pPr>
            <w:spacing w:after="0"/>
            <w:jc w:val="center"/>
            <w:rPr>
              <w:rFonts w:ascii="Trebuchet MS" w:eastAsia="Calibri" w:hAnsi="Trebuchet MS" w:cs="Times New Roman"/>
              <w:lang w:eastAsia="ru-RU"/>
            </w:rPr>
          </w:pPr>
          <w:r w:rsidRPr="008503CA">
            <w:rPr>
              <w:rFonts w:ascii="Arial" w:hAnsi="Arial" w:cs="Arial"/>
              <w:sz w:val="32"/>
              <w:szCs w:val="32"/>
            </w:rPr>
            <w:t>г. Юрьев-Польский,</w:t>
          </w:r>
          <w:r w:rsidR="00500822" w:rsidRPr="008503CA">
            <w:rPr>
              <w:rFonts w:ascii="Arial" w:hAnsi="Arial" w:cs="Arial"/>
              <w:sz w:val="32"/>
              <w:szCs w:val="32"/>
            </w:rPr>
            <w:t xml:space="preserve"> </w:t>
          </w:r>
          <w:r w:rsidR="00D203C3" w:rsidRPr="008503CA">
            <w:rPr>
              <w:rFonts w:ascii="Arial" w:hAnsi="Arial" w:cs="Arial"/>
              <w:sz w:val="32"/>
              <w:szCs w:val="32"/>
            </w:rPr>
            <w:t>2022</w:t>
          </w:r>
          <w:r w:rsidR="00500822" w:rsidRPr="008503CA">
            <w:rPr>
              <w:rFonts w:ascii="Arial" w:hAnsi="Arial" w:cs="Arial"/>
              <w:sz w:val="32"/>
              <w:szCs w:val="32"/>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EndPr/>
      <w:sdtContent>
        <w:p w14:paraId="6BC6A085" w14:textId="77777777" w:rsidR="00BD7AFD" w:rsidRPr="009E30E8" w:rsidRDefault="00BD7AFD" w:rsidP="009E30E8">
          <w:pPr>
            <w:pStyle w:val="ab"/>
            <w:spacing w:before="0" w:after="120"/>
            <w:jc w:val="center"/>
            <w:rPr>
              <w:rFonts w:ascii="Trebuchet MS" w:hAnsi="Trebuchet MS" w:cs="Times New Roman"/>
              <w:color w:val="auto"/>
              <w:sz w:val="26"/>
              <w:szCs w:val="26"/>
            </w:rPr>
          </w:pPr>
          <w:r w:rsidRPr="009E30E8">
            <w:rPr>
              <w:rFonts w:ascii="Trebuchet MS" w:hAnsi="Trebuchet MS" w:cs="Times New Roman"/>
              <w:b/>
              <w:color w:val="auto"/>
              <w:sz w:val="26"/>
              <w:szCs w:val="26"/>
            </w:rPr>
            <w:t>Оглавление</w:t>
          </w:r>
        </w:p>
        <w:p w14:paraId="58A9A6E7" w14:textId="6677F765" w:rsidR="009E30E8" w:rsidRPr="009E30E8" w:rsidRDefault="005A2EE2"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r w:rsidRPr="009E30E8">
            <w:rPr>
              <w:rFonts w:ascii="Trebuchet MS" w:hAnsi="Trebuchet MS"/>
              <w:sz w:val="22"/>
              <w:szCs w:val="22"/>
            </w:rPr>
            <w:fldChar w:fldCharType="begin"/>
          </w:r>
          <w:r w:rsidR="00BD7AFD" w:rsidRPr="009E30E8">
            <w:rPr>
              <w:rFonts w:ascii="Trebuchet MS" w:hAnsi="Trebuchet MS"/>
              <w:sz w:val="22"/>
              <w:szCs w:val="22"/>
            </w:rPr>
            <w:instrText xml:space="preserve"> TOC \o "1-3" \h \z \u </w:instrText>
          </w:r>
          <w:r w:rsidRPr="009E30E8">
            <w:rPr>
              <w:rFonts w:ascii="Trebuchet MS" w:hAnsi="Trebuchet MS"/>
              <w:sz w:val="22"/>
              <w:szCs w:val="22"/>
            </w:rPr>
            <w:fldChar w:fldCharType="separate"/>
          </w:r>
          <w:hyperlink w:anchor="_Toc101043827" w:history="1">
            <w:r w:rsidR="009E30E8" w:rsidRPr="009E30E8">
              <w:rPr>
                <w:rStyle w:val="a9"/>
                <w:rFonts w:ascii="Trebuchet MS" w:hAnsi="Trebuchet MS"/>
                <w:b/>
                <w:bCs/>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_Toc101043827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5</w:t>
            </w:r>
            <w:r w:rsidR="009E30E8" w:rsidRPr="009E30E8">
              <w:rPr>
                <w:rFonts w:ascii="Trebuchet MS" w:hAnsi="Trebuchet MS"/>
                <w:b/>
                <w:bCs/>
                <w:noProof/>
                <w:webHidden/>
                <w:sz w:val="22"/>
                <w:szCs w:val="22"/>
              </w:rPr>
              <w:fldChar w:fldCharType="end"/>
            </w:r>
          </w:hyperlink>
        </w:p>
        <w:p w14:paraId="7F74C681" w14:textId="4EE9ABAE"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28" w:history="1">
            <w:r w:rsidR="009E30E8" w:rsidRPr="009E30E8">
              <w:rPr>
                <w:rStyle w:val="a9"/>
                <w:rFonts w:ascii="Trebuchet MS" w:hAnsi="Trebuchet MS"/>
                <w:noProof/>
                <w:sz w:val="22"/>
                <w:szCs w:val="22"/>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_Toc101043828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5</w:t>
            </w:r>
            <w:r w:rsidR="009E30E8" w:rsidRPr="009E30E8">
              <w:rPr>
                <w:rFonts w:ascii="Trebuchet MS" w:hAnsi="Trebuchet MS"/>
                <w:noProof/>
                <w:webHidden/>
                <w:sz w:val="22"/>
                <w:szCs w:val="22"/>
              </w:rPr>
              <w:fldChar w:fldCharType="end"/>
            </w:r>
          </w:hyperlink>
        </w:p>
        <w:p w14:paraId="3DF033DB" w14:textId="4BF7D40C"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29" w:history="1">
            <w:r w:rsidR="009E30E8" w:rsidRPr="009E30E8">
              <w:rPr>
                <w:rStyle w:val="a9"/>
                <w:rFonts w:ascii="Trebuchet MS" w:hAnsi="Trebuchet MS"/>
                <w:noProof/>
                <w:sz w:val="22"/>
                <w:szCs w:val="22"/>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_Toc101043829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6</w:t>
            </w:r>
            <w:r w:rsidR="009E30E8" w:rsidRPr="009E30E8">
              <w:rPr>
                <w:rFonts w:ascii="Trebuchet MS" w:hAnsi="Trebuchet MS"/>
                <w:noProof/>
                <w:webHidden/>
                <w:sz w:val="22"/>
                <w:szCs w:val="22"/>
              </w:rPr>
              <w:fldChar w:fldCharType="end"/>
            </w:r>
          </w:hyperlink>
        </w:p>
        <w:p w14:paraId="43022F1A" w14:textId="4AC9F7AC"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0" w:history="1">
            <w:r w:rsidR="009E30E8" w:rsidRPr="009E30E8">
              <w:rPr>
                <w:rStyle w:val="a9"/>
                <w:rFonts w:ascii="Trebuchet MS" w:hAnsi="Trebuchet MS"/>
                <w:noProof/>
                <w:sz w:val="22"/>
                <w:szCs w:val="2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_Toc101043830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6</w:t>
            </w:r>
            <w:r w:rsidR="009E30E8" w:rsidRPr="009E30E8">
              <w:rPr>
                <w:rFonts w:ascii="Trebuchet MS" w:hAnsi="Trebuchet MS"/>
                <w:noProof/>
                <w:webHidden/>
                <w:sz w:val="22"/>
                <w:szCs w:val="22"/>
              </w:rPr>
              <w:fldChar w:fldCharType="end"/>
            </w:r>
          </w:hyperlink>
        </w:p>
        <w:p w14:paraId="45D5CA6B" w14:textId="43D8FB31"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1" w:history="1">
            <w:r w:rsidR="009E30E8" w:rsidRPr="009E30E8">
              <w:rPr>
                <w:rStyle w:val="a9"/>
                <w:rFonts w:ascii="Trebuchet MS" w:hAnsi="Trebuchet MS"/>
                <w:noProof/>
                <w:sz w:val="22"/>
                <w:szCs w:val="22"/>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_Toc101043831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6</w:t>
            </w:r>
            <w:r w:rsidR="009E30E8" w:rsidRPr="009E30E8">
              <w:rPr>
                <w:rFonts w:ascii="Trebuchet MS" w:hAnsi="Trebuchet MS"/>
                <w:noProof/>
                <w:webHidden/>
                <w:sz w:val="22"/>
                <w:szCs w:val="22"/>
              </w:rPr>
              <w:fldChar w:fldCharType="end"/>
            </w:r>
          </w:hyperlink>
        </w:p>
        <w:p w14:paraId="35C339C6" w14:textId="3E2B144B"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32" w:history="1">
            <w:r w:rsidR="009E30E8" w:rsidRPr="009E30E8">
              <w:rPr>
                <w:rStyle w:val="a9"/>
                <w:rFonts w:ascii="Trebuchet MS" w:hAnsi="Trebuchet MS"/>
                <w:b/>
                <w:bCs/>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_Toc101043832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9</w:t>
            </w:r>
            <w:r w:rsidR="009E30E8" w:rsidRPr="009E30E8">
              <w:rPr>
                <w:rFonts w:ascii="Trebuchet MS" w:hAnsi="Trebuchet MS"/>
                <w:b/>
                <w:bCs/>
                <w:noProof/>
                <w:webHidden/>
                <w:sz w:val="22"/>
                <w:szCs w:val="22"/>
              </w:rPr>
              <w:fldChar w:fldCharType="end"/>
            </w:r>
          </w:hyperlink>
        </w:p>
        <w:p w14:paraId="1D8C1EAC" w14:textId="1293D75F"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3" w:history="1">
            <w:r w:rsidR="009E30E8" w:rsidRPr="009E30E8">
              <w:rPr>
                <w:rStyle w:val="a9"/>
                <w:rFonts w:ascii="Trebuchet MS" w:hAnsi="Trebuchet MS"/>
                <w:noProof/>
                <w:sz w:val="22"/>
                <w:szCs w:val="22"/>
              </w:rPr>
              <w:t>2.1 Описание существующих и перспективных зон действия систем теплоснабжения и источников тепловой энергии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_Toc101043833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9</w:t>
            </w:r>
            <w:r w:rsidR="009E30E8" w:rsidRPr="009E30E8">
              <w:rPr>
                <w:rFonts w:ascii="Trebuchet MS" w:hAnsi="Trebuchet MS"/>
                <w:noProof/>
                <w:webHidden/>
                <w:sz w:val="22"/>
                <w:szCs w:val="22"/>
              </w:rPr>
              <w:fldChar w:fldCharType="end"/>
            </w:r>
          </w:hyperlink>
        </w:p>
        <w:p w14:paraId="238179BD" w14:textId="5BFEA2A8"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4" w:history="1">
            <w:r w:rsidR="009E30E8" w:rsidRPr="009E30E8">
              <w:rPr>
                <w:rStyle w:val="a9"/>
                <w:rFonts w:ascii="Trebuchet MS" w:hAnsi="Trebuchet MS"/>
                <w:noProof/>
                <w:sz w:val="22"/>
                <w:szCs w:val="22"/>
              </w:rPr>
              <w:t>2.2 Описание существующих и перспективных зон действия индивидуальных источников тепловой энергии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_Toc101043834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10</w:t>
            </w:r>
            <w:r w:rsidR="009E30E8" w:rsidRPr="009E30E8">
              <w:rPr>
                <w:rFonts w:ascii="Trebuchet MS" w:hAnsi="Trebuchet MS"/>
                <w:noProof/>
                <w:webHidden/>
                <w:sz w:val="22"/>
                <w:szCs w:val="22"/>
              </w:rPr>
              <w:fldChar w:fldCharType="end"/>
            </w:r>
          </w:hyperlink>
        </w:p>
        <w:p w14:paraId="3928058D" w14:textId="7DA5A689"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5" w:history="1">
            <w:r w:rsidR="009E30E8" w:rsidRPr="009E30E8">
              <w:rPr>
                <w:rStyle w:val="a9"/>
                <w:rFonts w:ascii="Trebuchet MS" w:hAnsi="Trebuchet MS"/>
                <w:noProof/>
                <w:sz w:val="22"/>
                <w:szCs w:val="2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_Toc101043835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11</w:t>
            </w:r>
            <w:r w:rsidR="009E30E8" w:rsidRPr="009E30E8">
              <w:rPr>
                <w:rFonts w:ascii="Trebuchet MS" w:hAnsi="Trebuchet MS"/>
                <w:noProof/>
                <w:webHidden/>
                <w:sz w:val="22"/>
                <w:szCs w:val="22"/>
              </w:rPr>
              <w:fldChar w:fldCharType="end"/>
            </w:r>
          </w:hyperlink>
        </w:p>
        <w:p w14:paraId="4F69CD69" w14:textId="544F7318"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6" w:history="1">
            <w:r w:rsidR="009E30E8" w:rsidRPr="009E30E8">
              <w:rPr>
                <w:rStyle w:val="a9"/>
                <w:rFonts w:ascii="Trebuchet MS" w:hAnsi="Trebuchet MS"/>
                <w:noProof/>
                <w:sz w:val="22"/>
                <w:szCs w:val="22"/>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_Toc101043836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11</w:t>
            </w:r>
            <w:r w:rsidR="009E30E8" w:rsidRPr="009E30E8">
              <w:rPr>
                <w:rFonts w:ascii="Trebuchet MS" w:hAnsi="Trebuchet MS"/>
                <w:noProof/>
                <w:webHidden/>
                <w:sz w:val="22"/>
                <w:szCs w:val="22"/>
              </w:rPr>
              <w:fldChar w:fldCharType="end"/>
            </w:r>
          </w:hyperlink>
        </w:p>
        <w:p w14:paraId="28FA1129" w14:textId="38EC685A"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7" w:history="1">
            <w:r w:rsidR="009E30E8" w:rsidRPr="009E30E8">
              <w:rPr>
                <w:rStyle w:val="a9"/>
                <w:rFonts w:ascii="Trebuchet MS" w:hAnsi="Trebuchet MS"/>
                <w:noProof/>
                <w:sz w:val="22"/>
                <w:szCs w:val="22"/>
              </w:rPr>
              <w:t>2.5 Радиус эффективного теплоснабжения, определяемый в соответствии с методическими указаниями по разработке схем теплоснабжения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_Toc101043837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14</w:t>
            </w:r>
            <w:r w:rsidR="009E30E8" w:rsidRPr="009E30E8">
              <w:rPr>
                <w:rFonts w:ascii="Trebuchet MS" w:hAnsi="Trebuchet MS"/>
                <w:noProof/>
                <w:webHidden/>
                <w:sz w:val="22"/>
                <w:szCs w:val="22"/>
              </w:rPr>
              <w:fldChar w:fldCharType="end"/>
            </w:r>
          </w:hyperlink>
        </w:p>
        <w:p w14:paraId="1C710779" w14:textId="0BF1AA54"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38" w:history="1">
            <w:r w:rsidR="009E30E8" w:rsidRPr="009E30E8">
              <w:rPr>
                <w:rStyle w:val="a9"/>
                <w:rFonts w:ascii="Trebuchet MS" w:hAnsi="Trebuchet MS"/>
                <w:b/>
                <w:bCs/>
                <w:noProof/>
                <w:sz w:val="22"/>
                <w:szCs w:val="22"/>
              </w:rPr>
              <w:t>Раздел 3. Существующие и перспективные балансы теплоносителя.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_Toc101043838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16</w:t>
            </w:r>
            <w:r w:rsidR="009E30E8" w:rsidRPr="009E30E8">
              <w:rPr>
                <w:rFonts w:ascii="Trebuchet MS" w:hAnsi="Trebuchet MS"/>
                <w:b/>
                <w:bCs/>
                <w:noProof/>
                <w:webHidden/>
                <w:sz w:val="22"/>
                <w:szCs w:val="22"/>
              </w:rPr>
              <w:fldChar w:fldCharType="end"/>
            </w:r>
          </w:hyperlink>
        </w:p>
        <w:p w14:paraId="37385B90" w14:textId="0DB2EAB6"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39" w:history="1">
            <w:r w:rsidR="009E30E8" w:rsidRPr="009E30E8">
              <w:rPr>
                <w:rStyle w:val="a9"/>
                <w:rFonts w:ascii="Trebuchet MS" w:hAnsi="Trebuchet MS"/>
                <w:noProof/>
                <w:sz w:val="22"/>
                <w:szCs w:val="2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_Toc101043839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16</w:t>
            </w:r>
            <w:r w:rsidR="009E30E8" w:rsidRPr="009E30E8">
              <w:rPr>
                <w:rFonts w:ascii="Trebuchet MS" w:hAnsi="Trebuchet MS"/>
                <w:noProof/>
                <w:webHidden/>
                <w:sz w:val="22"/>
                <w:szCs w:val="22"/>
              </w:rPr>
              <w:fldChar w:fldCharType="end"/>
            </w:r>
          </w:hyperlink>
        </w:p>
        <w:p w14:paraId="081D7C68" w14:textId="531F1D33"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0" w:history="1">
            <w:r w:rsidR="009E30E8" w:rsidRPr="009E30E8">
              <w:rPr>
                <w:rStyle w:val="a9"/>
                <w:rFonts w:ascii="Trebuchet MS" w:hAnsi="Trebuchet MS"/>
                <w:noProof/>
                <w:sz w:val="22"/>
                <w:szCs w:val="2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_Toc101043840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16</w:t>
            </w:r>
            <w:r w:rsidR="009E30E8" w:rsidRPr="009E30E8">
              <w:rPr>
                <w:rFonts w:ascii="Trebuchet MS" w:hAnsi="Trebuchet MS"/>
                <w:noProof/>
                <w:webHidden/>
                <w:sz w:val="22"/>
                <w:szCs w:val="22"/>
              </w:rPr>
              <w:fldChar w:fldCharType="end"/>
            </w:r>
          </w:hyperlink>
        </w:p>
        <w:p w14:paraId="6E3A5421" w14:textId="3B696CB4"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41" w:history="1">
            <w:r w:rsidR="009E30E8" w:rsidRPr="009E30E8">
              <w:rPr>
                <w:rStyle w:val="a9"/>
                <w:rFonts w:ascii="Trebuchet MS" w:hAnsi="Trebuchet MS"/>
                <w:b/>
                <w:bCs/>
                <w:noProof/>
                <w:sz w:val="22"/>
                <w:szCs w:val="22"/>
              </w:rPr>
              <w:t>Раздел 4. Основные положения мастер-плана развития систем теплоснабжения поселения, городского округа, города федерального значения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_Toc101043841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18</w:t>
            </w:r>
            <w:r w:rsidR="009E30E8" w:rsidRPr="009E30E8">
              <w:rPr>
                <w:rFonts w:ascii="Trebuchet MS" w:hAnsi="Trebuchet MS"/>
                <w:b/>
                <w:bCs/>
                <w:noProof/>
                <w:webHidden/>
                <w:sz w:val="22"/>
                <w:szCs w:val="22"/>
              </w:rPr>
              <w:fldChar w:fldCharType="end"/>
            </w:r>
          </w:hyperlink>
        </w:p>
        <w:p w14:paraId="4EBA7896" w14:textId="7806582E"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2" w:history="1">
            <w:r w:rsidR="009E30E8" w:rsidRPr="009E30E8">
              <w:rPr>
                <w:rStyle w:val="a9"/>
                <w:rFonts w:ascii="Trebuchet MS" w:hAnsi="Trebuchet MS"/>
                <w:noProof/>
                <w:sz w:val="22"/>
                <w:szCs w:val="22"/>
              </w:rPr>
              <w:t>4.1 Описание сценариев развития теплоснабжения муниципального образования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_Toc101043842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18</w:t>
            </w:r>
            <w:r w:rsidR="009E30E8" w:rsidRPr="009E30E8">
              <w:rPr>
                <w:rFonts w:ascii="Trebuchet MS" w:hAnsi="Trebuchet MS"/>
                <w:noProof/>
                <w:webHidden/>
                <w:sz w:val="22"/>
                <w:szCs w:val="22"/>
              </w:rPr>
              <w:fldChar w:fldCharType="end"/>
            </w:r>
          </w:hyperlink>
        </w:p>
        <w:p w14:paraId="62B10368" w14:textId="52E9E856"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3" w:history="1">
            <w:r w:rsidR="009E30E8" w:rsidRPr="009E30E8">
              <w:rPr>
                <w:rStyle w:val="a9"/>
                <w:rFonts w:ascii="Trebuchet MS" w:hAnsi="Trebuchet MS"/>
                <w:noProof/>
                <w:sz w:val="22"/>
                <w:szCs w:val="22"/>
              </w:rPr>
              <w:t>4.2 Обоснование выбора приоритетного сценария развития теплоснабжения поселения, городского округа, города федерального значения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_Toc101043843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18</w:t>
            </w:r>
            <w:r w:rsidR="009E30E8" w:rsidRPr="009E30E8">
              <w:rPr>
                <w:rFonts w:ascii="Trebuchet MS" w:hAnsi="Trebuchet MS"/>
                <w:noProof/>
                <w:webHidden/>
                <w:sz w:val="22"/>
                <w:szCs w:val="22"/>
              </w:rPr>
              <w:fldChar w:fldCharType="end"/>
            </w:r>
          </w:hyperlink>
        </w:p>
        <w:p w14:paraId="3BDCA2B8" w14:textId="7756B7A5"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44" w:history="1">
            <w:r w:rsidR="009E30E8" w:rsidRPr="009E30E8">
              <w:rPr>
                <w:rStyle w:val="a9"/>
                <w:rFonts w:ascii="Trebuchet MS" w:hAnsi="Trebuchet MS"/>
                <w:b/>
                <w:bCs/>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_Toc101043844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19</w:t>
            </w:r>
            <w:r w:rsidR="009E30E8" w:rsidRPr="009E30E8">
              <w:rPr>
                <w:rFonts w:ascii="Trebuchet MS" w:hAnsi="Trebuchet MS"/>
                <w:b/>
                <w:bCs/>
                <w:noProof/>
                <w:webHidden/>
                <w:sz w:val="22"/>
                <w:szCs w:val="22"/>
              </w:rPr>
              <w:fldChar w:fldCharType="end"/>
            </w:r>
          </w:hyperlink>
        </w:p>
        <w:p w14:paraId="1A5B42F0" w14:textId="2B4D2EE8"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5" w:history="1">
            <w:r w:rsidR="009E30E8" w:rsidRPr="009E30E8">
              <w:rPr>
                <w:rStyle w:val="a9"/>
                <w:rFonts w:ascii="Trebuchet MS" w:hAnsi="Trebuchet MS"/>
                <w:noProof/>
                <w:sz w:val="22"/>
                <w:szCs w:val="22"/>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_Toc101043845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19</w:t>
            </w:r>
            <w:r w:rsidR="009E30E8" w:rsidRPr="009E30E8">
              <w:rPr>
                <w:rFonts w:ascii="Trebuchet MS" w:hAnsi="Trebuchet MS"/>
                <w:noProof/>
                <w:webHidden/>
                <w:sz w:val="22"/>
                <w:szCs w:val="22"/>
              </w:rPr>
              <w:fldChar w:fldCharType="end"/>
            </w:r>
          </w:hyperlink>
        </w:p>
        <w:p w14:paraId="3A23BFB7" w14:textId="08794B5F"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6" w:history="1">
            <w:r w:rsidR="009E30E8" w:rsidRPr="009E30E8">
              <w:rPr>
                <w:rStyle w:val="a9"/>
                <w:rFonts w:ascii="Trebuchet MS" w:hAnsi="Trebuchet MS"/>
                <w:noProof/>
                <w:sz w:val="22"/>
                <w:szCs w:val="2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_Toc101043846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19</w:t>
            </w:r>
            <w:r w:rsidR="009E30E8" w:rsidRPr="009E30E8">
              <w:rPr>
                <w:rFonts w:ascii="Trebuchet MS" w:hAnsi="Trebuchet MS"/>
                <w:noProof/>
                <w:webHidden/>
                <w:sz w:val="22"/>
                <w:szCs w:val="22"/>
              </w:rPr>
              <w:fldChar w:fldCharType="end"/>
            </w:r>
          </w:hyperlink>
        </w:p>
        <w:p w14:paraId="087E90BF" w14:textId="55CCF13F"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7" w:history="1">
            <w:r w:rsidR="009E30E8" w:rsidRPr="009E30E8">
              <w:rPr>
                <w:rStyle w:val="a9"/>
                <w:rFonts w:ascii="Trebuchet MS" w:hAnsi="Trebuchet MS"/>
                <w:noProof/>
                <w:sz w:val="22"/>
                <w:szCs w:val="22"/>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_Toc101043847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19</w:t>
            </w:r>
            <w:r w:rsidR="009E30E8" w:rsidRPr="009E30E8">
              <w:rPr>
                <w:rFonts w:ascii="Trebuchet MS" w:hAnsi="Trebuchet MS"/>
                <w:noProof/>
                <w:webHidden/>
                <w:sz w:val="22"/>
                <w:szCs w:val="22"/>
              </w:rPr>
              <w:fldChar w:fldCharType="end"/>
            </w:r>
          </w:hyperlink>
        </w:p>
        <w:p w14:paraId="7A83AAE0" w14:textId="2B2A448B"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8" w:history="1">
            <w:r w:rsidR="009E30E8" w:rsidRPr="009E30E8">
              <w:rPr>
                <w:rStyle w:val="a9"/>
                <w:rFonts w:ascii="Trebuchet MS" w:hAnsi="Trebuchet MS"/>
                <w:noProof/>
                <w:sz w:val="22"/>
                <w:szCs w:val="2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_Toc101043848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20</w:t>
            </w:r>
            <w:r w:rsidR="009E30E8" w:rsidRPr="009E30E8">
              <w:rPr>
                <w:rFonts w:ascii="Trebuchet MS" w:hAnsi="Trebuchet MS"/>
                <w:noProof/>
                <w:webHidden/>
                <w:sz w:val="22"/>
                <w:szCs w:val="22"/>
              </w:rPr>
              <w:fldChar w:fldCharType="end"/>
            </w:r>
          </w:hyperlink>
        </w:p>
        <w:p w14:paraId="283F5C1F" w14:textId="57AA7278"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49" w:history="1">
            <w:r w:rsidR="009E30E8" w:rsidRPr="009E30E8">
              <w:rPr>
                <w:rStyle w:val="a9"/>
                <w:rFonts w:ascii="Trebuchet MS" w:hAnsi="Trebuchet MS"/>
                <w:noProof/>
                <w:sz w:val="22"/>
                <w:szCs w:val="2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_Toc101043849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20</w:t>
            </w:r>
            <w:r w:rsidR="009E30E8" w:rsidRPr="009E30E8">
              <w:rPr>
                <w:rFonts w:ascii="Trebuchet MS" w:hAnsi="Trebuchet MS"/>
                <w:noProof/>
                <w:webHidden/>
                <w:sz w:val="22"/>
                <w:szCs w:val="22"/>
              </w:rPr>
              <w:fldChar w:fldCharType="end"/>
            </w:r>
          </w:hyperlink>
        </w:p>
        <w:p w14:paraId="21BDD7C5" w14:textId="5BADBB60"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0" w:history="1">
            <w:r w:rsidR="009E30E8" w:rsidRPr="009E30E8">
              <w:rPr>
                <w:rStyle w:val="a9"/>
                <w:rFonts w:ascii="Trebuchet MS" w:hAnsi="Trebuchet MS"/>
                <w:noProof/>
                <w:sz w:val="22"/>
                <w:szCs w:val="2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_Toc101043850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20</w:t>
            </w:r>
            <w:r w:rsidR="009E30E8" w:rsidRPr="009E30E8">
              <w:rPr>
                <w:rFonts w:ascii="Trebuchet MS" w:hAnsi="Trebuchet MS"/>
                <w:noProof/>
                <w:webHidden/>
                <w:sz w:val="22"/>
                <w:szCs w:val="22"/>
              </w:rPr>
              <w:fldChar w:fldCharType="end"/>
            </w:r>
          </w:hyperlink>
        </w:p>
        <w:p w14:paraId="0B0B777D" w14:textId="09E3383C"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1" w:history="1">
            <w:r w:rsidR="009E30E8" w:rsidRPr="009E30E8">
              <w:rPr>
                <w:rStyle w:val="a9"/>
                <w:rFonts w:ascii="Trebuchet MS" w:hAnsi="Trebuchet MS"/>
                <w:noProof/>
                <w:sz w:val="22"/>
                <w:szCs w:val="22"/>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_Toc101043851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20</w:t>
            </w:r>
            <w:r w:rsidR="009E30E8" w:rsidRPr="009E30E8">
              <w:rPr>
                <w:rFonts w:ascii="Trebuchet MS" w:hAnsi="Trebuchet MS"/>
                <w:noProof/>
                <w:webHidden/>
                <w:sz w:val="22"/>
                <w:szCs w:val="22"/>
              </w:rPr>
              <w:fldChar w:fldCharType="end"/>
            </w:r>
          </w:hyperlink>
        </w:p>
        <w:p w14:paraId="51F39E7F" w14:textId="4DA59A4B"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2" w:history="1">
            <w:r w:rsidR="009E30E8" w:rsidRPr="009E30E8">
              <w:rPr>
                <w:rStyle w:val="a9"/>
                <w:rFonts w:ascii="Trebuchet MS" w:hAnsi="Trebuchet MS"/>
                <w:noProof/>
                <w:sz w:val="22"/>
                <w:szCs w:val="22"/>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_Toc101043852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22</w:t>
            </w:r>
            <w:r w:rsidR="009E30E8" w:rsidRPr="009E30E8">
              <w:rPr>
                <w:rFonts w:ascii="Trebuchet MS" w:hAnsi="Trebuchet MS"/>
                <w:noProof/>
                <w:webHidden/>
                <w:sz w:val="22"/>
                <w:szCs w:val="22"/>
              </w:rPr>
              <w:fldChar w:fldCharType="end"/>
            </w:r>
          </w:hyperlink>
        </w:p>
        <w:p w14:paraId="0A144ECC" w14:textId="2BD76635"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3" w:history="1">
            <w:r w:rsidR="009E30E8" w:rsidRPr="009E30E8">
              <w:rPr>
                <w:rStyle w:val="a9"/>
                <w:rFonts w:ascii="Trebuchet MS" w:hAnsi="Trebuchet MS"/>
                <w:noProof/>
                <w:sz w:val="22"/>
                <w:szCs w:val="22"/>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_Toc101043853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22</w:t>
            </w:r>
            <w:r w:rsidR="009E30E8" w:rsidRPr="009E30E8">
              <w:rPr>
                <w:rFonts w:ascii="Trebuchet MS" w:hAnsi="Trebuchet MS"/>
                <w:noProof/>
                <w:webHidden/>
                <w:sz w:val="22"/>
                <w:szCs w:val="22"/>
              </w:rPr>
              <w:fldChar w:fldCharType="end"/>
            </w:r>
          </w:hyperlink>
        </w:p>
        <w:p w14:paraId="481FA7B9" w14:textId="708CC0F7"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4" w:history="1">
            <w:r w:rsidR="009E30E8" w:rsidRPr="009E30E8">
              <w:rPr>
                <w:rStyle w:val="a9"/>
                <w:rFonts w:ascii="Trebuchet MS" w:hAnsi="Trebuchet MS"/>
                <w:noProof/>
                <w:sz w:val="22"/>
                <w:szCs w:val="2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_Toc101043854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22</w:t>
            </w:r>
            <w:r w:rsidR="009E30E8" w:rsidRPr="009E30E8">
              <w:rPr>
                <w:rFonts w:ascii="Trebuchet MS" w:hAnsi="Trebuchet MS"/>
                <w:noProof/>
                <w:webHidden/>
                <w:sz w:val="22"/>
                <w:szCs w:val="22"/>
              </w:rPr>
              <w:fldChar w:fldCharType="end"/>
            </w:r>
          </w:hyperlink>
        </w:p>
        <w:p w14:paraId="01724638" w14:textId="1E3ED0D3"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55" w:history="1">
            <w:r w:rsidR="009E30E8" w:rsidRPr="009E30E8">
              <w:rPr>
                <w:rStyle w:val="a9"/>
                <w:rFonts w:ascii="Trebuchet MS" w:hAnsi="Trebuchet MS"/>
                <w:b/>
                <w:bCs/>
                <w:noProof/>
                <w:sz w:val="22"/>
                <w:szCs w:val="22"/>
              </w:rPr>
              <w:t>Раздел 6. Предложения по строительству, реконструкции и (или) модернизации тепловых сетей.</w:t>
            </w:r>
            <w:r w:rsidR="009E30E8" w:rsidRPr="009E30E8">
              <w:rPr>
                <w:rFonts w:ascii="Trebuchet MS" w:hAnsi="Trebuchet MS"/>
                <w:b/>
                <w:bCs/>
                <w:noProof/>
                <w:webHidden/>
                <w:sz w:val="22"/>
                <w:szCs w:val="22"/>
              </w:rPr>
              <w:tab/>
            </w:r>
            <w:r w:rsid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_Toc101043855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23</w:t>
            </w:r>
            <w:r w:rsidR="009E30E8" w:rsidRPr="009E30E8">
              <w:rPr>
                <w:rFonts w:ascii="Trebuchet MS" w:hAnsi="Trebuchet MS"/>
                <w:b/>
                <w:bCs/>
                <w:noProof/>
                <w:webHidden/>
                <w:sz w:val="22"/>
                <w:szCs w:val="22"/>
              </w:rPr>
              <w:fldChar w:fldCharType="end"/>
            </w:r>
          </w:hyperlink>
        </w:p>
        <w:p w14:paraId="17FC75F0" w14:textId="65523960"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6" w:history="1">
            <w:r w:rsidR="009E30E8" w:rsidRPr="009E30E8">
              <w:rPr>
                <w:rStyle w:val="a9"/>
                <w:rFonts w:ascii="Trebuchet MS" w:hAnsi="Trebuchet MS"/>
                <w:noProof/>
                <w:sz w:val="22"/>
                <w:szCs w:val="22"/>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_Toc101043856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23</w:t>
            </w:r>
            <w:r w:rsidR="009E30E8" w:rsidRPr="009E30E8">
              <w:rPr>
                <w:rFonts w:ascii="Trebuchet MS" w:hAnsi="Trebuchet MS"/>
                <w:noProof/>
                <w:webHidden/>
                <w:sz w:val="22"/>
                <w:szCs w:val="22"/>
              </w:rPr>
              <w:fldChar w:fldCharType="end"/>
            </w:r>
          </w:hyperlink>
        </w:p>
        <w:p w14:paraId="4B453661" w14:textId="03F64C60"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7" w:history="1">
            <w:r w:rsidR="009E30E8" w:rsidRPr="009E30E8">
              <w:rPr>
                <w:rStyle w:val="a9"/>
                <w:rFonts w:ascii="Trebuchet MS" w:hAnsi="Trebuchet MS"/>
                <w:noProof/>
                <w:sz w:val="22"/>
                <w:szCs w:val="22"/>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_Toc101043857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23</w:t>
            </w:r>
            <w:r w:rsidR="009E30E8" w:rsidRPr="009E30E8">
              <w:rPr>
                <w:rFonts w:ascii="Trebuchet MS" w:hAnsi="Trebuchet MS"/>
                <w:noProof/>
                <w:webHidden/>
                <w:sz w:val="22"/>
                <w:szCs w:val="22"/>
              </w:rPr>
              <w:fldChar w:fldCharType="end"/>
            </w:r>
          </w:hyperlink>
        </w:p>
        <w:p w14:paraId="39440370" w14:textId="513D157A"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8" w:history="1">
            <w:r w:rsidR="009E30E8" w:rsidRPr="009E30E8">
              <w:rPr>
                <w:rStyle w:val="a9"/>
                <w:rFonts w:ascii="Trebuchet MS" w:hAnsi="Trebuchet MS"/>
                <w:noProof/>
                <w:sz w:val="22"/>
                <w:szCs w:val="22"/>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_Toc101043858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23</w:t>
            </w:r>
            <w:r w:rsidR="009E30E8" w:rsidRPr="009E30E8">
              <w:rPr>
                <w:rFonts w:ascii="Trebuchet MS" w:hAnsi="Trebuchet MS"/>
                <w:noProof/>
                <w:webHidden/>
                <w:sz w:val="22"/>
                <w:szCs w:val="22"/>
              </w:rPr>
              <w:fldChar w:fldCharType="end"/>
            </w:r>
          </w:hyperlink>
        </w:p>
        <w:p w14:paraId="0144B9E8" w14:textId="669335B7"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59" w:history="1">
            <w:r w:rsidR="009E30E8" w:rsidRPr="009E30E8">
              <w:rPr>
                <w:rStyle w:val="a9"/>
                <w:rFonts w:ascii="Trebuchet MS" w:hAnsi="Trebuchet MS"/>
                <w:noProof/>
                <w:sz w:val="22"/>
                <w:szCs w:val="22"/>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_Toc101043859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23</w:t>
            </w:r>
            <w:r w:rsidR="009E30E8" w:rsidRPr="009E30E8">
              <w:rPr>
                <w:rFonts w:ascii="Trebuchet MS" w:hAnsi="Trebuchet MS"/>
                <w:noProof/>
                <w:webHidden/>
                <w:sz w:val="22"/>
                <w:szCs w:val="22"/>
              </w:rPr>
              <w:fldChar w:fldCharType="end"/>
            </w:r>
          </w:hyperlink>
        </w:p>
        <w:p w14:paraId="449CA111" w14:textId="31FF746D"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0" w:history="1">
            <w:r w:rsidR="009E30E8" w:rsidRPr="009E30E8">
              <w:rPr>
                <w:rStyle w:val="a9"/>
                <w:rFonts w:ascii="Trebuchet MS" w:hAnsi="Trebuchet MS"/>
                <w:noProof/>
                <w:sz w:val="22"/>
                <w:szCs w:val="22"/>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_Toc101043860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23</w:t>
            </w:r>
            <w:r w:rsidR="009E30E8" w:rsidRPr="009E30E8">
              <w:rPr>
                <w:rFonts w:ascii="Trebuchet MS" w:hAnsi="Trebuchet MS"/>
                <w:noProof/>
                <w:webHidden/>
                <w:sz w:val="22"/>
                <w:szCs w:val="22"/>
              </w:rPr>
              <w:fldChar w:fldCharType="end"/>
            </w:r>
          </w:hyperlink>
        </w:p>
        <w:p w14:paraId="47DBF453" w14:textId="35ABE18C"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1" w:history="1">
            <w:r w:rsidR="009E30E8" w:rsidRPr="009E30E8">
              <w:rPr>
                <w:rStyle w:val="a9"/>
                <w:rFonts w:ascii="Trebuchet MS" w:hAnsi="Trebuchet MS"/>
                <w:noProof/>
                <w:sz w:val="22"/>
                <w:szCs w:val="22"/>
              </w:rPr>
              <w:t>6.6 Предложения по реконструкции и (или) модернизации тепловых сетей, подлежащих замене в связи с исчерпанием эксплуатационного ресурса</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_Toc101043861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23</w:t>
            </w:r>
            <w:r w:rsidR="009E30E8" w:rsidRPr="009E30E8">
              <w:rPr>
                <w:rFonts w:ascii="Trebuchet MS" w:hAnsi="Trebuchet MS"/>
                <w:noProof/>
                <w:webHidden/>
                <w:sz w:val="22"/>
                <w:szCs w:val="22"/>
              </w:rPr>
              <w:fldChar w:fldCharType="end"/>
            </w:r>
          </w:hyperlink>
        </w:p>
        <w:p w14:paraId="5C38EFB7" w14:textId="501DA50B"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62" w:history="1">
            <w:r w:rsidR="009E30E8" w:rsidRPr="009E30E8">
              <w:rPr>
                <w:rStyle w:val="a9"/>
                <w:rFonts w:ascii="Trebuchet MS" w:hAnsi="Trebuchet MS"/>
                <w:b/>
                <w:bCs/>
                <w:noProof/>
                <w:sz w:val="22"/>
                <w:szCs w:val="22"/>
              </w:rPr>
              <w:t>Раздел 7. Предложения по переводу открытых систем теплоснабжения (горячего водоснабжения) в закрытые системы горячего водоснабжения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_Toc101043862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24</w:t>
            </w:r>
            <w:r w:rsidR="009E30E8" w:rsidRPr="009E30E8">
              <w:rPr>
                <w:rFonts w:ascii="Trebuchet MS" w:hAnsi="Trebuchet MS"/>
                <w:b/>
                <w:bCs/>
                <w:noProof/>
                <w:webHidden/>
                <w:sz w:val="22"/>
                <w:szCs w:val="22"/>
              </w:rPr>
              <w:fldChar w:fldCharType="end"/>
            </w:r>
          </w:hyperlink>
        </w:p>
        <w:p w14:paraId="0F5117F9" w14:textId="721EBFF9"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3" w:history="1">
            <w:r w:rsidR="009E30E8" w:rsidRPr="009E30E8">
              <w:rPr>
                <w:rStyle w:val="a9"/>
                <w:rFonts w:ascii="Trebuchet MS" w:hAnsi="Trebuchet MS"/>
                <w:noProof/>
                <w:sz w:val="22"/>
                <w:szCs w:val="22"/>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_Toc101043863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24</w:t>
            </w:r>
            <w:r w:rsidR="009E30E8" w:rsidRPr="009E30E8">
              <w:rPr>
                <w:rFonts w:ascii="Trebuchet MS" w:hAnsi="Trebuchet MS"/>
                <w:noProof/>
                <w:webHidden/>
                <w:sz w:val="22"/>
                <w:szCs w:val="22"/>
              </w:rPr>
              <w:fldChar w:fldCharType="end"/>
            </w:r>
          </w:hyperlink>
        </w:p>
        <w:p w14:paraId="351172CA" w14:textId="019C0991"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4" w:history="1">
            <w:r w:rsidR="009E30E8" w:rsidRPr="009E30E8">
              <w:rPr>
                <w:rStyle w:val="a9"/>
                <w:rFonts w:ascii="Trebuchet MS" w:hAnsi="Trebuchet MS"/>
                <w:noProof/>
                <w:sz w:val="22"/>
                <w:szCs w:val="22"/>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_Toc101043864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24</w:t>
            </w:r>
            <w:r w:rsidR="009E30E8" w:rsidRPr="009E30E8">
              <w:rPr>
                <w:rFonts w:ascii="Trebuchet MS" w:hAnsi="Trebuchet MS"/>
                <w:noProof/>
                <w:webHidden/>
                <w:sz w:val="22"/>
                <w:szCs w:val="22"/>
              </w:rPr>
              <w:fldChar w:fldCharType="end"/>
            </w:r>
          </w:hyperlink>
        </w:p>
        <w:p w14:paraId="796D8639" w14:textId="789F188E"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65" w:history="1">
            <w:r w:rsidR="009E30E8" w:rsidRPr="009E30E8">
              <w:rPr>
                <w:rStyle w:val="a9"/>
                <w:rFonts w:ascii="Trebuchet MS" w:hAnsi="Trebuchet MS"/>
                <w:b/>
                <w:bCs/>
                <w:noProof/>
                <w:kern w:val="32"/>
                <w:sz w:val="22"/>
                <w:szCs w:val="22"/>
              </w:rPr>
              <w:t>Раздел 8. Перспективные топливные балансы</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_Toc101043865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25</w:t>
            </w:r>
            <w:r w:rsidR="009E30E8" w:rsidRPr="009E30E8">
              <w:rPr>
                <w:rFonts w:ascii="Trebuchet MS" w:hAnsi="Trebuchet MS"/>
                <w:b/>
                <w:bCs/>
                <w:noProof/>
                <w:webHidden/>
                <w:sz w:val="22"/>
                <w:szCs w:val="22"/>
              </w:rPr>
              <w:fldChar w:fldCharType="end"/>
            </w:r>
          </w:hyperlink>
        </w:p>
        <w:p w14:paraId="79C3268C" w14:textId="0BB976F9"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6" w:history="1">
            <w:r w:rsidR="009E30E8" w:rsidRPr="009E30E8">
              <w:rPr>
                <w:rStyle w:val="a9"/>
                <w:rFonts w:ascii="Trebuchet MS" w:hAnsi="Trebuchet MS"/>
                <w:noProof/>
                <w:sz w:val="22"/>
                <w:szCs w:val="22"/>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_Toc101043866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25</w:t>
            </w:r>
            <w:r w:rsidR="009E30E8" w:rsidRPr="009E30E8">
              <w:rPr>
                <w:rFonts w:ascii="Trebuchet MS" w:hAnsi="Trebuchet MS"/>
                <w:noProof/>
                <w:webHidden/>
                <w:sz w:val="22"/>
                <w:szCs w:val="22"/>
              </w:rPr>
              <w:fldChar w:fldCharType="end"/>
            </w:r>
          </w:hyperlink>
        </w:p>
        <w:p w14:paraId="4EAAD427" w14:textId="7E30ACA0"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7" w:history="1">
            <w:r w:rsidR="009E30E8" w:rsidRPr="009E30E8">
              <w:rPr>
                <w:rStyle w:val="a9"/>
                <w:rFonts w:ascii="Trebuchet MS" w:hAnsi="Trebuchet MS"/>
                <w:noProof/>
                <w:sz w:val="22"/>
                <w:szCs w:val="22"/>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_Toc101043867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25</w:t>
            </w:r>
            <w:r w:rsidR="009E30E8" w:rsidRPr="009E30E8">
              <w:rPr>
                <w:rFonts w:ascii="Trebuchet MS" w:hAnsi="Trebuchet MS"/>
                <w:noProof/>
                <w:webHidden/>
                <w:sz w:val="22"/>
                <w:szCs w:val="22"/>
              </w:rPr>
              <w:fldChar w:fldCharType="end"/>
            </w:r>
          </w:hyperlink>
        </w:p>
        <w:p w14:paraId="0A99A96C" w14:textId="3CB4F3FB"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8" w:history="1">
            <w:r w:rsidR="009E30E8" w:rsidRPr="009E30E8">
              <w:rPr>
                <w:rStyle w:val="a9"/>
                <w:rFonts w:ascii="Trebuchet MS" w:hAnsi="Trebuchet MS"/>
                <w:noProof/>
                <w:sz w:val="22"/>
                <w:szCs w:val="22"/>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_Toc101043868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27</w:t>
            </w:r>
            <w:r w:rsidR="009E30E8" w:rsidRPr="009E30E8">
              <w:rPr>
                <w:rFonts w:ascii="Trebuchet MS" w:hAnsi="Trebuchet MS"/>
                <w:noProof/>
                <w:webHidden/>
                <w:sz w:val="22"/>
                <w:szCs w:val="22"/>
              </w:rPr>
              <w:fldChar w:fldCharType="end"/>
            </w:r>
          </w:hyperlink>
        </w:p>
        <w:p w14:paraId="44055220" w14:textId="53D391AD"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69" w:history="1">
            <w:r w:rsidR="009E30E8" w:rsidRPr="009E30E8">
              <w:rPr>
                <w:rStyle w:val="a9"/>
                <w:rFonts w:ascii="Trebuchet MS" w:hAnsi="Trebuchet MS"/>
                <w:noProof/>
                <w:sz w:val="22"/>
                <w:szCs w:val="22"/>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_Toc101043869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27</w:t>
            </w:r>
            <w:r w:rsidR="009E30E8" w:rsidRPr="009E30E8">
              <w:rPr>
                <w:rFonts w:ascii="Trebuchet MS" w:hAnsi="Trebuchet MS"/>
                <w:noProof/>
                <w:webHidden/>
                <w:sz w:val="22"/>
                <w:szCs w:val="22"/>
              </w:rPr>
              <w:fldChar w:fldCharType="end"/>
            </w:r>
          </w:hyperlink>
        </w:p>
        <w:p w14:paraId="1B2C70D1" w14:textId="4B1CF18F"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0" w:history="1">
            <w:r w:rsidR="009E30E8" w:rsidRPr="009E30E8">
              <w:rPr>
                <w:rStyle w:val="a9"/>
                <w:rFonts w:ascii="Trebuchet MS" w:hAnsi="Trebuchet MS"/>
                <w:noProof/>
                <w:sz w:val="22"/>
                <w:szCs w:val="22"/>
              </w:rPr>
              <w:t>8.5 Приоритетное направление развития муниципального образования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_Toc101043870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27</w:t>
            </w:r>
            <w:r w:rsidR="009E30E8" w:rsidRPr="009E30E8">
              <w:rPr>
                <w:rFonts w:ascii="Trebuchet MS" w:hAnsi="Trebuchet MS"/>
                <w:noProof/>
                <w:webHidden/>
                <w:sz w:val="22"/>
                <w:szCs w:val="22"/>
              </w:rPr>
              <w:fldChar w:fldCharType="end"/>
            </w:r>
          </w:hyperlink>
        </w:p>
        <w:p w14:paraId="12F0B794" w14:textId="64A5A340"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71" w:history="1">
            <w:r w:rsidR="009E30E8" w:rsidRPr="009E30E8">
              <w:rPr>
                <w:rStyle w:val="a9"/>
                <w:rFonts w:ascii="Trebuchet MS" w:hAnsi="Trebuchet MS"/>
                <w:b/>
                <w:bCs/>
                <w:noProof/>
                <w:sz w:val="22"/>
                <w:szCs w:val="22"/>
              </w:rPr>
              <w:t>Раздел 9. Инвестиции в строительство, реконструкцию, техническое перевооружение и (или) модернизацию</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_Toc101043871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28</w:t>
            </w:r>
            <w:r w:rsidR="009E30E8" w:rsidRPr="009E30E8">
              <w:rPr>
                <w:rFonts w:ascii="Trebuchet MS" w:hAnsi="Trebuchet MS"/>
                <w:b/>
                <w:bCs/>
                <w:noProof/>
                <w:webHidden/>
                <w:sz w:val="22"/>
                <w:szCs w:val="22"/>
              </w:rPr>
              <w:fldChar w:fldCharType="end"/>
            </w:r>
          </w:hyperlink>
        </w:p>
        <w:p w14:paraId="37BF5E57" w14:textId="2A6B5DCD"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2" w:history="1">
            <w:r w:rsidR="009E30E8" w:rsidRPr="009E30E8">
              <w:rPr>
                <w:rStyle w:val="a9"/>
                <w:rFonts w:ascii="Trebuchet MS" w:hAnsi="Trebuchet MS"/>
                <w:noProof/>
                <w:sz w:val="22"/>
                <w:szCs w:val="22"/>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_Toc101043872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28</w:t>
            </w:r>
            <w:r w:rsidR="009E30E8" w:rsidRPr="009E30E8">
              <w:rPr>
                <w:rFonts w:ascii="Trebuchet MS" w:hAnsi="Trebuchet MS"/>
                <w:noProof/>
                <w:webHidden/>
                <w:sz w:val="22"/>
                <w:szCs w:val="22"/>
              </w:rPr>
              <w:fldChar w:fldCharType="end"/>
            </w:r>
          </w:hyperlink>
        </w:p>
        <w:p w14:paraId="43930493" w14:textId="4FE6ED16"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3" w:history="1">
            <w:r w:rsidR="009E30E8" w:rsidRPr="009E30E8">
              <w:rPr>
                <w:rStyle w:val="a9"/>
                <w:rFonts w:ascii="Trebuchet MS" w:hAnsi="Trebuchet MS"/>
                <w:noProof/>
                <w:sz w:val="22"/>
                <w:szCs w:val="22"/>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_Toc101043873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29</w:t>
            </w:r>
            <w:r w:rsidR="009E30E8" w:rsidRPr="009E30E8">
              <w:rPr>
                <w:rFonts w:ascii="Trebuchet MS" w:hAnsi="Trebuchet MS"/>
                <w:noProof/>
                <w:webHidden/>
                <w:sz w:val="22"/>
                <w:szCs w:val="22"/>
              </w:rPr>
              <w:fldChar w:fldCharType="end"/>
            </w:r>
          </w:hyperlink>
        </w:p>
        <w:p w14:paraId="7A23547D" w14:textId="048E0CFB"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4" w:history="1">
            <w:r w:rsidR="009E30E8" w:rsidRPr="009E30E8">
              <w:rPr>
                <w:rStyle w:val="a9"/>
                <w:rFonts w:ascii="Trebuchet MS" w:hAnsi="Trebuchet MS"/>
                <w:noProof/>
                <w:sz w:val="22"/>
                <w:szCs w:val="22"/>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_Toc101043874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29</w:t>
            </w:r>
            <w:r w:rsidR="009E30E8" w:rsidRPr="009E30E8">
              <w:rPr>
                <w:rFonts w:ascii="Trebuchet MS" w:hAnsi="Trebuchet MS"/>
                <w:noProof/>
                <w:webHidden/>
                <w:sz w:val="22"/>
                <w:szCs w:val="22"/>
              </w:rPr>
              <w:fldChar w:fldCharType="end"/>
            </w:r>
          </w:hyperlink>
        </w:p>
        <w:p w14:paraId="386D3E7D" w14:textId="06518ED1"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5" w:history="1">
            <w:r w:rsidR="009E30E8" w:rsidRPr="009E30E8">
              <w:rPr>
                <w:rStyle w:val="a9"/>
                <w:rFonts w:ascii="Trebuchet MS" w:hAnsi="Trebuchet MS"/>
                <w:noProof/>
                <w:sz w:val="22"/>
                <w:szCs w:val="22"/>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_Toc101043875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29</w:t>
            </w:r>
            <w:r w:rsidR="009E30E8" w:rsidRPr="009E30E8">
              <w:rPr>
                <w:rFonts w:ascii="Trebuchet MS" w:hAnsi="Trebuchet MS"/>
                <w:noProof/>
                <w:webHidden/>
                <w:sz w:val="22"/>
                <w:szCs w:val="22"/>
              </w:rPr>
              <w:fldChar w:fldCharType="end"/>
            </w:r>
          </w:hyperlink>
        </w:p>
        <w:p w14:paraId="52031DA5" w14:textId="24ECA3F2"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6" w:history="1">
            <w:r w:rsidR="009E30E8" w:rsidRPr="009E30E8">
              <w:rPr>
                <w:rStyle w:val="a9"/>
                <w:rFonts w:ascii="Trebuchet MS" w:hAnsi="Trebuchet MS"/>
                <w:noProof/>
                <w:sz w:val="22"/>
                <w:szCs w:val="22"/>
              </w:rPr>
              <w:t>9.5 Оценка эффективности инвестиций по отдельным предложениям</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_Toc101043876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29</w:t>
            </w:r>
            <w:r w:rsidR="009E30E8" w:rsidRPr="009E30E8">
              <w:rPr>
                <w:rFonts w:ascii="Trebuchet MS" w:hAnsi="Trebuchet MS"/>
                <w:noProof/>
                <w:webHidden/>
                <w:sz w:val="22"/>
                <w:szCs w:val="22"/>
              </w:rPr>
              <w:fldChar w:fldCharType="end"/>
            </w:r>
          </w:hyperlink>
        </w:p>
        <w:p w14:paraId="5C9533C8" w14:textId="28C765CA"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7" w:history="1">
            <w:r w:rsidR="009E30E8" w:rsidRPr="009E30E8">
              <w:rPr>
                <w:rStyle w:val="a9"/>
                <w:rFonts w:ascii="Trebuchet MS" w:hAnsi="Trebuchet MS"/>
                <w:noProof/>
                <w:sz w:val="22"/>
                <w:szCs w:val="22"/>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_Toc101043877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29</w:t>
            </w:r>
            <w:r w:rsidR="009E30E8" w:rsidRPr="009E30E8">
              <w:rPr>
                <w:rFonts w:ascii="Trebuchet MS" w:hAnsi="Trebuchet MS"/>
                <w:noProof/>
                <w:webHidden/>
                <w:sz w:val="22"/>
                <w:szCs w:val="22"/>
              </w:rPr>
              <w:fldChar w:fldCharType="end"/>
            </w:r>
          </w:hyperlink>
        </w:p>
        <w:p w14:paraId="62F06EA0" w14:textId="20326B86"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78" w:history="1">
            <w:r w:rsidR="009E30E8" w:rsidRPr="009E30E8">
              <w:rPr>
                <w:rStyle w:val="a9"/>
                <w:rFonts w:ascii="Trebuchet MS" w:hAnsi="Trebuchet MS"/>
                <w:b/>
                <w:bCs/>
                <w:noProof/>
                <w:sz w:val="22"/>
                <w:szCs w:val="22"/>
              </w:rPr>
              <w:t>Раздел 10. Решение о присвоении статуса единой теплоснабжающей организации (организациям)</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_Toc101043878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30</w:t>
            </w:r>
            <w:r w:rsidR="009E30E8" w:rsidRPr="009E30E8">
              <w:rPr>
                <w:rFonts w:ascii="Trebuchet MS" w:hAnsi="Trebuchet MS"/>
                <w:b/>
                <w:bCs/>
                <w:noProof/>
                <w:webHidden/>
                <w:sz w:val="22"/>
                <w:szCs w:val="22"/>
              </w:rPr>
              <w:fldChar w:fldCharType="end"/>
            </w:r>
          </w:hyperlink>
        </w:p>
        <w:p w14:paraId="3CD0CA57" w14:textId="005D40A9"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79" w:history="1">
            <w:r w:rsidR="009E30E8" w:rsidRPr="009E30E8">
              <w:rPr>
                <w:rStyle w:val="a9"/>
                <w:rFonts w:ascii="Trebuchet MS" w:hAnsi="Trebuchet MS"/>
                <w:noProof/>
                <w:sz w:val="22"/>
                <w:szCs w:val="22"/>
              </w:rPr>
              <w:t>10.1 Решение о присвоении статуса единой теплоснабжающей организации (организациям)</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_Toc101043879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30</w:t>
            </w:r>
            <w:r w:rsidR="009E30E8" w:rsidRPr="009E30E8">
              <w:rPr>
                <w:rFonts w:ascii="Trebuchet MS" w:hAnsi="Trebuchet MS"/>
                <w:noProof/>
                <w:webHidden/>
                <w:sz w:val="22"/>
                <w:szCs w:val="22"/>
              </w:rPr>
              <w:fldChar w:fldCharType="end"/>
            </w:r>
          </w:hyperlink>
        </w:p>
        <w:p w14:paraId="30EF39C2" w14:textId="3D556929"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80" w:history="1">
            <w:r w:rsidR="009E30E8" w:rsidRPr="009E30E8">
              <w:rPr>
                <w:rStyle w:val="a9"/>
                <w:rFonts w:ascii="Trebuchet MS" w:hAnsi="Trebuchet MS"/>
                <w:noProof/>
                <w:sz w:val="22"/>
                <w:szCs w:val="22"/>
              </w:rPr>
              <w:t>10.2 Реестр зон деятельности единой теплоснабжающей организации (организаций)</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_Toc101043880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31</w:t>
            </w:r>
            <w:r w:rsidR="009E30E8" w:rsidRPr="009E30E8">
              <w:rPr>
                <w:rFonts w:ascii="Trebuchet MS" w:hAnsi="Trebuchet MS"/>
                <w:noProof/>
                <w:webHidden/>
                <w:sz w:val="22"/>
                <w:szCs w:val="22"/>
              </w:rPr>
              <w:fldChar w:fldCharType="end"/>
            </w:r>
          </w:hyperlink>
        </w:p>
        <w:p w14:paraId="64878C42" w14:textId="408F46F9"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81" w:history="1">
            <w:r w:rsidR="009E30E8" w:rsidRPr="009E30E8">
              <w:rPr>
                <w:rStyle w:val="a9"/>
                <w:rFonts w:ascii="Trebuchet MS" w:hAnsi="Trebuchet MS"/>
                <w:noProof/>
                <w:sz w:val="22"/>
                <w:szCs w:val="22"/>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_Toc101043881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32</w:t>
            </w:r>
            <w:r w:rsidR="009E30E8" w:rsidRPr="009E30E8">
              <w:rPr>
                <w:rFonts w:ascii="Trebuchet MS" w:hAnsi="Trebuchet MS"/>
                <w:noProof/>
                <w:webHidden/>
                <w:sz w:val="22"/>
                <w:szCs w:val="22"/>
              </w:rPr>
              <w:fldChar w:fldCharType="end"/>
            </w:r>
          </w:hyperlink>
        </w:p>
        <w:p w14:paraId="3F1CB670" w14:textId="3D67D4FF"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82" w:history="1">
            <w:r w:rsidR="009E30E8" w:rsidRPr="009E30E8">
              <w:rPr>
                <w:rStyle w:val="a9"/>
                <w:rFonts w:ascii="Trebuchet MS" w:hAnsi="Trebuchet MS"/>
                <w:noProof/>
                <w:sz w:val="22"/>
                <w:szCs w:val="22"/>
              </w:rPr>
              <w:t>10.4 Информация о поданных теплоснабжающими организациями заявках на присвоение статуса единой теплоснабжающей организации</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_Toc101043882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32</w:t>
            </w:r>
            <w:r w:rsidR="009E30E8" w:rsidRPr="009E30E8">
              <w:rPr>
                <w:rFonts w:ascii="Trebuchet MS" w:hAnsi="Trebuchet MS"/>
                <w:noProof/>
                <w:webHidden/>
                <w:sz w:val="22"/>
                <w:szCs w:val="22"/>
              </w:rPr>
              <w:fldChar w:fldCharType="end"/>
            </w:r>
          </w:hyperlink>
        </w:p>
        <w:p w14:paraId="4B8FC732" w14:textId="52D157E2" w:rsidR="009E30E8" w:rsidRPr="009E30E8" w:rsidRDefault="00410144" w:rsidP="009E30E8">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1043883" w:history="1">
            <w:r w:rsidR="009E30E8" w:rsidRPr="009E30E8">
              <w:rPr>
                <w:rStyle w:val="a9"/>
                <w:rFonts w:ascii="Trebuchet MS" w:hAnsi="Trebuchet MS"/>
                <w:noProof/>
                <w:sz w:val="22"/>
                <w:szCs w:val="22"/>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E30E8" w:rsidRPr="009E30E8">
              <w:rPr>
                <w:rFonts w:ascii="Trebuchet MS" w:hAnsi="Trebuchet MS"/>
                <w:noProof/>
                <w:webHidden/>
                <w:sz w:val="22"/>
                <w:szCs w:val="22"/>
              </w:rPr>
              <w:tab/>
            </w:r>
            <w:r w:rsidR="009E30E8" w:rsidRPr="009E30E8">
              <w:rPr>
                <w:rFonts w:ascii="Trebuchet MS" w:hAnsi="Trebuchet MS"/>
                <w:noProof/>
                <w:webHidden/>
                <w:sz w:val="22"/>
                <w:szCs w:val="22"/>
              </w:rPr>
              <w:fldChar w:fldCharType="begin"/>
            </w:r>
            <w:r w:rsidR="009E30E8" w:rsidRPr="009E30E8">
              <w:rPr>
                <w:rFonts w:ascii="Trebuchet MS" w:hAnsi="Trebuchet MS"/>
                <w:noProof/>
                <w:webHidden/>
                <w:sz w:val="22"/>
                <w:szCs w:val="22"/>
              </w:rPr>
              <w:instrText xml:space="preserve"> PAGEREF _Toc101043883 \h </w:instrText>
            </w:r>
            <w:r w:rsidR="009E30E8" w:rsidRPr="009E30E8">
              <w:rPr>
                <w:rFonts w:ascii="Trebuchet MS" w:hAnsi="Trebuchet MS"/>
                <w:noProof/>
                <w:webHidden/>
                <w:sz w:val="22"/>
                <w:szCs w:val="22"/>
              </w:rPr>
            </w:r>
            <w:r w:rsidR="009E30E8" w:rsidRPr="009E30E8">
              <w:rPr>
                <w:rFonts w:ascii="Trebuchet MS" w:hAnsi="Trebuchet MS"/>
                <w:noProof/>
                <w:webHidden/>
                <w:sz w:val="22"/>
                <w:szCs w:val="22"/>
              </w:rPr>
              <w:fldChar w:fldCharType="separate"/>
            </w:r>
            <w:r w:rsidR="00023C8A">
              <w:rPr>
                <w:rFonts w:ascii="Trebuchet MS" w:hAnsi="Trebuchet MS"/>
                <w:noProof/>
                <w:webHidden/>
                <w:sz w:val="22"/>
                <w:szCs w:val="22"/>
              </w:rPr>
              <w:t>33</w:t>
            </w:r>
            <w:r w:rsidR="009E30E8" w:rsidRPr="009E30E8">
              <w:rPr>
                <w:rFonts w:ascii="Trebuchet MS" w:hAnsi="Trebuchet MS"/>
                <w:noProof/>
                <w:webHidden/>
                <w:sz w:val="22"/>
                <w:szCs w:val="22"/>
              </w:rPr>
              <w:fldChar w:fldCharType="end"/>
            </w:r>
          </w:hyperlink>
        </w:p>
        <w:p w14:paraId="65D9A134" w14:textId="40CFB626"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84" w:history="1">
            <w:r w:rsidR="009E30E8" w:rsidRPr="009E30E8">
              <w:rPr>
                <w:rStyle w:val="a9"/>
                <w:rFonts w:ascii="Trebuchet MS" w:hAnsi="Trebuchet MS"/>
                <w:b/>
                <w:bCs/>
                <w:noProof/>
                <w:sz w:val="22"/>
                <w:szCs w:val="22"/>
              </w:rPr>
              <w:t>Раздел 11. Решения о распределении тепловой нагрузки между источниками тепловой энергии</w:t>
            </w:r>
            <w:r w:rsidR="009E30E8" w:rsidRPr="009E30E8">
              <w:rPr>
                <w:rFonts w:ascii="Trebuchet MS" w:hAnsi="Trebuchet MS"/>
                <w:b/>
                <w:bCs/>
                <w:noProof/>
                <w:webHidden/>
                <w:sz w:val="22"/>
                <w:szCs w:val="22"/>
              </w:rPr>
              <w:tab/>
            </w:r>
            <w:r w:rsid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_Toc101043884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34</w:t>
            </w:r>
            <w:r w:rsidR="009E30E8" w:rsidRPr="009E30E8">
              <w:rPr>
                <w:rFonts w:ascii="Trebuchet MS" w:hAnsi="Trebuchet MS"/>
                <w:b/>
                <w:bCs/>
                <w:noProof/>
                <w:webHidden/>
                <w:sz w:val="22"/>
                <w:szCs w:val="22"/>
              </w:rPr>
              <w:fldChar w:fldCharType="end"/>
            </w:r>
          </w:hyperlink>
        </w:p>
        <w:p w14:paraId="690A3223" w14:textId="438B3CC4"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85" w:history="1">
            <w:r w:rsidR="009E30E8" w:rsidRPr="009E30E8">
              <w:rPr>
                <w:rStyle w:val="a9"/>
                <w:rFonts w:ascii="Trebuchet MS" w:hAnsi="Trebuchet MS"/>
                <w:b/>
                <w:bCs/>
                <w:noProof/>
                <w:sz w:val="22"/>
                <w:szCs w:val="22"/>
              </w:rPr>
              <w:t>Раздел 12. Решения по бесхозяйным тепловым сетям</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_Toc101043885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34</w:t>
            </w:r>
            <w:r w:rsidR="009E30E8" w:rsidRPr="009E30E8">
              <w:rPr>
                <w:rFonts w:ascii="Trebuchet MS" w:hAnsi="Trebuchet MS"/>
                <w:b/>
                <w:bCs/>
                <w:noProof/>
                <w:webHidden/>
                <w:sz w:val="22"/>
                <w:szCs w:val="22"/>
              </w:rPr>
              <w:fldChar w:fldCharType="end"/>
            </w:r>
          </w:hyperlink>
        </w:p>
        <w:p w14:paraId="47325848" w14:textId="13200910"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86" w:history="1">
            <w:r w:rsidR="009E30E8" w:rsidRPr="009E30E8">
              <w:rPr>
                <w:rStyle w:val="a9"/>
                <w:rFonts w:ascii="Trebuchet MS" w:hAnsi="Trebuchet MS"/>
                <w:b/>
                <w:bCs/>
                <w:noProof/>
                <w:sz w:val="22"/>
                <w:szCs w:val="22"/>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_Toc101043886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35</w:t>
            </w:r>
            <w:r w:rsidR="009E30E8" w:rsidRPr="009E30E8">
              <w:rPr>
                <w:rFonts w:ascii="Trebuchet MS" w:hAnsi="Trebuchet MS"/>
                <w:b/>
                <w:bCs/>
                <w:noProof/>
                <w:webHidden/>
                <w:sz w:val="22"/>
                <w:szCs w:val="22"/>
              </w:rPr>
              <w:fldChar w:fldCharType="end"/>
            </w:r>
          </w:hyperlink>
        </w:p>
        <w:p w14:paraId="7171ADC0" w14:textId="2ABB1FAB"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87" w:history="1">
            <w:r w:rsidR="009E30E8" w:rsidRPr="009E30E8">
              <w:rPr>
                <w:rStyle w:val="a9"/>
                <w:rFonts w:ascii="Trebuchet MS" w:hAnsi="Trebuchet MS"/>
                <w:b/>
                <w:bCs/>
                <w:noProof/>
                <w:sz w:val="22"/>
                <w:szCs w:val="22"/>
              </w:rPr>
              <w:t>Раздел 14. Индикаторы развития систем теплоснабжения поселения, городского округа, города федерального значения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_Toc101043887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37</w:t>
            </w:r>
            <w:r w:rsidR="009E30E8" w:rsidRPr="009E30E8">
              <w:rPr>
                <w:rFonts w:ascii="Trebuchet MS" w:hAnsi="Trebuchet MS"/>
                <w:b/>
                <w:bCs/>
                <w:noProof/>
                <w:webHidden/>
                <w:sz w:val="22"/>
                <w:szCs w:val="22"/>
              </w:rPr>
              <w:fldChar w:fldCharType="end"/>
            </w:r>
          </w:hyperlink>
        </w:p>
        <w:p w14:paraId="312398A9" w14:textId="25922E6B" w:rsidR="009E30E8" w:rsidRPr="009E30E8" w:rsidRDefault="00410144" w:rsidP="009E30E8">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1043888" w:history="1">
            <w:r w:rsidR="009E30E8" w:rsidRPr="009E30E8">
              <w:rPr>
                <w:rStyle w:val="a9"/>
                <w:rFonts w:ascii="Trebuchet MS" w:hAnsi="Trebuchet MS"/>
                <w:b/>
                <w:bCs/>
                <w:noProof/>
                <w:sz w:val="22"/>
                <w:szCs w:val="22"/>
              </w:rPr>
              <w:t>Раздел 15. Ценовые (тарифные) последствия</w:t>
            </w:r>
            <w:r w:rsidR="009E30E8" w:rsidRPr="009E30E8">
              <w:rPr>
                <w:rFonts w:ascii="Trebuchet MS" w:hAnsi="Trebuchet MS"/>
                <w:b/>
                <w:bCs/>
                <w:noProof/>
                <w:webHidden/>
                <w:sz w:val="22"/>
                <w:szCs w:val="22"/>
              </w:rPr>
              <w:tab/>
            </w:r>
            <w:r w:rsidR="009E30E8" w:rsidRPr="009E30E8">
              <w:rPr>
                <w:rFonts w:ascii="Trebuchet MS" w:hAnsi="Trebuchet MS"/>
                <w:b/>
                <w:bCs/>
                <w:noProof/>
                <w:webHidden/>
                <w:sz w:val="22"/>
                <w:szCs w:val="22"/>
              </w:rPr>
              <w:fldChar w:fldCharType="begin"/>
            </w:r>
            <w:r w:rsidR="009E30E8" w:rsidRPr="009E30E8">
              <w:rPr>
                <w:rFonts w:ascii="Trebuchet MS" w:hAnsi="Trebuchet MS"/>
                <w:b/>
                <w:bCs/>
                <w:noProof/>
                <w:webHidden/>
                <w:sz w:val="22"/>
                <w:szCs w:val="22"/>
              </w:rPr>
              <w:instrText xml:space="preserve"> PAGEREF _Toc101043888 \h </w:instrText>
            </w:r>
            <w:r w:rsidR="009E30E8" w:rsidRPr="009E30E8">
              <w:rPr>
                <w:rFonts w:ascii="Trebuchet MS" w:hAnsi="Trebuchet MS"/>
                <w:b/>
                <w:bCs/>
                <w:noProof/>
                <w:webHidden/>
                <w:sz w:val="22"/>
                <w:szCs w:val="22"/>
              </w:rPr>
            </w:r>
            <w:r w:rsidR="009E30E8" w:rsidRPr="009E30E8">
              <w:rPr>
                <w:rFonts w:ascii="Trebuchet MS" w:hAnsi="Trebuchet MS"/>
                <w:b/>
                <w:bCs/>
                <w:noProof/>
                <w:webHidden/>
                <w:sz w:val="22"/>
                <w:szCs w:val="22"/>
              </w:rPr>
              <w:fldChar w:fldCharType="separate"/>
            </w:r>
            <w:r w:rsidR="00023C8A">
              <w:rPr>
                <w:rFonts w:ascii="Trebuchet MS" w:hAnsi="Trebuchet MS"/>
                <w:b/>
                <w:bCs/>
                <w:noProof/>
                <w:webHidden/>
                <w:sz w:val="22"/>
                <w:szCs w:val="22"/>
              </w:rPr>
              <w:t>40</w:t>
            </w:r>
            <w:r w:rsidR="009E30E8" w:rsidRPr="009E30E8">
              <w:rPr>
                <w:rFonts w:ascii="Trebuchet MS" w:hAnsi="Trebuchet MS"/>
                <w:b/>
                <w:bCs/>
                <w:noProof/>
                <w:webHidden/>
                <w:sz w:val="22"/>
                <w:szCs w:val="22"/>
              </w:rPr>
              <w:fldChar w:fldCharType="end"/>
            </w:r>
          </w:hyperlink>
        </w:p>
        <w:p w14:paraId="7C0801C1" w14:textId="3DA45340" w:rsidR="00BD7AFD" w:rsidRPr="008503CA" w:rsidRDefault="005A2EE2" w:rsidP="009E30E8">
          <w:pPr>
            <w:tabs>
              <w:tab w:val="right" w:leader="dot" w:pos="10205"/>
            </w:tabs>
            <w:spacing w:after="0" w:line="240" w:lineRule="auto"/>
            <w:ind w:left="-170" w:right="-284"/>
            <w:jc w:val="both"/>
            <w:rPr>
              <w:rFonts w:ascii="Trebuchet MS" w:hAnsi="Trebuchet MS"/>
            </w:rPr>
          </w:pPr>
          <w:r w:rsidRPr="009E30E8">
            <w:rPr>
              <w:rFonts w:ascii="Trebuchet MS" w:hAnsi="Trebuchet MS"/>
            </w:rPr>
            <w:fldChar w:fldCharType="end"/>
          </w:r>
        </w:p>
      </w:sdtContent>
    </w:sdt>
    <w:p w14:paraId="5863B9CD" w14:textId="77777777" w:rsidR="00AC4E32" w:rsidRPr="008503CA" w:rsidRDefault="00AC4E32" w:rsidP="006D2CE7">
      <w:pPr>
        <w:rPr>
          <w:rFonts w:ascii="Trebuchet MS" w:eastAsia="Times New Roman" w:hAnsi="Trebuchet MS" w:cs="Times New Roman"/>
          <w:lang w:eastAsia="ru-RU"/>
        </w:rPr>
        <w:sectPr w:rsidR="00AC4E32" w:rsidRPr="008503CA" w:rsidSect="00235D96">
          <w:headerReference w:type="default" r:id="rId9"/>
          <w:footerReference w:type="default" r:id="rId10"/>
          <w:pgSz w:w="11906" w:h="16838"/>
          <w:pgMar w:top="1134" w:right="851" w:bottom="1134" w:left="1134" w:header="567" w:footer="567" w:gutter="0"/>
          <w:cols w:space="720"/>
          <w:titlePg/>
          <w:docGrid w:linePitch="299"/>
        </w:sectPr>
      </w:pPr>
    </w:p>
    <w:p w14:paraId="04DBC4FE" w14:textId="77777777" w:rsidR="00AC4E32" w:rsidRPr="00840FC7" w:rsidRDefault="00B84F99" w:rsidP="00840FC7">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 w:name="_Toc375217920"/>
      <w:bookmarkStart w:id="3" w:name="_Toc101043827"/>
      <w:r w:rsidRPr="00840FC7">
        <w:rPr>
          <w:rFonts w:ascii="Trebuchet MS" w:eastAsia="Times New Roman" w:hAnsi="Trebuchet MS" w:cs="Times New Roman"/>
          <w:b/>
          <w:bCs/>
          <w:color w:val="0070C0"/>
          <w:sz w:val="24"/>
          <w:szCs w:val="24"/>
          <w:lang w:eastAsia="ru-RU"/>
        </w:rPr>
        <w:lastRenderedPageBreak/>
        <w:t>Раздел</w:t>
      </w:r>
      <w:r w:rsidR="00116C3E" w:rsidRPr="00840FC7">
        <w:rPr>
          <w:rFonts w:ascii="Trebuchet MS" w:eastAsia="Times New Roman" w:hAnsi="Trebuchet MS" w:cs="Times New Roman"/>
          <w:b/>
          <w:bCs/>
          <w:color w:val="0070C0"/>
          <w:sz w:val="24"/>
          <w:szCs w:val="24"/>
          <w:lang w:eastAsia="ru-RU"/>
        </w:rPr>
        <w:t xml:space="preserve"> </w:t>
      </w:r>
      <w:r w:rsidR="00A258D5" w:rsidRPr="00840FC7">
        <w:rPr>
          <w:rFonts w:ascii="Trebuchet MS" w:eastAsia="Times New Roman" w:hAnsi="Trebuchet MS" w:cs="Times New Roman"/>
          <w:b/>
          <w:color w:val="0070C0"/>
          <w:sz w:val="24"/>
          <w:szCs w:val="24"/>
          <w:lang w:eastAsia="ru-RU"/>
        </w:rPr>
        <w:t>1</w:t>
      </w:r>
      <w:r w:rsidR="00AC4E32" w:rsidRPr="00840FC7">
        <w:rPr>
          <w:rFonts w:ascii="Trebuchet MS" w:eastAsia="Times New Roman" w:hAnsi="Trebuchet MS" w:cs="Times New Roman"/>
          <w:b/>
          <w:color w:val="0070C0"/>
          <w:sz w:val="24"/>
          <w:szCs w:val="24"/>
          <w:lang w:eastAsia="ru-RU"/>
        </w:rPr>
        <w:t xml:space="preserve">. </w:t>
      </w:r>
      <w:r w:rsidR="001E1C49" w:rsidRPr="00840FC7">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AC4E32" w:rsidRPr="00840FC7">
        <w:rPr>
          <w:rFonts w:ascii="Trebuchet MS" w:eastAsia="Times New Roman" w:hAnsi="Trebuchet MS" w:cs="Times New Roman"/>
          <w:b/>
          <w:color w:val="0070C0"/>
          <w:sz w:val="24"/>
          <w:szCs w:val="24"/>
          <w:lang w:eastAsia="ru-RU"/>
        </w:rPr>
        <w:t>.</w:t>
      </w:r>
      <w:bookmarkEnd w:id="2"/>
      <w:bookmarkEnd w:id="3"/>
    </w:p>
    <w:p w14:paraId="7E20FDBD" w14:textId="260FE938" w:rsidR="00AC4E32" w:rsidRPr="008503CA"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4" w:name="_Toc356459891"/>
      <w:bookmarkStart w:id="5" w:name="_Toc358669561"/>
      <w:bookmarkStart w:id="6" w:name="_Toc375217921"/>
      <w:bookmarkStart w:id="7" w:name="_Toc101043828"/>
      <w:r w:rsidRPr="008503CA">
        <w:rPr>
          <w:rFonts w:ascii="Trebuchet MS" w:eastAsia="Times New Roman" w:hAnsi="Trebuchet MS" w:cs="Times New Roman"/>
          <w:b/>
          <w:lang w:eastAsia="ru-RU"/>
        </w:rPr>
        <w:t>1</w:t>
      </w:r>
      <w:r w:rsidR="00AC4E32" w:rsidRPr="008503CA">
        <w:rPr>
          <w:rFonts w:ascii="Trebuchet MS" w:eastAsia="Times New Roman" w:hAnsi="Trebuchet MS" w:cs="Times New Roman"/>
          <w:b/>
          <w:lang w:eastAsia="ru-RU"/>
        </w:rPr>
        <w:t xml:space="preserve">.1 </w:t>
      </w:r>
      <w:r w:rsidR="001E1C49" w:rsidRPr="008503CA">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4"/>
      <w:bookmarkEnd w:id="5"/>
      <w:bookmarkEnd w:id="6"/>
      <w:bookmarkEnd w:id="7"/>
    </w:p>
    <w:p w14:paraId="216B6941" w14:textId="77777777" w:rsidR="00671F82" w:rsidRPr="008503CA" w:rsidRDefault="00671F82" w:rsidP="00671F82">
      <w:pPr>
        <w:spacing w:after="0" w:line="276" w:lineRule="auto"/>
        <w:ind w:firstLine="567"/>
        <w:jc w:val="both"/>
        <w:rPr>
          <w:rFonts w:ascii="Trebuchet MS" w:hAnsi="Trebuchet MS" w:cs="Times New Roman"/>
        </w:rPr>
      </w:pPr>
      <w:bookmarkStart w:id="8" w:name="_Toc356459892"/>
      <w:bookmarkStart w:id="9" w:name="_Toc358669562"/>
      <w:r w:rsidRPr="008503CA">
        <w:rPr>
          <w:rFonts w:ascii="Trebuchet MS" w:hAnsi="Trebuchet MS" w:cs="Times New Roman"/>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14:paraId="30B1A214" w14:textId="2638DDCB" w:rsidR="00671F82" w:rsidRPr="008503CA" w:rsidRDefault="00671F82" w:rsidP="00671F82">
      <w:pPr>
        <w:spacing w:after="0" w:line="276" w:lineRule="auto"/>
        <w:ind w:firstLine="567"/>
        <w:jc w:val="both"/>
        <w:rPr>
          <w:rFonts w:ascii="Trebuchet MS" w:hAnsi="Trebuchet MS" w:cs="Times New Roman"/>
        </w:rPr>
      </w:pPr>
      <w:r w:rsidRPr="008503CA">
        <w:rPr>
          <w:rFonts w:ascii="Trebuchet MS" w:hAnsi="Trebuchet MS" w:cs="Times New Roman"/>
        </w:rPr>
        <w:t xml:space="preserve">На территории муниципального образования </w:t>
      </w:r>
      <w:proofErr w:type="spellStart"/>
      <w:r w:rsidR="007809E7" w:rsidRPr="008503CA">
        <w:rPr>
          <w:rFonts w:ascii="Trebuchet MS" w:hAnsi="Trebuchet MS" w:cs="Times New Roman"/>
        </w:rPr>
        <w:t>Симское</w:t>
      </w:r>
      <w:proofErr w:type="spellEnd"/>
      <w:r w:rsidRPr="008503CA">
        <w:rPr>
          <w:rFonts w:ascii="Trebuchet MS" w:hAnsi="Trebuchet MS" w:cs="Times New Roman"/>
        </w:rPr>
        <w:t xml:space="preserve"> тепловая мощность и тепловая энергия используется на отопление </w:t>
      </w:r>
      <w:r w:rsidR="007809E7" w:rsidRPr="008503CA">
        <w:rPr>
          <w:rFonts w:ascii="Trebuchet MS" w:hAnsi="Trebuchet MS" w:cs="Times New Roman"/>
        </w:rPr>
        <w:t>объектов социальной сферы</w:t>
      </w:r>
      <w:r w:rsidRPr="008503CA">
        <w:rPr>
          <w:rFonts w:ascii="Trebuchet MS" w:hAnsi="Trebuchet MS" w:cs="Times New Roman"/>
        </w:rPr>
        <w:t xml:space="preserve">. Используемый вид теплоносителя - горячая вода. </w:t>
      </w:r>
    </w:p>
    <w:p w14:paraId="29A3AD56" w14:textId="0563957B" w:rsidR="00671F82" w:rsidRPr="008503CA" w:rsidRDefault="00671F82" w:rsidP="00671F82">
      <w:pPr>
        <w:spacing w:after="0" w:line="276" w:lineRule="auto"/>
        <w:ind w:firstLine="567"/>
        <w:jc w:val="both"/>
        <w:rPr>
          <w:rFonts w:ascii="Trebuchet MS" w:hAnsi="Trebuchet MS" w:cs="Times New Roman"/>
        </w:rPr>
      </w:pPr>
      <w:r w:rsidRPr="008503CA">
        <w:rPr>
          <w:rFonts w:ascii="Trebuchet MS" w:hAnsi="Trebuchet MS" w:cs="Times New Roman"/>
        </w:rPr>
        <w:t xml:space="preserve">Объекты, предполагаемые к строительству на территории поселения с перспективным централизованным теплоснабжением, отсутствуют. Открытые схемы теплоснабжения также отсутствуют. </w:t>
      </w:r>
    </w:p>
    <w:p w14:paraId="793FE338" w14:textId="3B981538" w:rsidR="00D82E2E" w:rsidRPr="00D5450E" w:rsidRDefault="00D82E2E" w:rsidP="00D82E2E">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r w:rsidRPr="00D5450E">
        <w:rPr>
          <w:rFonts w:ascii="Trebuchet MS" w:eastAsia="Times New Roman" w:hAnsi="Trebuchet MS" w:cs="Times New Roman"/>
          <w:spacing w:val="-5"/>
          <w:lang w:eastAsia="ru-RU"/>
        </w:rPr>
        <w:t xml:space="preserve">В таблице 1.1.1 представлена информация по оборудованию жилищного фонда муниципального образования </w:t>
      </w:r>
      <w:proofErr w:type="spellStart"/>
      <w:r>
        <w:rPr>
          <w:rFonts w:ascii="Trebuchet MS" w:eastAsia="Times New Roman" w:hAnsi="Trebuchet MS" w:cs="Times New Roman"/>
          <w:spacing w:val="-5"/>
          <w:lang w:eastAsia="ru-RU"/>
        </w:rPr>
        <w:t>Симское</w:t>
      </w:r>
      <w:proofErr w:type="spellEnd"/>
      <w:r w:rsidRPr="00D5450E">
        <w:rPr>
          <w:rFonts w:ascii="Trebuchet MS" w:eastAsia="Times New Roman" w:hAnsi="Trebuchet MS" w:cs="Times New Roman"/>
          <w:spacing w:val="-5"/>
          <w:lang w:eastAsia="ru-RU"/>
        </w:rPr>
        <w:t xml:space="preserve"> системами отопления и горячего водоснабжения.</w:t>
      </w:r>
    </w:p>
    <w:p w14:paraId="22FCE211" w14:textId="77777777" w:rsidR="00D82E2E" w:rsidRPr="00D5450E" w:rsidRDefault="00D82E2E" w:rsidP="00D82E2E">
      <w:pPr>
        <w:widowControl w:val="0"/>
        <w:tabs>
          <w:tab w:val="left" w:pos="993"/>
          <w:tab w:val="left" w:pos="8222"/>
        </w:tabs>
        <w:adjustRightInd w:val="0"/>
        <w:spacing w:after="0" w:line="276" w:lineRule="auto"/>
        <w:jc w:val="both"/>
        <w:rPr>
          <w:rFonts w:ascii="Trebuchet MS" w:eastAsia="Times New Roman" w:hAnsi="Trebuchet MS" w:cs="Times New Roman"/>
          <w:b/>
          <w:bCs/>
          <w:spacing w:val="-5"/>
          <w:lang w:eastAsia="ru-RU"/>
        </w:rPr>
      </w:pPr>
      <w:r w:rsidRPr="00045599">
        <w:rPr>
          <w:rFonts w:ascii="Trebuchet MS" w:eastAsia="Times New Roman" w:hAnsi="Trebuchet MS" w:cs="Times New Roman"/>
          <w:b/>
          <w:bCs/>
          <w:spacing w:val="-5"/>
          <w:lang w:eastAsia="ru-RU"/>
        </w:rPr>
        <w:t>Таблица 1.1.1 – Информация по отапливаемой площади жилищного фонда</w:t>
      </w:r>
    </w:p>
    <w:tbl>
      <w:tblPr>
        <w:tblStyle w:val="afa"/>
        <w:tblW w:w="0" w:type="auto"/>
        <w:tblLook w:val="04A0" w:firstRow="1" w:lastRow="0" w:firstColumn="1" w:lastColumn="0" w:noHBand="0" w:noVBand="1"/>
      </w:tblPr>
      <w:tblGrid>
        <w:gridCol w:w="2376"/>
        <w:gridCol w:w="994"/>
        <w:gridCol w:w="1701"/>
        <w:gridCol w:w="1439"/>
        <w:gridCol w:w="2000"/>
        <w:gridCol w:w="1401"/>
      </w:tblGrid>
      <w:tr w:rsidR="00D82E2E" w:rsidRPr="00D5450E" w14:paraId="6E37F8B6" w14:textId="77777777" w:rsidTr="00D82E2E">
        <w:trPr>
          <w:trHeight w:val="20"/>
        </w:trPr>
        <w:tc>
          <w:tcPr>
            <w:tcW w:w="2395" w:type="dxa"/>
            <w:shd w:val="clear" w:color="auto" w:fill="CCFF99"/>
            <w:vAlign w:val="center"/>
          </w:tcPr>
          <w:p w14:paraId="5A79706E"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Наименование показателей</w:t>
            </w:r>
          </w:p>
        </w:tc>
        <w:tc>
          <w:tcPr>
            <w:tcW w:w="1002" w:type="dxa"/>
            <w:shd w:val="clear" w:color="auto" w:fill="CCFF99"/>
            <w:vAlign w:val="center"/>
          </w:tcPr>
          <w:p w14:paraId="7FDB0605"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Всего</w:t>
            </w:r>
          </w:p>
        </w:tc>
        <w:tc>
          <w:tcPr>
            <w:tcW w:w="1654" w:type="dxa"/>
            <w:shd w:val="clear" w:color="auto" w:fill="CCFF99"/>
            <w:vAlign w:val="center"/>
          </w:tcPr>
          <w:p w14:paraId="1082FAC2" w14:textId="6A59E5CE" w:rsidR="00D82E2E" w:rsidRPr="00D5450E" w:rsidRDefault="00D82E2E" w:rsidP="009C7D6A">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Оборудованных отопление</w:t>
            </w:r>
            <w:r w:rsidR="00321D65">
              <w:rPr>
                <w:rFonts w:ascii="Trebuchet MS" w:eastAsia="Times New Roman" w:hAnsi="Trebuchet MS" w:cs="Arial"/>
                <w:b/>
                <w:bCs/>
                <w:spacing w:val="-5"/>
                <w:sz w:val="20"/>
                <w:szCs w:val="20"/>
                <w:lang w:eastAsia="ru-RU"/>
              </w:rPr>
              <w:t>м</w:t>
            </w:r>
          </w:p>
        </w:tc>
        <w:tc>
          <w:tcPr>
            <w:tcW w:w="1447" w:type="dxa"/>
            <w:shd w:val="clear" w:color="auto" w:fill="CCFF99"/>
            <w:vAlign w:val="center"/>
          </w:tcPr>
          <w:p w14:paraId="0BDAB195"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 xml:space="preserve">в т.ч. </w:t>
            </w:r>
            <w:proofErr w:type="gramStart"/>
            <w:r w:rsidRPr="00D5450E">
              <w:rPr>
                <w:rFonts w:ascii="Trebuchet MS" w:eastAsia="Times New Roman" w:hAnsi="Trebuchet MS" w:cs="Arial"/>
                <w:b/>
                <w:bCs/>
                <w:spacing w:val="-5"/>
                <w:sz w:val="20"/>
                <w:szCs w:val="20"/>
                <w:lang w:eastAsia="ru-RU"/>
              </w:rPr>
              <w:t>централи-</w:t>
            </w:r>
            <w:proofErr w:type="spellStart"/>
            <w:r w:rsidRPr="00D5450E">
              <w:rPr>
                <w:rFonts w:ascii="Trebuchet MS" w:eastAsia="Times New Roman" w:hAnsi="Trebuchet MS" w:cs="Arial"/>
                <w:b/>
                <w:bCs/>
                <w:spacing w:val="-5"/>
                <w:sz w:val="20"/>
                <w:szCs w:val="20"/>
                <w:lang w:eastAsia="ru-RU"/>
              </w:rPr>
              <w:t>зованным</w:t>
            </w:r>
            <w:proofErr w:type="spellEnd"/>
            <w:proofErr w:type="gramEnd"/>
          </w:p>
        </w:tc>
        <w:tc>
          <w:tcPr>
            <w:tcW w:w="2005" w:type="dxa"/>
            <w:shd w:val="clear" w:color="auto" w:fill="CCFF99"/>
            <w:vAlign w:val="center"/>
          </w:tcPr>
          <w:p w14:paraId="5FDB5115"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Оборудованных горячим водоснабжением</w:t>
            </w:r>
          </w:p>
        </w:tc>
        <w:tc>
          <w:tcPr>
            <w:tcW w:w="1408" w:type="dxa"/>
            <w:shd w:val="clear" w:color="auto" w:fill="CCFF99"/>
            <w:vAlign w:val="center"/>
          </w:tcPr>
          <w:p w14:paraId="7BC2760E"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b/>
                <w:bCs/>
                <w:spacing w:val="-5"/>
                <w:sz w:val="20"/>
                <w:szCs w:val="20"/>
                <w:lang w:eastAsia="ru-RU"/>
              </w:rPr>
            </w:pPr>
            <w:r w:rsidRPr="00D5450E">
              <w:rPr>
                <w:rFonts w:ascii="Trebuchet MS" w:eastAsia="Times New Roman" w:hAnsi="Trebuchet MS" w:cs="Arial"/>
                <w:b/>
                <w:bCs/>
                <w:spacing w:val="-5"/>
                <w:sz w:val="20"/>
                <w:szCs w:val="20"/>
                <w:lang w:eastAsia="ru-RU"/>
              </w:rPr>
              <w:t xml:space="preserve">в т.ч. </w:t>
            </w:r>
            <w:proofErr w:type="gramStart"/>
            <w:r w:rsidRPr="00D5450E">
              <w:rPr>
                <w:rFonts w:ascii="Trebuchet MS" w:eastAsia="Times New Roman" w:hAnsi="Trebuchet MS" w:cs="Arial"/>
                <w:b/>
                <w:bCs/>
                <w:spacing w:val="-5"/>
                <w:sz w:val="20"/>
                <w:szCs w:val="20"/>
                <w:lang w:eastAsia="ru-RU"/>
              </w:rPr>
              <w:t>централи-</w:t>
            </w:r>
            <w:proofErr w:type="spellStart"/>
            <w:r w:rsidRPr="00D5450E">
              <w:rPr>
                <w:rFonts w:ascii="Trebuchet MS" w:eastAsia="Times New Roman" w:hAnsi="Trebuchet MS" w:cs="Arial"/>
                <w:b/>
                <w:bCs/>
                <w:spacing w:val="-5"/>
                <w:sz w:val="20"/>
                <w:szCs w:val="20"/>
                <w:lang w:eastAsia="ru-RU"/>
              </w:rPr>
              <w:t>зованным</w:t>
            </w:r>
            <w:proofErr w:type="spellEnd"/>
            <w:proofErr w:type="gramEnd"/>
          </w:p>
        </w:tc>
      </w:tr>
      <w:tr w:rsidR="00D82E2E" w:rsidRPr="00D5450E" w14:paraId="0031BC9B" w14:textId="77777777" w:rsidTr="00D82E2E">
        <w:trPr>
          <w:trHeight w:val="20"/>
        </w:trPr>
        <w:tc>
          <w:tcPr>
            <w:tcW w:w="2395" w:type="dxa"/>
            <w:vAlign w:val="center"/>
          </w:tcPr>
          <w:p w14:paraId="744D413F" w14:textId="77777777" w:rsidR="00D82E2E" w:rsidRPr="00D5450E" w:rsidRDefault="00D82E2E" w:rsidP="009C7D6A">
            <w:pPr>
              <w:widowControl w:val="0"/>
              <w:tabs>
                <w:tab w:val="left" w:pos="993"/>
                <w:tab w:val="left" w:pos="8222"/>
              </w:tabs>
              <w:adjustRightInd w:val="0"/>
              <w:rPr>
                <w:rFonts w:ascii="Trebuchet MS" w:eastAsia="Times New Roman" w:hAnsi="Trebuchet MS" w:cs="Arial"/>
                <w:spacing w:val="-5"/>
                <w:sz w:val="20"/>
                <w:szCs w:val="20"/>
                <w:lang w:eastAsia="ru-RU"/>
              </w:rPr>
            </w:pPr>
            <w:r w:rsidRPr="00D5450E">
              <w:rPr>
                <w:rFonts w:ascii="Trebuchet MS" w:eastAsia="Times New Roman" w:hAnsi="Trebuchet MS" w:cs="Arial"/>
                <w:spacing w:val="-5"/>
                <w:sz w:val="20"/>
                <w:szCs w:val="20"/>
                <w:lang w:eastAsia="ru-RU"/>
              </w:rPr>
              <w:t xml:space="preserve">Общая площадь жилых помещений, </w:t>
            </w:r>
            <w:proofErr w:type="spellStart"/>
            <w:r w:rsidRPr="00D5450E">
              <w:rPr>
                <w:rFonts w:ascii="Trebuchet MS" w:eastAsia="Times New Roman" w:hAnsi="Trebuchet MS" w:cs="Arial"/>
                <w:spacing w:val="-5"/>
                <w:sz w:val="20"/>
                <w:szCs w:val="20"/>
                <w:lang w:eastAsia="ru-RU"/>
              </w:rPr>
              <w:t>тыс</w:t>
            </w:r>
            <w:proofErr w:type="spellEnd"/>
            <w:r w:rsidRPr="00D5450E">
              <w:rPr>
                <w:rFonts w:ascii="Trebuchet MS" w:eastAsia="Times New Roman" w:hAnsi="Trebuchet MS" w:cs="Arial"/>
                <w:spacing w:val="-5"/>
                <w:sz w:val="20"/>
                <w:szCs w:val="20"/>
                <w:lang w:eastAsia="ru-RU"/>
              </w:rPr>
              <w:t xml:space="preserve"> м</w:t>
            </w:r>
            <w:r w:rsidRPr="00D5450E">
              <w:rPr>
                <w:rFonts w:ascii="Trebuchet MS" w:eastAsia="Times New Roman" w:hAnsi="Trebuchet MS" w:cs="Arial"/>
                <w:spacing w:val="-5"/>
                <w:sz w:val="20"/>
                <w:szCs w:val="20"/>
                <w:vertAlign w:val="superscript"/>
                <w:lang w:eastAsia="ru-RU"/>
              </w:rPr>
              <w:t>2</w:t>
            </w:r>
          </w:p>
        </w:tc>
        <w:tc>
          <w:tcPr>
            <w:tcW w:w="1002" w:type="dxa"/>
            <w:vAlign w:val="center"/>
          </w:tcPr>
          <w:p w14:paraId="52CCF3B7"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116,4</w:t>
            </w:r>
          </w:p>
        </w:tc>
        <w:tc>
          <w:tcPr>
            <w:tcW w:w="1654" w:type="dxa"/>
            <w:vAlign w:val="center"/>
          </w:tcPr>
          <w:p w14:paraId="1BAE87A1"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116,4</w:t>
            </w:r>
          </w:p>
        </w:tc>
        <w:tc>
          <w:tcPr>
            <w:tcW w:w="1447" w:type="dxa"/>
            <w:vAlign w:val="center"/>
          </w:tcPr>
          <w:p w14:paraId="1195DE4B"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0,0</w:t>
            </w:r>
          </w:p>
        </w:tc>
        <w:tc>
          <w:tcPr>
            <w:tcW w:w="2005" w:type="dxa"/>
            <w:vAlign w:val="center"/>
          </w:tcPr>
          <w:p w14:paraId="3D7D9C91"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0,0</w:t>
            </w:r>
          </w:p>
        </w:tc>
        <w:tc>
          <w:tcPr>
            <w:tcW w:w="1408" w:type="dxa"/>
            <w:vAlign w:val="center"/>
          </w:tcPr>
          <w:p w14:paraId="16EC3ECB"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0,0</w:t>
            </w:r>
          </w:p>
        </w:tc>
      </w:tr>
      <w:tr w:rsidR="00D82E2E" w:rsidRPr="00D5450E" w14:paraId="31FC111C" w14:textId="77777777" w:rsidTr="00D82E2E">
        <w:trPr>
          <w:trHeight w:val="847"/>
        </w:trPr>
        <w:tc>
          <w:tcPr>
            <w:tcW w:w="2395" w:type="dxa"/>
            <w:vAlign w:val="center"/>
          </w:tcPr>
          <w:p w14:paraId="0F1D2508" w14:textId="77777777" w:rsidR="00D82E2E" w:rsidRPr="00D5450E" w:rsidRDefault="00D82E2E" w:rsidP="009C7D6A">
            <w:pPr>
              <w:widowControl w:val="0"/>
              <w:tabs>
                <w:tab w:val="left" w:pos="993"/>
                <w:tab w:val="left" w:pos="8222"/>
              </w:tabs>
              <w:adjustRightInd w:val="0"/>
              <w:rPr>
                <w:rFonts w:ascii="Trebuchet MS" w:eastAsia="Times New Roman" w:hAnsi="Trebuchet MS" w:cs="Arial"/>
                <w:spacing w:val="-5"/>
                <w:sz w:val="20"/>
                <w:szCs w:val="20"/>
                <w:lang w:eastAsia="ru-RU"/>
              </w:rPr>
            </w:pPr>
            <w:r w:rsidRPr="00D5450E">
              <w:rPr>
                <w:rFonts w:ascii="Trebuchet MS" w:eastAsia="Times New Roman" w:hAnsi="Trebuchet MS" w:cs="Arial"/>
                <w:spacing w:val="-5"/>
                <w:sz w:val="20"/>
                <w:szCs w:val="20"/>
                <w:lang w:eastAsia="ru-RU"/>
              </w:rPr>
              <w:t>в том числе</w:t>
            </w:r>
            <w:r w:rsidRPr="00D5450E">
              <w:rPr>
                <w:rFonts w:ascii="Trebuchet MS" w:eastAsia="Times New Roman" w:hAnsi="Trebuchet MS" w:cs="Arial"/>
                <w:spacing w:val="-5"/>
                <w:sz w:val="20"/>
                <w:szCs w:val="20"/>
                <w:lang w:eastAsia="ru-RU"/>
              </w:rPr>
              <w:br/>
              <w:t>в многоквартирных домах</w:t>
            </w:r>
          </w:p>
        </w:tc>
        <w:tc>
          <w:tcPr>
            <w:tcW w:w="1002" w:type="dxa"/>
            <w:vAlign w:val="center"/>
          </w:tcPr>
          <w:p w14:paraId="6C226984"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8,3</w:t>
            </w:r>
          </w:p>
        </w:tc>
        <w:tc>
          <w:tcPr>
            <w:tcW w:w="1654" w:type="dxa"/>
            <w:vAlign w:val="center"/>
          </w:tcPr>
          <w:p w14:paraId="7F36CB57"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8,3</w:t>
            </w:r>
          </w:p>
        </w:tc>
        <w:tc>
          <w:tcPr>
            <w:tcW w:w="1447" w:type="dxa"/>
            <w:vAlign w:val="center"/>
          </w:tcPr>
          <w:p w14:paraId="7423CBA7"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0,0</w:t>
            </w:r>
          </w:p>
        </w:tc>
        <w:tc>
          <w:tcPr>
            <w:tcW w:w="2005" w:type="dxa"/>
            <w:vAlign w:val="center"/>
          </w:tcPr>
          <w:p w14:paraId="1C48BA09"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0,0</w:t>
            </w:r>
          </w:p>
        </w:tc>
        <w:tc>
          <w:tcPr>
            <w:tcW w:w="1408" w:type="dxa"/>
            <w:vAlign w:val="center"/>
          </w:tcPr>
          <w:p w14:paraId="2D15A232" w14:textId="77777777" w:rsidR="00D82E2E" w:rsidRPr="00D5450E" w:rsidRDefault="00D82E2E" w:rsidP="009C7D6A">
            <w:pPr>
              <w:widowControl w:val="0"/>
              <w:tabs>
                <w:tab w:val="left" w:pos="993"/>
                <w:tab w:val="left" w:pos="8222"/>
              </w:tabs>
              <w:adjustRightInd w:val="0"/>
              <w:jc w:val="center"/>
              <w:rPr>
                <w:rFonts w:ascii="Trebuchet MS" w:eastAsia="Times New Roman" w:hAnsi="Trebuchet MS" w:cs="Arial"/>
                <w:spacing w:val="-5"/>
                <w:sz w:val="20"/>
                <w:szCs w:val="20"/>
                <w:lang w:eastAsia="ru-RU"/>
              </w:rPr>
            </w:pPr>
            <w:r>
              <w:rPr>
                <w:rFonts w:ascii="Trebuchet MS" w:eastAsia="Times New Roman" w:hAnsi="Trebuchet MS" w:cs="Arial"/>
                <w:spacing w:val="-5"/>
                <w:sz w:val="20"/>
                <w:szCs w:val="20"/>
                <w:lang w:eastAsia="ru-RU"/>
              </w:rPr>
              <w:t>0,0</w:t>
            </w:r>
          </w:p>
        </w:tc>
      </w:tr>
    </w:tbl>
    <w:p w14:paraId="073D8E71" w14:textId="337B95D6" w:rsidR="00671F82" w:rsidRPr="008503CA" w:rsidRDefault="00671F82" w:rsidP="00671F82">
      <w:pPr>
        <w:spacing w:after="0" w:line="276" w:lineRule="auto"/>
        <w:ind w:firstLine="567"/>
        <w:jc w:val="both"/>
        <w:rPr>
          <w:rFonts w:ascii="Trebuchet MS" w:hAnsi="Trebuchet MS" w:cs="Times New Roman"/>
        </w:rPr>
      </w:pPr>
      <w:r w:rsidRPr="008503CA">
        <w:rPr>
          <w:rFonts w:ascii="Trebuchet MS" w:hAnsi="Trebuchet MS" w:cs="Times New Roman"/>
        </w:rPr>
        <w:t xml:space="preserve">Перечень потребителей централизованного теплоснабжения Муниципального образования </w:t>
      </w:r>
      <w:proofErr w:type="spellStart"/>
      <w:r w:rsidR="007809E7" w:rsidRPr="008503CA">
        <w:rPr>
          <w:rFonts w:ascii="Trebuchet MS" w:hAnsi="Trebuchet MS" w:cs="Times New Roman"/>
        </w:rPr>
        <w:t>Симское</w:t>
      </w:r>
      <w:proofErr w:type="spellEnd"/>
      <w:r w:rsidRPr="008503CA">
        <w:rPr>
          <w:rFonts w:ascii="Trebuchet MS" w:hAnsi="Trebuchet MS" w:cs="Times New Roman"/>
        </w:rPr>
        <w:t xml:space="preserve"> приведен в таблице 1.1.1.</w:t>
      </w:r>
    </w:p>
    <w:p w14:paraId="5F8E427E" w14:textId="1D5C5DEE" w:rsidR="00671F82" w:rsidRPr="008503CA" w:rsidRDefault="00671F82" w:rsidP="00671F82">
      <w:pPr>
        <w:spacing w:after="0" w:line="276" w:lineRule="auto"/>
        <w:jc w:val="both"/>
        <w:rPr>
          <w:rFonts w:ascii="Trebuchet MS" w:hAnsi="Trebuchet MS" w:cs="Times New Roman"/>
          <w:b/>
          <w:bCs/>
        </w:rPr>
      </w:pPr>
      <w:r w:rsidRPr="008503CA">
        <w:rPr>
          <w:rFonts w:ascii="Trebuchet MS" w:hAnsi="Trebuchet MS" w:cs="Times New Roman"/>
          <w:b/>
          <w:bCs/>
        </w:rPr>
        <w:t xml:space="preserve">Таблица 1.1.1 – Список потребителей тепловой энергии муниципального образования </w:t>
      </w:r>
      <w:proofErr w:type="spellStart"/>
      <w:r w:rsidR="007809E7" w:rsidRPr="008503CA">
        <w:rPr>
          <w:rFonts w:ascii="Trebuchet MS" w:hAnsi="Trebuchet MS" w:cs="Times New Roman"/>
          <w:b/>
          <w:bCs/>
        </w:rPr>
        <w:t>Симское</w:t>
      </w:r>
      <w:proofErr w:type="spellEnd"/>
      <w:r w:rsidRPr="008503CA">
        <w:rPr>
          <w:rFonts w:ascii="Trebuchet MS" w:hAnsi="Trebuchet MS" w:cs="Times New Roman"/>
          <w:b/>
          <w:bCs/>
        </w:rPr>
        <w:t xml:space="preserve"> от источников теплоснабжения в </w:t>
      </w:r>
      <w:r w:rsidR="00D203C3" w:rsidRPr="008503CA">
        <w:rPr>
          <w:rFonts w:ascii="Trebuchet MS" w:hAnsi="Trebuchet MS" w:cs="Times New Roman"/>
          <w:b/>
          <w:bCs/>
        </w:rPr>
        <w:t>2022</w:t>
      </w:r>
      <w:r w:rsidRPr="008503CA">
        <w:rPr>
          <w:rFonts w:ascii="Trebuchet MS" w:hAnsi="Trebuchet MS" w:cs="Times New Roman"/>
          <w:b/>
          <w:bCs/>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916"/>
        <w:gridCol w:w="2325"/>
        <w:gridCol w:w="426"/>
        <w:gridCol w:w="2108"/>
      </w:tblGrid>
      <w:tr w:rsidR="00296868" w:rsidRPr="00BC61AE" w14:paraId="3A61F964" w14:textId="77777777" w:rsidTr="007332AA">
        <w:trPr>
          <w:trHeight w:val="20"/>
          <w:tblHeader/>
        </w:trPr>
        <w:tc>
          <w:tcPr>
            <w:tcW w:w="1102" w:type="pct"/>
            <w:shd w:val="clear" w:color="auto" w:fill="CCFF99"/>
            <w:noWrap/>
            <w:vAlign w:val="center"/>
            <w:hideMark/>
          </w:tcPr>
          <w:p w14:paraId="14E7595F"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 п/п</w:t>
            </w:r>
          </w:p>
        </w:tc>
        <w:tc>
          <w:tcPr>
            <w:tcW w:w="1375" w:type="pct"/>
            <w:shd w:val="clear" w:color="auto" w:fill="CCFF99"/>
            <w:noWrap/>
            <w:vAlign w:val="center"/>
            <w:hideMark/>
          </w:tcPr>
          <w:p w14:paraId="0A5C6164"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Объект</w:t>
            </w:r>
          </w:p>
        </w:tc>
        <w:tc>
          <w:tcPr>
            <w:tcW w:w="1420" w:type="pct"/>
            <w:gridSpan w:val="2"/>
            <w:shd w:val="clear" w:color="auto" w:fill="CCFF99"/>
            <w:noWrap/>
            <w:vAlign w:val="center"/>
            <w:hideMark/>
          </w:tcPr>
          <w:p w14:paraId="1510DE92"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Адрес МКД</w:t>
            </w:r>
          </w:p>
        </w:tc>
        <w:tc>
          <w:tcPr>
            <w:tcW w:w="1102" w:type="pct"/>
            <w:shd w:val="clear" w:color="auto" w:fill="CCFF99"/>
            <w:noWrap/>
            <w:vAlign w:val="center"/>
            <w:hideMark/>
          </w:tcPr>
          <w:p w14:paraId="43374514"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Наличие ОДПУ</w:t>
            </w:r>
          </w:p>
        </w:tc>
      </w:tr>
      <w:tr w:rsidR="00296868" w:rsidRPr="00BC61AE" w14:paraId="07CCACC6" w14:textId="77777777" w:rsidTr="007332AA">
        <w:trPr>
          <w:trHeight w:val="20"/>
        </w:trPr>
        <w:tc>
          <w:tcPr>
            <w:tcW w:w="5000" w:type="pct"/>
            <w:gridSpan w:val="5"/>
            <w:shd w:val="clear" w:color="auto" w:fill="FFFF99"/>
            <w:noWrap/>
            <w:vAlign w:val="center"/>
            <w:hideMark/>
          </w:tcPr>
          <w:p w14:paraId="5BA94519"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Котельная дом милосердия с. Сима</w:t>
            </w:r>
          </w:p>
        </w:tc>
      </w:tr>
      <w:tr w:rsidR="00296868" w:rsidRPr="00BC61AE" w14:paraId="5592C608" w14:textId="77777777" w:rsidTr="007332AA">
        <w:trPr>
          <w:trHeight w:val="20"/>
        </w:trPr>
        <w:tc>
          <w:tcPr>
            <w:tcW w:w="1102" w:type="pct"/>
            <w:shd w:val="clear" w:color="auto" w:fill="auto"/>
            <w:noWrap/>
            <w:vAlign w:val="center"/>
            <w:hideMark/>
          </w:tcPr>
          <w:p w14:paraId="520CCF7E"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1</w:t>
            </w:r>
          </w:p>
        </w:tc>
        <w:tc>
          <w:tcPr>
            <w:tcW w:w="1375" w:type="pct"/>
            <w:shd w:val="clear" w:color="auto" w:fill="auto"/>
            <w:noWrap/>
            <w:vAlign w:val="center"/>
            <w:hideMark/>
          </w:tcPr>
          <w:p w14:paraId="5080EB04"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Стационар Дома милосердия</w:t>
            </w:r>
          </w:p>
        </w:tc>
        <w:tc>
          <w:tcPr>
            <w:tcW w:w="1197" w:type="pct"/>
            <w:shd w:val="clear" w:color="auto" w:fill="auto"/>
            <w:noWrap/>
            <w:vAlign w:val="center"/>
            <w:hideMark/>
          </w:tcPr>
          <w:p w14:paraId="7CC4D4E9"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Багратиона ул</w:t>
            </w:r>
          </w:p>
        </w:tc>
        <w:tc>
          <w:tcPr>
            <w:tcW w:w="224" w:type="pct"/>
            <w:shd w:val="clear" w:color="auto" w:fill="auto"/>
            <w:noWrap/>
            <w:vAlign w:val="center"/>
            <w:hideMark/>
          </w:tcPr>
          <w:p w14:paraId="2628F465"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53</w:t>
            </w:r>
          </w:p>
        </w:tc>
        <w:tc>
          <w:tcPr>
            <w:tcW w:w="1102" w:type="pct"/>
            <w:shd w:val="clear" w:color="auto" w:fill="auto"/>
            <w:noWrap/>
            <w:vAlign w:val="center"/>
            <w:hideMark/>
          </w:tcPr>
          <w:p w14:paraId="0C348303"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да</w:t>
            </w:r>
          </w:p>
        </w:tc>
      </w:tr>
      <w:tr w:rsidR="00296868" w:rsidRPr="00BC61AE" w14:paraId="2443CD44" w14:textId="77777777" w:rsidTr="007332AA">
        <w:trPr>
          <w:trHeight w:val="20"/>
        </w:trPr>
        <w:tc>
          <w:tcPr>
            <w:tcW w:w="1102" w:type="pct"/>
            <w:shd w:val="clear" w:color="auto" w:fill="auto"/>
            <w:noWrap/>
            <w:vAlign w:val="center"/>
            <w:hideMark/>
          </w:tcPr>
          <w:p w14:paraId="7AC406BB"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2</w:t>
            </w:r>
          </w:p>
        </w:tc>
        <w:tc>
          <w:tcPr>
            <w:tcW w:w="1375" w:type="pct"/>
            <w:shd w:val="clear" w:color="auto" w:fill="auto"/>
            <w:noWrap/>
            <w:vAlign w:val="center"/>
            <w:hideMark/>
          </w:tcPr>
          <w:p w14:paraId="4D432E5E"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Прачечная</w:t>
            </w:r>
          </w:p>
        </w:tc>
        <w:tc>
          <w:tcPr>
            <w:tcW w:w="1197" w:type="pct"/>
            <w:shd w:val="clear" w:color="auto" w:fill="auto"/>
            <w:noWrap/>
            <w:vAlign w:val="center"/>
            <w:hideMark/>
          </w:tcPr>
          <w:p w14:paraId="25569E7F"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Багратиона</w:t>
            </w:r>
          </w:p>
        </w:tc>
        <w:tc>
          <w:tcPr>
            <w:tcW w:w="224" w:type="pct"/>
            <w:shd w:val="clear" w:color="auto" w:fill="auto"/>
            <w:noWrap/>
            <w:vAlign w:val="center"/>
            <w:hideMark/>
          </w:tcPr>
          <w:p w14:paraId="070B3985"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53</w:t>
            </w:r>
          </w:p>
        </w:tc>
        <w:tc>
          <w:tcPr>
            <w:tcW w:w="1102" w:type="pct"/>
            <w:shd w:val="clear" w:color="auto" w:fill="auto"/>
            <w:noWrap/>
            <w:vAlign w:val="center"/>
            <w:hideMark/>
          </w:tcPr>
          <w:p w14:paraId="54AA4C73"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Pr>
                <w:rFonts w:ascii="Trebuchet MS" w:eastAsia="Times New Roman" w:hAnsi="Trebuchet MS" w:cs="Times New Roman"/>
                <w:color w:val="000000"/>
                <w:sz w:val="20"/>
                <w:szCs w:val="20"/>
                <w:lang w:eastAsia="zh-CN"/>
              </w:rPr>
              <w:t>да</w:t>
            </w:r>
          </w:p>
        </w:tc>
      </w:tr>
      <w:tr w:rsidR="00296868" w:rsidRPr="00BC61AE" w14:paraId="7C7CBE81" w14:textId="77777777" w:rsidTr="007332AA">
        <w:trPr>
          <w:trHeight w:val="20"/>
        </w:trPr>
        <w:tc>
          <w:tcPr>
            <w:tcW w:w="3898" w:type="pct"/>
            <w:gridSpan w:val="4"/>
            <w:shd w:val="clear" w:color="auto" w:fill="auto"/>
            <w:noWrap/>
            <w:vAlign w:val="center"/>
            <w:hideMark/>
          </w:tcPr>
          <w:p w14:paraId="58267C59"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Итого Котельная дом милосердия с. Сима</w:t>
            </w:r>
          </w:p>
        </w:tc>
        <w:tc>
          <w:tcPr>
            <w:tcW w:w="1102" w:type="pct"/>
            <w:shd w:val="clear" w:color="auto" w:fill="auto"/>
            <w:noWrap/>
            <w:vAlign w:val="center"/>
            <w:hideMark/>
          </w:tcPr>
          <w:p w14:paraId="577D4995"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0</w:t>
            </w:r>
          </w:p>
        </w:tc>
      </w:tr>
      <w:tr w:rsidR="00296868" w:rsidRPr="00BC61AE" w14:paraId="5941DCC1" w14:textId="77777777" w:rsidTr="007332AA">
        <w:trPr>
          <w:trHeight w:val="20"/>
        </w:trPr>
        <w:tc>
          <w:tcPr>
            <w:tcW w:w="5000" w:type="pct"/>
            <w:gridSpan w:val="5"/>
            <w:shd w:val="clear" w:color="auto" w:fill="FFFF99"/>
            <w:noWrap/>
            <w:vAlign w:val="center"/>
            <w:hideMark/>
          </w:tcPr>
          <w:p w14:paraId="58A551D9"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БМК с. Сима (школа)</w:t>
            </w:r>
          </w:p>
        </w:tc>
      </w:tr>
      <w:tr w:rsidR="00296868" w:rsidRPr="00BC61AE" w14:paraId="5792CF42" w14:textId="77777777" w:rsidTr="007332AA">
        <w:trPr>
          <w:trHeight w:val="20"/>
        </w:trPr>
        <w:tc>
          <w:tcPr>
            <w:tcW w:w="1102" w:type="pct"/>
            <w:shd w:val="clear" w:color="auto" w:fill="auto"/>
            <w:noWrap/>
            <w:vAlign w:val="center"/>
            <w:hideMark/>
          </w:tcPr>
          <w:p w14:paraId="4EBEB9AB"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3</w:t>
            </w:r>
          </w:p>
        </w:tc>
        <w:tc>
          <w:tcPr>
            <w:tcW w:w="1375" w:type="pct"/>
            <w:shd w:val="clear" w:color="auto" w:fill="auto"/>
            <w:noWrap/>
            <w:vAlign w:val="center"/>
            <w:hideMark/>
          </w:tcPr>
          <w:p w14:paraId="05E5C1FF"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Здание школы</w:t>
            </w:r>
          </w:p>
        </w:tc>
        <w:tc>
          <w:tcPr>
            <w:tcW w:w="1197" w:type="pct"/>
            <w:shd w:val="clear" w:color="auto" w:fill="auto"/>
            <w:noWrap/>
            <w:vAlign w:val="center"/>
            <w:hideMark/>
          </w:tcPr>
          <w:p w14:paraId="5A500430"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Богомолова ул</w:t>
            </w:r>
          </w:p>
        </w:tc>
        <w:tc>
          <w:tcPr>
            <w:tcW w:w="224" w:type="pct"/>
            <w:shd w:val="clear" w:color="auto" w:fill="auto"/>
            <w:noWrap/>
            <w:vAlign w:val="center"/>
            <w:hideMark/>
          </w:tcPr>
          <w:p w14:paraId="4ABD9A40"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41</w:t>
            </w:r>
          </w:p>
        </w:tc>
        <w:tc>
          <w:tcPr>
            <w:tcW w:w="1102" w:type="pct"/>
            <w:shd w:val="clear" w:color="auto" w:fill="auto"/>
            <w:noWrap/>
            <w:vAlign w:val="center"/>
            <w:hideMark/>
          </w:tcPr>
          <w:p w14:paraId="66D369E8"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296868" w:rsidRPr="00BC61AE" w14:paraId="6DEDDF4B" w14:textId="77777777" w:rsidTr="007332AA">
        <w:trPr>
          <w:trHeight w:val="20"/>
        </w:trPr>
        <w:tc>
          <w:tcPr>
            <w:tcW w:w="1102" w:type="pct"/>
            <w:shd w:val="clear" w:color="auto" w:fill="auto"/>
            <w:noWrap/>
            <w:vAlign w:val="center"/>
            <w:hideMark/>
          </w:tcPr>
          <w:p w14:paraId="3625F8FC"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w:t>
            </w:r>
          </w:p>
        </w:tc>
        <w:tc>
          <w:tcPr>
            <w:tcW w:w="1375" w:type="pct"/>
            <w:shd w:val="clear" w:color="auto" w:fill="auto"/>
            <w:noWrap/>
            <w:vAlign w:val="center"/>
            <w:hideMark/>
          </w:tcPr>
          <w:p w14:paraId="69CDA580"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Мастерская</w:t>
            </w:r>
          </w:p>
        </w:tc>
        <w:tc>
          <w:tcPr>
            <w:tcW w:w="1197" w:type="pct"/>
            <w:shd w:val="clear" w:color="auto" w:fill="auto"/>
            <w:noWrap/>
            <w:vAlign w:val="center"/>
            <w:hideMark/>
          </w:tcPr>
          <w:p w14:paraId="1153040F"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Богомолова ул</w:t>
            </w:r>
          </w:p>
        </w:tc>
        <w:tc>
          <w:tcPr>
            <w:tcW w:w="224" w:type="pct"/>
            <w:shd w:val="clear" w:color="auto" w:fill="auto"/>
            <w:noWrap/>
            <w:vAlign w:val="center"/>
            <w:hideMark/>
          </w:tcPr>
          <w:p w14:paraId="38CF5DC9"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41</w:t>
            </w:r>
          </w:p>
        </w:tc>
        <w:tc>
          <w:tcPr>
            <w:tcW w:w="1102" w:type="pct"/>
            <w:shd w:val="clear" w:color="auto" w:fill="auto"/>
            <w:noWrap/>
            <w:vAlign w:val="center"/>
            <w:hideMark/>
          </w:tcPr>
          <w:p w14:paraId="064DB38D"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296868" w:rsidRPr="00BC61AE" w14:paraId="13B3A2E2" w14:textId="77777777" w:rsidTr="007332AA">
        <w:trPr>
          <w:trHeight w:val="20"/>
        </w:trPr>
        <w:tc>
          <w:tcPr>
            <w:tcW w:w="1102" w:type="pct"/>
            <w:shd w:val="clear" w:color="auto" w:fill="auto"/>
            <w:noWrap/>
            <w:vAlign w:val="center"/>
            <w:hideMark/>
          </w:tcPr>
          <w:p w14:paraId="599C2D7E"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5</w:t>
            </w:r>
          </w:p>
        </w:tc>
        <w:tc>
          <w:tcPr>
            <w:tcW w:w="1375" w:type="pct"/>
            <w:shd w:val="clear" w:color="auto" w:fill="auto"/>
            <w:noWrap/>
            <w:vAlign w:val="center"/>
            <w:hideMark/>
          </w:tcPr>
          <w:p w14:paraId="578A0E51"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Гараж</w:t>
            </w:r>
          </w:p>
        </w:tc>
        <w:tc>
          <w:tcPr>
            <w:tcW w:w="1197" w:type="pct"/>
            <w:shd w:val="clear" w:color="auto" w:fill="auto"/>
            <w:noWrap/>
            <w:vAlign w:val="center"/>
            <w:hideMark/>
          </w:tcPr>
          <w:p w14:paraId="66542791"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Богомолова ул</w:t>
            </w:r>
          </w:p>
        </w:tc>
        <w:tc>
          <w:tcPr>
            <w:tcW w:w="224" w:type="pct"/>
            <w:shd w:val="clear" w:color="auto" w:fill="auto"/>
            <w:noWrap/>
            <w:vAlign w:val="center"/>
            <w:hideMark/>
          </w:tcPr>
          <w:p w14:paraId="457EE654"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41</w:t>
            </w:r>
          </w:p>
        </w:tc>
        <w:tc>
          <w:tcPr>
            <w:tcW w:w="1102" w:type="pct"/>
            <w:shd w:val="clear" w:color="auto" w:fill="auto"/>
            <w:noWrap/>
            <w:vAlign w:val="center"/>
            <w:hideMark/>
          </w:tcPr>
          <w:p w14:paraId="3056F9A3"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296868" w:rsidRPr="00BC61AE" w14:paraId="76FB93D1" w14:textId="77777777" w:rsidTr="007332AA">
        <w:trPr>
          <w:trHeight w:val="20"/>
        </w:trPr>
        <w:tc>
          <w:tcPr>
            <w:tcW w:w="3898" w:type="pct"/>
            <w:gridSpan w:val="4"/>
            <w:shd w:val="clear" w:color="auto" w:fill="auto"/>
            <w:noWrap/>
            <w:vAlign w:val="center"/>
            <w:hideMark/>
          </w:tcPr>
          <w:p w14:paraId="6D7C6235"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Итого БМК с. Сима (школа)</w:t>
            </w:r>
          </w:p>
        </w:tc>
        <w:tc>
          <w:tcPr>
            <w:tcW w:w="1102" w:type="pct"/>
            <w:shd w:val="clear" w:color="auto" w:fill="auto"/>
            <w:noWrap/>
            <w:vAlign w:val="center"/>
            <w:hideMark/>
          </w:tcPr>
          <w:p w14:paraId="57D08E9A"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0</w:t>
            </w:r>
          </w:p>
        </w:tc>
      </w:tr>
      <w:tr w:rsidR="00296868" w:rsidRPr="00BC61AE" w14:paraId="606DEF4A" w14:textId="77777777" w:rsidTr="007332AA">
        <w:trPr>
          <w:trHeight w:val="20"/>
        </w:trPr>
        <w:tc>
          <w:tcPr>
            <w:tcW w:w="5000" w:type="pct"/>
            <w:gridSpan w:val="5"/>
            <w:shd w:val="clear" w:color="auto" w:fill="FFFF99"/>
            <w:noWrap/>
            <w:vAlign w:val="center"/>
            <w:hideMark/>
          </w:tcPr>
          <w:p w14:paraId="2C62AC04" w14:textId="77777777" w:rsidR="00296868" w:rsidRPr="00BC61AE" w:rsidRDefault="00296868" w:rsidP="007332AA">
            <w:pPr>
              <w:spacing w:after="0" w:line="240" w:lineRule="auto"/>
              <w:jc w:val="center"/>
              <w:rPr>
                <w:rFonts w:ascii="Trebuchet MS" w:eastAsia="Times New Roman" w:hAnsi="Trebuchet MS" w:cs="Times New Roman"/>
                <w:b/>
                <w:bCs/>
                <w:color w:val="000000"/>
                <w:sz w:val="20"/>
                <w:szCs w:val="20"/>
                <w:lang w:eastAsia="zh-CN"/>
              </w:rPr>
            </w:pPr>
            <w:r w:rsidRPr="00BC61AE">
              <w:rPr>
                <w:rFonts w:ascii="Trebuchet MS" w:eastAsia="Times New Roman" w:hAnsi="Trebuchet MS" w:cs="Times New Roman"/>
                <w:b/>
                <w:bCs/>
                <w:color w:val="000000"/>
                <w:sz w:val="20"/>
                <w:szCs w:val="20"/>
                <w:lang w:eastAsia="zh-CN"/>
              </w:rPr>
              <w:t xml:space="preserve">БМК с. </w:t>
            </w:r>
            <w:proofErr w:type="spellStart"/>
            <w:r w:rsidRPr="00BC61AE">
              <w:rPr>
                <w:rFonts w:ascii="Trebuchet MS" w:eastAsia="Times New Roman" w:hAnsi="Trebuchet MS" w:cs="Times New Roman"/>
                <w:b/>
                <w:bCs/>
                <w:color w:val="000000"/>
                <w:sz w:val="20"/>
                <w:szCs w:val="20"/>
                <w:lang w:eastAsia="zh-CN"/>
              </w:rPr>
              <w:t>Матвейщево</w:t>
            </w:r>
            <w:proofErr w:type="spellEnd"/>
          </w:p>
        </w:tc>
      </w:tr>
      <w:tr w:rsidR="00296868" w:rsidRPr="00BC61AE" w14:paraId="023FA6C7" w14:textId="77777777" w:rsidTr="007332AA">
        <w:trPr>
          <w:trHeight w:val="20"/>
        </w:trPr>
        <w:tc>
          <w:tcPr>
            <w:tcW w:w="1102" w:type="pct"/>
            <w:shd w:val="clear" w:color="auto" w:fill="auto"/>
            <w:noWrap/>
            <w:vAlign w:val="center"/>
            <w:hideMark/>
          </w:tcPr>
          <w:p w14:paraId="7481E1EA"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6</w:t>
            </w:r>
          </w:p>
        </w:tc>
        <w:tc>
          <w:tcPr>
            <w:tcW w:w="1375" w:type="pct"/>
            <w:shd w:val="clear" w:color="auto" w:fill="auto"/>
            <w:noWrap/>
            <w:vAlign w:val="center"/>
            <w:hideMark/>
          </w:tcPr>
          <w:p w14:paraId="35C4CDC3"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Здание школы</w:t>
            </w:r>
          </w:p>
        </w:tc>
        <w:tc>
          <w:tcPr>
            <w:tcW w:w="1197" w:type="pct"/>
            <w:shd w:val="clear" w:color="auto" w:fill="auto"/>
            <w:noWrap/>
            <w:vAlign w:val="center"/>
            <w:hideMark/>
          </w:tcPr>
          <w:p w14:paraId="5A168023"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Школьный пер</w:t>
            </w:r>
          </w:p>
        </w:tc>
        <w:tc>
          <w:tcPr>
            <w:tcW w:w="224" w:type="pct"/>
            <w:shd w:val="clear" w:color="auto" w:fill="auto"/>
            <w:noWrap/>
            <w:vAlign w:val="center"/>
            <w:hideMark/>
          </w:tcPr>
          <w:p w14:paraId="2C3EB7CD" w14:textId="77777777" w:rsidR="00296868" w:rsidRPr="00BC61AE" w:rsidRDefault="00296868" w:rsidP="007332AA">
            <w:pPr>
              <w:spacing w:after="0" w:line="240" w:lineRule="auto"/>
              <w:jc w:val="right"/>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3</w:t>
            </w:r>
          </w:p>
        </w:tc>
        <w:tc>
          <w:tcPr>
            <w:tcW w:w="1102" w:type="pct"/>
            <w:shd w:val="clear" w:color="auto" w:fill="auto"/>
            <w:noWrap/>
            <w:vAlign w:val="center"/>
            <w:hideMark/>
          </w:tcPr>
          <w:p w14:paraId="7D1DFB53"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нет</w:t>
            </w:r>
          </w:p>
        </w:tc>
      </w:tr>
      <w:tr w:rsidR="00296868" w:rsidRPr="00BC61AE" w14:paraId="54FB5F3C" w14:textId="77777777" w:rsidTr="007332AA">
        <w:trPr>
          <w:trHeight w:val="20"/>
        </w:trPr>
        <w:tc>
          <w:tcPr>
            <w:tcW w:w="3898" w:type="pct"/>
            <w:gridSpan w:val="4"/>
            <w:shd w:val="clear" w:color="auto" w:fill="auto"/>
            <w:noWrap/>
            <w:vAlign w:val="center"/>
            <w:hideMark/>
          </w:tcPr>
          <w:p w14:paraId="5EEDCB13" w14:textId="77777777" w:rsidR="00296868" w:rsidRPr="00BC61AE" w:rsidRDefault="00296868" w:rsidP="007332AA">
            <w:pPr>
              <w:spacing w:after="0" w:line="240" w:lineRule="auto"/>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 xml:space="preserve">Итого БМК с. </w:t>
            </w:r>
            <w:proofErr w:type="spellStart"/>
            <w:r w:rsidRPr="00BC61AE">
              <w:rPr>
                <w:rFonts w:ascii="Trebuchet MS" w:eastAsia="Times New Roman" w:hAnsi="Trebuchet MS" w:cs="Times New Roman"/>
                <w:color w:val="000000"/>
                <w:sz w:val="20"/>
                <w:szCs w:val="20"/>
                <w:lang w:eastAsia="zh-CN"/>
              </w:rPr>
              <w:t>Матвейщево</w:t>
            </w:r>
            <w:proofErr w:type="spellEnd"/>
          </w:p>
        </w:tc>
        <w:tc>
          <w:tcPr>
            <w:tcW w:w="1102" w:type="pct"/>
            <w:shd w:val="clear" w:color="auto" w:fill="auto"/>
            <w:noWrap/>
            <w:vAlign w:val="center"/>
            <w:hideMark/>
          </w:tcPr>
          <w:p w14:paraId="63948D3E" w14:textId="77777777" w:rsidR="00296868" w:rsidRPr="00BC61AE" w:rsidRDefault="00296868" w:rsidP="007332AA">
            <w:pPr>
              <w:spacing w:after="0" w:line="240" w:lineRule="auto"/>
              <w:jc w:val="center"/>
              <w:rPr>
                <w:rFonts w:ascii="Trebuchet MS" w:eastAsia="Times New Roman" w:hAnsi="Trebuchet MS" w:cs="Times New Roman"/>
                <w:color w:val="000000"/>
                <w:sz w:val="20"/>
                <w:szCs w:val="20"/>
                <w:lang w:eastAsia="zh-CN"/>
              </w:rPr>
            </w:pPr>
            <w:r w:rsidRPr="00BC61AE">
              <w:rPr>
                <w:rFonts w:ascii="Trebuchet MS" w:eastAsia="Times New Roman" w:hAnsi="Trebuchet MS" w:cs="Times New Roman"/>
                <w:color w:val="000000"/>
                <w:sz w:val="20"/>
                <w:szCs w:val="20"/>
                <w:lang w:eastAsia="zh-CN"/>
              </w:rPr>
              <w:t> 0</w:t>
            </w:r>
          </w:p>
        </w:tc>
      </w:tr>
    </w:tbl>
    <w:p w14:paraId="32D5250C" w14:textId="77777777" w:rsidR="007809E7" w:rsidRPr="008503CA" w:rsidRDefault="007809E7" w:rsidP="007809E7">
      <w:pPr>
        <w:spacing w:after="0" w:line="276" w:lineRule="auto"/>
        <w:jc w:val="both"/>
        <w:rPr>
          <w:rFonts w:ascii="Trebuchet MS" w:hAnsi="Trebuchet MS" w:cs="Times New Roman"/>
        </w:rPr>
      </w:pPr>
    </w:p>
    <w:p w14:paraId="0BC06217" w14:textId="1E8015E8" w:rsidR="00671F82" w:rsidRPr="008503CA" w:rsidRDefault="00671F82" w:rsidP="00671F82">
      <w:pPr>
        <w:spacing w:after="0" w:line="276" w:lineRule="auto"/>
        <w:ind w:firstLine="567"/>
        <w:jc w:val="both"/>
        <w:rPr>
          <w:rFonts w:ascii="Trebuchet MS" w:hAnsi="Trebuchet MS" w:cs="Times New Roman"/>
        </w:rPr>
      </w:pPr>
      <w:r w:rsidRPr="008503CA">
        <w:rPr>
          <w:rFonts w:ascii="Trebuchet MS" w:hAnsi="Trebuchet MS" w:cs="Times New Roman"/>
        </w:rPr>
        <w:t>На период действия схемы теплоснабжения отапливаемая площадь строительных фондов сохраняется без изменений. Подключение или отключение потребителей от системы отопления не планируется.</w:t>
      </w:r>
    </w:p>
    <w:p w14:paraId="64BA2F96" w14:textId="77777777" w:rsidR="00671F82" w:rsidRPr="008503CA" w:rsidRDefault="00671F82" w:rsidP="00840FC7">
      <w:pPr>
        <w:tabs>
          <w:tab w:val="left" w:pos="8222"/>
        </w:tabs>
        <w:autoSpaceDE w:val="0"/>
        <w:autoSpaceDN w:val="0"/>
        <w:adjustRightInd w:val="0"/>
        <w:spacing w:after="0" w:line="360" w:lineRule="auto"/>
        <w:jc w:val="both"/>
        <w:rPr>
          <w:rFonts w:ascii="Trebuchet MS" w:eastAsia="Times New Roman" w:hAnsi="Trebuchet MS" w:cs="Times New Roman"/>
          <w:lang w:eastAsia="ru-RU"/>
        </w:rPr>
      </w:pPr>
    </w:p>
    <w:p w14:paraId="368D7DCD" w14:textId="16599358" w:rsidR="00AC4E32" w:rsidRPr="008503CA"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10" w:name="_Toc375217922"/>
      <w:bookmarkStart w:id="11" w:name="_Toc101043829"/>
      <w:r w:rsidRPr="008503CA">
        <w:rPr>
          <w:rFonts w:ascii="Trebuchet MS" w:eastAsia="Times New Roman" w:hAnsi="Trebuchet MS" w:cs="Times New Roman"/>
          <w:b/>
          <w:lang w:eastAsia="ru-RU"/>
        </w:rPr>
        <w:lastRenderedPageBreak/>
        <w:t>1</w:t>
      </w:r>
      <w:r w:rsidR="00AC4E32" w:rsidRPr="008503CA">
        <w:rPr>
          <w:rFonts w:ascii="Trebuchet MS" w:eastAsia="Times New Roman" w:hAnsi="Trebuchet MS" w:cs="Times New Roman"/>
          <w:b/>
          <w:lang w:eastAsia="ru-RU"/>
        </w:rPr>
        <w:t xml:space="preserve">.2 </w:t>
      </w:r>
      <w:r w:rsidR="00E22DBF" w:rsidRPr="008503CA">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bookmarkEnd w:id="9"/>
      <w:bookmarkEnd w:id="10"/>
      <w:bookmarkEnd w:id="11"/>
    </w:p>
    <w:p w14:paraId="6D1FE4D5" w14:textId="37BD41EE" w:rsidR="00AC4E32" w:rsidRPr="008503CA" w:rsidRDefault="00AC4E32" w:rsidP="009C79AB">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lang w:eastAsia="ru-RU"/>
        </w:rPr>
      </w:pPr>
      <w:bookmarkStart w:id="12" w:name="_Hlk101104989"/>
      <w:r w:rsidRPr="008503CA">
        <w:rPr>
          <w:rFonts w:ascii="Trebuchet MS" w:eastAsia="Times New Roman" w:hAnsi="Trebuchet MS" w:cs="Times New Roman"/>
          <w:spacing w:val="-5"/>
          <w:lang w:eastAsia="ru-RU"/>
        </w:rPr>
        <w:t xml:space="preserve">Прогноз объемов потребления тепловой </w:t>
      </w:r>
      <w:r w:rsidR="00DA3292" w:rsidRPr="008503CA">
        <w:rPr>
          <w:rFonts w:ascii="Trebuchet MS" w:eastAsia="Times New Roman" w:hAnsi="Trebuchet MS" w:cs="Times New Roman"/>
          <w:spacing w:val="-5"/>
          <w:lang w:eastAsia="ru-RU"/>
        </w:rPr>
        <w:t>энергии</w:t>
      </w:r>
      <w:r w:rsidRPr="008503CA">
        <w:rPr>
          <w:rFonts w:ascii="Trebuchet MS" w:eastAsia="Times New Roman" w:hAnsi="Trebuchet MS" w:cs="Times New Roman"/>
          <w:spacing w:val="-5"/>
          <w:lang w:eastAsia="ru-RU"/>
        </w:rPr>
        <w:t xml:space="preserve"> потребителями централизованн</w:t>
      </w:r>
      <w:r w:rsidR="00DA3292" w:rsidRPr="008503CA">
        <w:rPr>
          <w:rFonts w:ascii="Trebuchet MS" w:eastAsia="Times New Roman" w:hAnsi="Trebuchet MS" w:cs="Times New Roman"/>
          <w:spacing w:val="-5"/>
          <w:lang w:eastAsia="ru-RU"/>
        </w:rPr>
        <w:t>ых систем</w:t>
      </w:r>
      <w:r w:rsidRPr="008503CA">
        <w:rPr>
          <w:rFonts w:ascii="Trebuchet MS" w:eastAsia="Times New Roman" w:hAnsi="Trebuchet MS" w:cs="Times New Roman"/>
          <w:spacing w:val="-5"/>
          <w:lang w:eastAsia="ru-RU"/>
        </w:rPr>
        <w:t xml:space="preserve"> теплоснабжения </w:t>
      </w:r>
      <w:r w:rsidR="00575EB7" w:rsidRPr="008503CA">
        <w:rPr>
          <w:rFonts w:ascii="Trebuchet MS" w:eastAsia="Times New Roman" w:hAnsi="Trebuchet MS" w:cs="Times New Roman"/>
          <w:spacing w:val="-5"/>
          <w:lang w:eastAsia="ru-RU"/>
        </w:rPr>
        <w:t xml:space="preserve">муниципального образования </w:t>
      </w:r>
      <w:proofErr w:type="spellStart"/>
      <w:r w:rsidR="007809E7" w:rsidRPr="008503CA">
        <w:rPr>
          <w:rFonts w:ascii="Trebuchet MS" w:eastAsia="Times New Roman" w:hAnsi="Trebuchet MS" w:cs="Times New Roman"/>
          <w:spacing w:val="-5"/>
          <w:lang w:eastAsia="ru-RU"/>
        </w:rPr>
        <w:t>Симское</w:t>
      </w:r>
      <w:proofErr w:type="spellEnd"/>
      <w:r w:rsidR="00597D5C" w:rsidRPr="008503CA">
        <w:rPr>
          <w:rFonts w:ascii="Trebuchet MS" w:eastAsia="Times New Roman" w:hAnsi="Trebuchet MS" w:cs="Times New Roman"/>
          <w:spacing w:val="-5"/>
          <w:lang w:eastAsia="ru-RU"/>
        </w:rPr>
        <w:t xml:space="preserve"> </w:t>
      </w:r>
      <w:r w:rsidR="00575EB7" w:rsidRPr="008503CA">
        <w:rPr>
          <w:rFonts w:ascii="Trebuchet MS" w:eastAsia="Times New Roman" w:hAnsi="Trebuchet MS" w:cs="Times New Roman"/>
          <w:spacing w:val="-5"/>
          <w:lang w:eastAsia="ru-RU"/>
        </w:rPr>
        <w:t>Юрьев-Польского</w:t>
      </w:r>
      <w:r w:rsidR="00E779C1" w:rsidRPr="008503CA">
        <w:rPr>
          <w:rFonts w:ascii="Trebuchet MS" w:eastAsia="Times New Roman" w:hAnsi="Trebuchet MS" w:cs="Times New Roman"/>
          <w:spacing w:val="-5"/>
          <w:lang w:eastAsia="ru-RU"/>
        </w:rPr>
        <w:t xml:space="preserve"> района</w:t>
      </w:r>
      <w:r w:rsidRPr="008503CA">
        <w:rPr>
          <w:rFonts w:ascii="Trebuchet MS" w:eastAsia="Times New Roman" w:hAnsi="Trebuchet MS" w:cs="Times New Roman"/>
          <w:spacing w:val="-5"/>
          <w:lang w:eastAsia="ru-RU"/>
        </w:rPr>
        <w:t xml:space="preserve"> </w:t>
      </w:r>
      <w:r w:rsidR="00DA50A7" w:rsidRPr="008503CA">
        <w:rPr>
          <w:rFonts w:ascii="Trebuchet MS" w:eastAsia="Times New Roman" w:hAnsi="Trebuchet MS" w:cs="Times New Roman"/>
          <w:spacing w:val="-5"/>
          <w:lang w:eastAsia="ru-RU"/>
        </w:rPr>
        <w:t>Владимирской</w:t>
      </w:r>
      <w:r w:rsidRPr="008503CA">
        <w:rPr>
          <w:rFonts w:ascii="Trebuchet MS" w:eastAsia="Times New Roman" w:hAnsi="Trebuchet MS" w:cs="Times New Roman"/>
          <w:spacing w:val="-5"/>
          <w:lang w:eastAsia="ru-RU"/>
        </w:rPr>
        <w:t xml:space="preserve"> области</w:t>
      </w:r>
      <w:r w:rsidR="00DF737B" w:rsidRPr="008503CA">
        <w:rPr>
          <w:rFonts w:ascii="Trebuchet MS" w:eastAsia="Times New Roman" w:hAnsi="Trebuchet MS" w:cs="Times New Roman"/>
          <w:spacing w:val="-5"/>
          <w:lang w:eastAsia="ru-RU"/>
        </w:rPr>
        <w:t xml:space="preserve"> </w:t>
      </w:r>
      <w:r w:rsidR="003721DB" w:rsidRPr="008503CA">
        <w:rPr>
          <w:rFonts w:ascii="Trebuchet MS" w:eastAsia="Times New Roman" w:hAnsi="Trebuchet MS" w:cs="Times New Roman"/>
          <w:spacing w:val="-5"/>
          <w:lang w:eastAsia="ru-RU"/>
        </w:rPr>
        <w:t xml:space="preserve">на </w:t>
      </w:r>
      <w:proofErr w:type="gramStart"/>
      <w:r w:rsidR="00D203C3" w:rsidRPr="008503CA">
        <w:rPr>
          <w:rFonts w:ascii="Trebuchet MS" w:eastAsia="Times New Roman" w:hAnsi="Trebuchet MS" w:cs="Times New Roman"/>
          <w:spacing w:val="-5"/>
          <w:lang w:eastAsia="ru-RU"/>
        </w:rPr>
        <w:t>2022</w:t>
      </w:r>
      <w:r w:rsidR="003721DB" w:rsidRPr="008503CA">
        <w:rPr>
          <w:rFonts w:ascii="Trebuchet MS" w:eastAsia="Times New Roman" w:hAnsi="Trebuchet MS" w:cs="Times New Roman"/>
          <w:spacing w:val="-5"/>
          <w:lang w:eastAsia="ru-RU"/>
        </w:rPr>
        <w:t>-</w:t>
      </w:r>
      <w:r w:rsidR="00E779C1" w:rsidRPr="008503CA">
        <w:rPr>
          <w:rFonts w:ascii="Trebuchet MS" w:eastAsia="Times New Roman" w:hAnsi="Trebuchet MS" w:cs="Times New Roman"/>
          <w:spacing w:val="-5"/>
          <w:lang w:eastAsia="ru-RU"/>
        </w:rPr>
        <w:t>20</w:t>
      </w:r>
      <w:r w:rsidR="00597D5C" w:rsidRPr="008503CA">
        <w:rPr>
          <w:rFonts w:ascii="Trebuchet MS" w:eastAsia="Times New Roman" w:hAnsi="Trebuchet MS" w:cs="Times New Roman"/>
          <w:spacing w:val="-5"/>
          <w:lang w:eastAsia="ru-RU"/>
        </w:rPr>
        <w:t>30</w:t>
      </w:r>
      <w:proofErr w:type="gramEnd"/>
      <w:r w:rsidRPr="008503CA">
        <w:rPr>
          <w:rFonts w:ascii="Trebuchet MS" w:eastAsia="Times New Roman" w:hAnsi="Trebuchet MS" w:cs="Times New Roman"/>
          <w:spacing w:val="-5"/>
          <w:lang w:eastAsia="ru-RU"/>
        </w:rPr>
        <w:t xml:space="preserve"> годы</w:t>
      </w:r>
      <w:r w:rsidR="00DA3292" w:rsidRPr="008503CA">
        <w:rPr>
          <w:rFonts w:ascii="Trebuchet MS" w:eastAsia="Times New Roman" w:hAnsi="Trebuchet MS" w:cs="Times New Roman"/>
          <w:spacing w:val="-5"/>
          <w:lang w:eastAsia="ru-RU"/>
        </w:rPr>
        <w:t xml:space="preserve"> </w:t>
      </w:r>
      <w:r w:rsidR="00E779C1" w:rsidRPr="008503CA">
        <w:rPr>
          <w:rFonts w:ascii="Trebuchet MS" w:eastAsia="Times New Roman" w:hAnsi="Trebuchet MS" w:cs="Times New Roman"/>
          <w:spacing w:val="-5"/>
          <w:lang w:eastAsia="ru-RU"/>
        </w:rPr>
        <w:t>п</w:t>
      </w:r>
      <w:r w:rsidR="00DA3292" w:rsidRPr="008503CA">
        <w:rPr>
          <w:rFonts w:ascii="Trebuchet MS" w:eastAsia="Times New Roman" w:hAnsi="Trebuchet MS" w:cs="Times New Roman"/>
          <w:spacing w:val="-5"/>
          <w:lang w:eastAsia="ru-RU"/>
        </w:rPr>
        <w:t>редставлен в таблице 1.2.1.</w:t>
      </w:r>
    </w:p>
    <w:p w14:paraId="62ECBB22"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Плановая величина полезного отпуска тепловой энергии сформирована: </w:t>
      </w:r>
    </w:p>
    <w:p w14:paraId="2ED3F6B2"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а) по юридическим лицам:</w:t>
      </w:r>
    </w:p>
    <w:p w14:paraId="14ABE15C"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наличии приборов учёта у конечного потребителя – по показаниям приборов учёта тепловой энергии предыдущего года;</w:t>
      </w:r>
    </w:p>
    <w:p w14:paraId="20F13FF8"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отсутствии приборов учёта у потребителя – по договорным нагрузкам на горячее водоснабжение и отопление.</w:t>
      </w:r>
    </w:p>
    <w:p w14:paraId="622FD3C0"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б) по населению: </w:t>
      </w:r>
    </w:p>
    <w:p w14:paraId="5FDB519A"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14:paraId="7BD66D83" w14:textId="77777777" w:rsidR="000569C8" w:rsidRPr="000E288C"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 по многоквартирным домам, необорудованным ОДПУ, полезный отпуск населению формируется по нормативам, утверждённым постановлением Департамента цен и тарифов Владимирской области от 10.12.2019 г. №47/1 в части коммунальной услуги по отоплению и постановлением администрации Владимирской области от 09.11.2016 № 984 в части коммунальной услуги по горячему водоснабжению.  </w:t>
      </w:r>
    </w:p>
    <w:p w14:paraId="6CC3D42D" w14:textId="6C34425C" w:rsidR="00E779C1" w:rsidRPr="008503CA" w:rsidRDefault="000569C8" w:rsidP="000569C8">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w:t>
      </w:r>
      <w:bookmarkEnd w:id="12"/>
    </w:p>
    <w:p w14:paraId="7403DAFF" w14:textId="77777777" w:rsidR="00AC4E32" w:rsidRDefault="00AC4E32" w:rsidP="00AC4E32">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pPr>
    </w:p>
    <w:p w14:paraId="53B3A23E" w14:textId="069DFBBB" w:rsidR="000569C8" w:rsidRPr="008503CA" w:rsidRDefault="000569C8" w:rsidP="000569C8">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3" w:name="_Toc356459894"/>
      <w:bookmarkStart w:id="14" w:name="_Toc358669564"/>
      <w:bookmarkStart w:id="15" w:name="_Toc375217924"/>
      <w:bookmarkStart w:id="16" w:name="_Toc101043830"/>
      <w:r w:rsidRPr="008503CA">
        <w:rPr>
          <w:rFonts w:ascii="Trebuchet MS" w:eastAsia="Times New Roman" w:hAnsi="Trebuchet MS" w:cs="Times New Roman"/>
          <w:b/>
          <w:lang w:eastAsia="ru-RU"/>
        </w:rPr>
        <w:t>1.3</w:t>
      </w:r>
      <w:r w:rsidR="009E30E8">
        <w:rPr>
          <w:rFonts w:ascii="Trebuchet MS" w:eastAsia="Times New Roman" w:hAnsi="Trebuchet MS" w:cs="Times New Roman"/>
          <w:b/>
          <w:lang w:eastAsia="ru-RU"/>
        </w:rPr>
        <w:t xml:space="preserve"> </w:t>
      </w:r>
      <w:r w:rsidRPr="008503CA">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3"/>
      <w:bookmarkEnd w:id="14"/>
      <w:bookmarkEnd w:id="15"/>
      <w:bookmarkEnd w:id="16"/>
    </w:p>
    <w:p w14:paraId="2D640AA7" w14:textId="77777777" w:rsidR="000569C8" w:rsidRPr="008503CA" w:rsidRDefault="000569C8" w:rsidP="000569C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 xml:space="preserve">Объекты потребления тепловой энергии (мощности) и теплоносителя в производственных зонах на территории муниципального образования </w:t>
      </w:r>
      <w:proofErr w:type="spellStart"/>
      <w:r w:rsidRPr="008503CA">
        <w:rPr>
          <w:rFonts w:ascii="Trebuchet MS" w:eastAsia="Times New Roman" w:hAnsi="Trebuchet MS" w:cs="Times New Roman"/>
          <w:spacing w:val="-5"/>
          <w:lang w:eastAsia="ru-RU"/>
        </w:rPr>
        <w:t>Симское</w:t>
      </w:r>
      <w:proofErr w:type="spellEnd"/>
      <w:r w:rsidRPr="008503CA">
        <w:rPr>
          <w:rFonts w:ascii="Trebuchet MS" w:eastAsia="Times New Roman" w:hAnsi="Trebuchet MS" w:cs="Times New Roman"/>
          <w:spacing w:val="-5"/>
          <w:lang w:eastAsia="ru-RU"/>
        </w:rPr>
        <w:t xml:space="preserve"> Юрьев-Польского района, подключенные к системам централизованного теплоснабжения, отсутствуют. Возможное изменений производственных зон и их перепрофилирование не предусматривается.</w:t>
      </w:r>
    </w:p>
    <w:p w14:paraId="71F9723F" w14:textId="77777777" w:rsidR="000569C8" w:rsidRPr="008503CA" w:rsidRDefault="000569C8" w:rsidP="00D82E2E">
      <w:pPr>
        <w:widowControl w:val="0"/>
        <w:tabs>
          <w:tab w:val="left" w:pos="993"/>
          <w:tab w:val="left" w:pos="8222"/>
        </w:tabs>
        <w:adjustRightInd w:val="0"/>
        <w:spacing w:after="0" w:line="240" w:lineRule="auto"/>
        <w:ind w:firstLine="567"/>
        <w:jc w:val="both"/>
        <w:textAlignment w:val="baseline"/>
        <w:rPr>
          <w:rFonts w:ascii="Trebuchet MS" w:eastAsia="Times New Roman" w:hAnsi="Trebuchet MS" w:cs="Times New Roman"/>
          <w:spacing w:val="-5"/>
          <w:lang w:eastAsia="ru-RU"/>
        </w:rPr>
      </w:pPr>
    </w:p>
    <w:p w14:paraId="09A0C2F7" w14:textId="75CEDB5E" w:rsidR="000569C8" w:rsidRPr="008503CA" w:rsidRDefault="000569C8" w:rsidP="000569C8">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7" w:name="_Toc356459895"/>
      <w:bookmarkStart w:id="18" w:name="_Toc358669565"/>
      <w:bookmarkStart w:id="19" w:name="_Toc375217925"/>
      <w:bookmarkStart w:id="20" w:name="_Toc101043831"/>
      <w:r w:rsidRPr="008503CA">
        <w:rPr>
          <w:rFonts w:ascii="Trebuchet MS" w:eastAsia="Times New Roman" w:hAnsi="Trebuchet MS" w:cs="Times New Roman"/>
          <w:b/>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17"/>
      <w:bookmarkEnd w:id="18"/>
      <w:bookmarkEnd w:id="19"/>
      <w:bookmarkEnd w:id="20"/>
    </w:p>
    <w:p w14:paraId="77643CBE" w14:textId="77777777" w:rsidR="000569C8" w:rsidRPr="008503CA" w:rsidRDefault="000569C8" w:rsidP="000569C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 xml:space="preserve">Общая площадь земель муниципального образования </w:t>
      </w:r>
      <w:proofErr w:type="spellStart"/>
      <w:r w:rsidRPr="008503CA">
        <w:rPr>
          <w:rFonts w:ascii="Trebuchet MS" w:eastAsia="Times New Roman" w:hAnsi="Trebuchet MS" w:cs="Times New Roman"/>
          <w:spacing w:val="-5"/>
          <w:lang w:eastAsia="ru-RU"/>
        </w:rPr>
        <w:t>Симское</w:t>
      </w:r>
      <w:proofErr w:type="spellEnd"/>
      <w:r w:rsidRPr="008503CA">
        <w:rPr>
          <w:rFonts w:ascii="Trebuchet MS" w:eastAsia="Times New Roman" w:hAnsi="Trebuchet MS" w:cs="Times New Roman"/>
          <w:spacing w:val="-5"/>
          <w:lang w:eastAsia="ru-RU"/>
        </w:rPr>
        <w:t xml:space="preserve"> составляет 484,41 км</w:t>
      </w:r>
      <w:r w:rsidRPr="008503CA">
        <w:rPr>
          <w:rFonts w:ascii="Trebuchet MS" w:eastAsia="Times New Roman" w:hAnsi="Trebuchet MS" w:cs="Times New Roman"/>
          <w:spacing w:val="-5"/>
          <w:vertAlign w:val="superscript"/>
          <w:lang w:eastAsia="ru-RU"/>
        </w:rPr>
        <w:t>2</w:t>
      </w:r>
      <w:r w:rsidRPr="008503CA">
        <w:rPr>
          <w:rFonts w:ascii="Trebuchet MS" w:eastAsia="Times New Roman" w:hAnsi="Trebuchet MS" w:cs="Times New Roman"/>
          <w:spacing w:val="-5"/>
          <w:lang w:eastAsia="ru-RU"/>
        </w:rPr>
        <w:t>.</w:t>
      </w:r>
    </w:p>
    <w:p w14:paraId="5B7B3C02" w14:textId="77777777" w:rsidR="000569C8" w:rsidRPr="008503CA" w:rsidRDefault="000569C8" w:rsidP="000569C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Площадь, в границах которой присутствуют централизованные системы теплоснабжения, составляет 0,05 км</w:t>
      </w:r>
      <w:r w:rsidRPr="008503CA">
        <w:rPr>
          <w:rFonts w:ascii="Trebuchet MS" w:eastAsia="Times New Roman" w:hAnsi="Trebuchet MS" w:cs="Times New Roman"/>
          <w:spacing w:val="-5"/>
          <w:vertAlign w:val="superscript"/>
          <w:lang w:eastAsia="ru-RU"/>
        </w:rPr>
        <w:t>2</w:t>
      </w:r>
      <w:r w:rsidRPr="008503CA">
        <w:rPr>
          <w:rFonts w:ascii="Trebuchet MS" w:eastAsia="Times New Roman" w:hAnsi="Trebuchet MS" w:cs="Times New Roman"/>
          <w:spacing w:val="-5"/>
          <w:lang w:eastAsia="ru-RU"/>
        </w:rPr>
        <w:t xml:space="preserve"> (рисунок 1.4.1).</w:t>
      </w:r>
    </w:p>
    <w:p w14:paraId="21BA03A7" w14:textId="77777777" w:rsidR="000569C8" w:rsidRPr="008503CA" w:rsidRDefault="000569C8" w:rsidP="000569C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Существующие и перспективные величины средневзвешенной плотности тепловой нагрузки в границах муниципальных образований Юрьев-Польского района и каждой системы теплоснабжения приведены в таблице 1.4.</w:t>
      </w:r>
    </w:p>
    <w:p w14:paraId="782AD8DC" w14:textId="77777777" w:rsidR="000569C8" w:rsidRPr="008503CA" w:rsidRDefault="000569C8" w:rsidP="000569C8">
      <w:pPr>
        <w:spacing w:after="0" w:line="276" w:lineRule="auto"/>
        <w:jc w:val="both"/>
        <w:rPr>
          <w:rFonts w:ascii="Trebuchet MS" w:eastAsia="Times New Roman" w:hAnsi="Trebuchet MS" w:cs="Times New Roman"/>
          <w:b/>
          <w:lang w:eastAsia="ru-RU"/>
        </w:rPr>
      </w:pPr>
      <w:r w:rsidRPr="008503CA">
        <w:rPr>
          <w:rFonts w:ascii="Trebuchet MS" w:eastAsia="Times New Roman" w:hAnsi="Trebuchet MS" w:cs="Times New Roman"/>
          <w:b/>
          <w:lang w:eastAsia="ru-RU"/>
        </w:rPr>
        <w:t>Таблица 1.4 – Существующие и перспективные величины средневзвешенной плотности тепловой нагрузки в границах расчетных элементов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665"/>
        <w:gridCol w:w="666"/>
        <w:gridCol w:w="665"/>
        <w:gridCol w:w="666"/>
        <w:gridCol w:w="665"/>
        <w:gridCol w:w="666"/>
        <w:gridCol w:w="665"/>
        <w:gridCol w:w="666"/>
        <w:gridCol w:w="665"/>
        <w:gridCol w:w="666"/>
      </w:tblGrid>
      <w:tr w:rsidR="000569C8" w:rsidRPr="00296868" w14:paraId="3D8C01CD" w14:textId="77777777" w:rsidTr="002533ED">
        <w:trPr>
          <w:trHeight w:val="20"/>
          <w:tblHeader/>
        </w:trPr>
        <w:tc>
          <w:tcPr>
            <w:tcW w:w="2122" w:type="dxa"/>
            <w:vMerge w:val="restart"/>
            <w:shd w:val="clear" w:color="auto" w:fill="CCFF99"/>
            <w:noWrap/>
            <w:vAlign w:val="center"/>
            <w:hideMark/>
          </w:tcPr>
          <w:p w14:paraId="1ECE5CCC" w14:textId="77777777" w:rsidR="000569C8" w:rsidRPr="00296868" w:rsidRDefault="000569C8" w:rsidP="002533ED">
            <w:pPr>
              <w:spacing w:after="0" w:line="240" w:lineRule="auto"/>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Наименование территории</w:t>
            </w:r>
          </w:p>
        </w:tc>
        <w:tc>
          <w:tcPr>
            <w:tcW w:w="1134" w:type="dxa"/>
            <w:vMerge w:val="restart"/>
            <w:shd w:val="clear" w:color="auto" w:fill="CCFF99"/>
          </w:tcPr>
          <w:p w14:paraId="6DCAAEBC" w14:textId="77777777" w:rsidR="000569C8" w:rsidRPr="00296868" w:rsidRDefault="000569C8" w:rsidP="002533ED">
            <w:pPr>
              <w:spacing w:after="0" w:line="240" w:lineRule="auto"/>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Площадь системы, км</w:t>
            </w:r>
            <w:r w:rsidRPr="00296868">
              <w:rPr>
                <w:rFonts w:ascii="Trebuchet MS" w:eastAsia="Times New Roman" w:hAnsi="Trebuchet MS" w:cs="Arial"/>
                <w:b/>
                <w:bCs/>
                <w:color w:val="000000"/>
                <w:sz w:val="20"/>
                <w:szCs w:val="20"/>
                <w:vertAlign w:val="superscript"/>
                <w:lang w:eastAsia="zh-CN"/>
              </w:rPr>
              <w:t>2</w:t>
            </w:r>
          </w:p>
        </w:tc>
        <w:tc>
          <w:tcPr>
            <w:tcW w:w="6655" w:type="dxa"/>
            <w:gridSpan w:val="10"/>
            <w:shd w:val="clear" w:color="auto" w:fill="CCFF99"/>
            <w:noWrap/>
            <w:vAlign w:val="center"/>
            <w:hideMark/>
          </w:tcPr>
          <w:p w14:paraId="139E5E15" w14:textId="77777777" w:rsidR="000569C8" w:rsidRPr="00296868" w:rsidRDefault="000569C8" w:rsidP="002533ED">
            <w:pPr>
              <w:spacing w:after="0" w:line="240" w:lineRule="auto"/>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Средневзвешенная плотность тепловой нагрузки, Гкал/ч / км2</w:t>
            </w:r>
          </w:p>
        </w:tc>
      </w:tr>
      <w:tr w:rsidR="000569C8" w:rsidRPr="00296868" w14:paraId="3DB8B43C" w14:textId="77777777" w:rsidTr="002533ED">
        <w:trPr>
          <w:trHeight w:val="20"/>
          <w:tblHeader/>
        </w:trPr>
        <w:tc>
          <w:tcPr>
            <w:tcW w:w="2122" w:type="dxa"/>
            <w:vMerge/>
            <w:shd w:val="clear" w:color="auto" w:fill="CCFF99"/>
            <w:vAlign w:val="center"/>
            <w:hideMark/>
          </w:tcPr>
          <w:p w14:paraId="3F2DFBD3" w14:textId="77777777" w:rsidR="000569C8" w:rsidRPr="00296868" w:rsidRDefault="000569C8" w:rsidP="002533ED">
            <w:pPr>
              <w:spacing w:after="0" w:line="240" w:lineRule="auto"/>
              <w:jc w:val="center"/>
              <w:rPr>
                <w:rFonts w:ascii="Trebuchet MS" w:eastAsia="Times New Roman" w:hAnsi="Trebuchet MS" w:cs="Arial"/>
                <w:b/>
                <w:bCs/>
                <w:color w:val="000000"/>
                <w:sz w:val="20"/>
                <w:szCs w:val="20"/>
                <w:lang w:eastAsia="zh-CN"/>
              </w:rPr>
            </w:pPr>
          </w:p>
        </w:tc>
        <w:tc>
          <w:tcPr>
            <w:tcW w:w="1134" w:type="dxa"/>
            <w:vMerge/>
            <w:shd w:val="clear" w:color="auto" w:fill="CCFF99"/>
          </w:tcPr>
          <w:p w14:paraId="6222AC23" w14:textId="77777777" w:rsidR="000569C8" w:rsidRPr="00296868" w:rsidRDefault="000569C8" w:rsidP="002533ED">
            <w:pPr>
              <w:spacing w:after="0" w:line="240" w:lineRule="auto"/>
              <w:jc w:val="center"/>
              <w:rPr>
                <w:rFonts w:ascii="Trebuchet MS" w:eastAsia="Times New Roman" w:hAnsi="Trebuchet MS" w:cs="Arial"/>
                <w:b/>
                <w:bCs/>
                <w:color w:val="000000"/>
                <w:sz w:val="20"/>
                <w:szCs w:val="20"/>
                <w:lang w:eastAsia="zh-CN"/>
              </w:rPr>
            </w:pPr>
          </w:p>
        </w:tc>
        <w:tc>
          <w:tcPr>
            <w:tcW w:w="665" w:type="dxa"/>
            <w:shd w:val="clear" w:color="auto" w:fill="CCFF99"/>
            <w:noWrap/>
            <w:vAlign w:val="center"/>
            <w:hideMark/>
          </w:tcPr>
          <w:p w14:paraId="6732966D"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w:t>
            </w:r>
            <w:r>
              <w:rPr>
                <w:rFonts w:ascii="Trebuchet MS" w:eastAsia="Times New Roman" w:hAnsi="Trebuchet MS" w:cs="Arial"/>
                <w:b/>
                <w:bCs/>
                <w:color w:val="000000"/>
                <w:sz w:val="20"/>
                <w:szCs w:val="20"/>
                <w:lang w:eastAsia="zh-CN"/>
              </w:rPr>
              <w:t>1</w:t>
            </w:r>
          </w:p>
        </w:tc>
        <w:tc>
          <w:tcPr>
            <w:tcW w:w="666" w:type="dxa"/>
            <w:shd w:val="clear" w:color="auto" w:fill="CCFF99"/>
            <w:noWrap/>
            <w:vAlign w:val="center"/>
            <w:hideMark/>
          </w:tcPr>
          <w:p w14:paraId="1AC1BA07"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w:t>
            </w:r>
            <w:r>
              <w:rPr>
                <w:rFonts w:ascii="Trebuchet MS" w:eastAsia="Times New Roman" w:hAnsi="Trebuchet MS" w:cs="Arial"/>
                <w:b/>
                <w:bCs/>
                <w:color w:val="000000"/>
                <w:sz w:val="20"/>
                <w:szCs w:val="20"/>
                <w:lang w:eastAsia="zh-CN"/>
              </w:rPr>
              <w:t>2</w:t>
            </w:r>
          </w:p>
        </w:tc>
        <w:tc>
          <w:tcPr>
            <w:tcW w:w="665" w:type="dxa"/>
            <w:shd w:val="clear" w:color="auto" w:fill="CCFF99"/>
            <w:noWrap/>
            <w:vAlign w:val="center"/>
            <w:hideMark/>
          </w:tcPr>
          <w:p w14:paraId="150A5DA3"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2023</w:t>
            </w:r>
          </w:p>
        </w:tc>
        <w:tc>
          <w:tcPr>
            <w:tcW w:w="666" w:type="dxa"/>
            <w:shd w:val="clear" w:color="auto" w:fill="CCFF99"/>
            <w:noWrap/>
            <w:vAlign w:val="center"/>
            <w:hideMark/>
          </w:tcPr>
          <w:p w14:paraId="49B6E771"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2024</w:t>
            </w:r>
          </w:p>
        </w:tc>
        <w:tc>
          <w:tcPr>
            <w:tcW w:w="665" w:type="dxa"/>
            <w:shd w:val="clear" w:color="auto" w:fill="CCFF99"/>
            <w:noWrap/>
            <w:vAlign w:val="center"/>
            <w:hideMark/>
          </w:tcPr>
          <w:p w14:paraId="08D9C0DB"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2025</w:t>
            </w:r>
          </w:p>
        </w:tc>
        <w:tc>
          <w:tcPr>
            <w:tcW w:w="666" w:type="dxa"/>
            <w:shd w:val="clear" w:color="auto" w:fill="CCFF99"/>
            <w:noWrap/>
            <w:vAlign w:val="center"/>
            <w:hideMark/>
          </w:tcPr>
          <w:p w14:paraId="24C84D21"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2026</w:t>
            </w:r>
          </w:p>
        </w:tc>
        <w:tc>
          <w:tcPr>
            <w:tcW w:w="665" w:type="dxa"/>
            <w:shd w:val="clear" w:color="auto" w:fill="CCFF99"/>
            <w:noWrap/>
            <w:vAlign w:val="center"/>
            <w:hideMark/>
          </w:tcPr>
          <w:p w14:paraId="3343ADFA"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2027</w:t>
            </w:r>
          </w:p>
        </w:tc>
        <w:tc>
          <w:tcPr>
            <w:tcW w:w="666" w:type="dxa"/>
            <w:shd w:val="clear" w:color="auto" w:fill="CCFF99"/>
            <w:vAlign w:val="center"/>
          </w:tcPr>
          <w:p w14:paraId="46761222"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2028</w:t>
            </w:r>
          </w:p>
        </w:tc>
        <w:tc>
          <w:tcPr>
            <w:tcW w:w="665" w:type="dxa"/>
            <w:shd w:val="clear" w:color="auto" w:fill="CCFF99"/>
            <w:vAlign w:val="center"/>
          </w:tcPr>
          <w:p w14:paraId="3AA272AD"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2029</w:t>
            </w:r>
          </w:p>
        </w:tc>
        <w:tc>
          <w:tcPr>
            <w:tcW w:w="666" w:type="dxa"/>
            <w:shd w:val="clear" w:color="auto" w:fill="CCFF99"/>
            <w:vAlign w:val="center"/>
          </w:tcPr>
          <w:p w14:paraId="051625E7" w14:textId="77777777" w:rsidR="000569C8" w:rsidRPr="00296868" w:rsidRDefault="000569C8" w:rsidP="002533ED">
            <w:pPr>
              <w:spacing w:after="0" w:line="240" w:lineRule="auto"/>
              <w:ind w:left="-57" w:right="-57"/>
              <w:jc w:val="center"/>
              <w:rPr>
                <w:rFonts w:ascii="Trebuchet MS" w:eastAsia="Times New Roman" w:hAnsi="Trebuchet MS" w:cs="Arial"/>
                <w:b/>
                <w:bCs/>
                <w:color w:val="000000"/>
                <w:sz w:val="20"/>
                <w:szCs w:val="20"/>
                <w:lang w:eastAsia="zh-CN"/>
              </w:rPr>
            </w:pPr>
            <w:r w:rsidRPr="00296868">
              <w:rPr>
                <w:rFonts w:ascii="Trebuchet MS" w:eastAsia="Times New Roman" w:hAnsi="Trebuchet MS" w:cs="Arial"/>
                <w:b/>
                <w:bCs/>
                <w:color w:val="000000"/>
                <w:sz w:val="20"/>
                <w:szCs w:val="20"/>
                <w:lang w:eastAsia="zh-CN"/>
              </w:rPr>
              <w:t>2030</w:t>
            </w:r>
          </w:p>
        </w:tc>
      </w:tr>
      <w:tr w:rsidR="000569C8" w:rsidRPr="00296868" w14:paraId="4BC891D7" w14:textId="77777777" w:rsidTr="002533ED">
        <w:trPr>
          <w:trHeight w:val="20"/>
        </w:trPr>
        <w:tc>
          <w:tcPr>
            <w:tcW w:w="9911" w:type="dxa"/>
            <w:gridSpan w:val="12"/>
            <w:tcBorders>
              <w:top w:val="single" w:sz="4" w:space="0" w:color="auto"/>
              <w:left w:val="single" w:sz="4" w:space="0" w:color="auto"/>
              <w:bottom w:val="single" w:sz="4" w:space="0" w:color="auto"/>
              <w:right w:val="single" w:sz="8" w:space="0" w:color="auto"/>
            </w:tcBorders>
            <w:shd w:val="clear" w:color="auto" w:fill="FFFF99"/>
            <w:noWrap/>
            <w:vAlign w:val="center"/>
          </w:tcPr>
          <w:p w14:paraId="71E726CE" w14:textId="3F878365"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Pr>
                <w:rFonts w:ascii="Trebuchet MS" w:eastAsia="Times New Roman" w:hAnsi="Trebuchet MS" w:cs="Calibri"/>
                <w:b/>
                <w:bCs/>
                <w:color w:val="000000"/>
                <w:sz w:val="20"/>
                <w:szCs w:val="20"/>
                <w:lang w:eastAsia="ru-RU"/>
              </w:rPr>
              <w:t>Муниципальное образование</w:t>
            </w:r>
            <w:r w:rsidRPr="00296868">
              <w:rPr>
                <w:rFonts w:ascii="Trebuchet MS" w:eastAsia="Times New Roman" w:hAnsi="Trebuchet MS" w:cs="Calibri"/>
                <w:b/>
                <w:bCs/>
                <w:color w:val="000000"/>
                <w:sz w:val="20"/>
                <w:szCs w:val="20"/>
                <w:lang w:eastAsia="ru-RU"/>
              </w:rPr>
              <w:t xml:space="preserve"> </w:t>
            </w:r>
            <w:proofErr w:type="spellStart"/>
            <w:r w:rsidRPr="00296868">
              <w:rPr>
                <w:rFonts w:ascii="Trebuchet MS" w:eastAsia="Times New Roman" w:hAnsi="Trebuchet MS" w:cs="Calibri"/>
                <w:b/>
                <w:bCs/>
                <w:color w:val="000000"/>
                <w:sz w:val="20"/>
                <w:szCs w:val="20"/>
                <w:lang w:eastAsia="ru-RU"/>
              </w:rPr>
              <w:t>Симское</w:t>
            </w:r>
            <w:proofErr w:type="spellEnd"/>
          </w:p>
        </w:tc>
      </w:tr>
      <w:tr w:rsidR="000569C8" w:rsidRPr="00296868" w14:paraId="547AD69C" w14:textId="77777777" w:rsidTr="002533ED">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FB93F" w14:textId="77777777" w:rsidR="000569C8" w:rsidRPr="00296868" w:rsidRDefault="000569C8" w:rsidP="002533ED">
            <w:pPr>
              <w:spacing w:after="0" w:line="240" w:lineRule="auto"/>
              <w:ind w:left="-57" w:right="-57"/>
              <w:rPr>
                <w:rFonts w:ascii="Trebuchet MS" w:eastAsia="Times New Roman" w:hAnsi="Trebuchet MS" w:cs="Arial"/>
                <w:color w:val="000000"/>
                <w:sz w:val="20"/>
                <w:szCs w:val="20"/>
                <w:lang w:eastAsia="zh-CN"/>
              </w:rPr>
            </w:pPr>
            <w:bookmarkStart w:id="21" w:name="_Hlk70188977"/>
            <w:r w:rsidRPr="00296868">
              <w:rPr>
                <w:rFonts w:ascii="Trebuchet MS" w:eastAsia="Times New Roman" w:hAnsi="Trebuchet MS" w:cs="Arial"/>
                <w:color w:val="000000"/>
                <w:sz w:val="20"/>
                <w:szCs w:val="20"/>
                <w:lang w:eastAsia="zh-CN"/>
              </w:rPr>
              <w:t>БМК с. Сима (школа)</w:t>
            </w:r>
            <w:bookmarkEnd w:id="21"/>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C2A56A" w14:textId="77777777" w:rsidR="000569C8" w:rsidRPr="00296868" w:rsidRDefault="000569C8" w:rsidP="002533ED">
            <w:pPr>
              <w:spacing w:after="0" w:line="240" w:lineRule="auto"/>
              <w:jc w:val="center"/>
              <w:rPr>
                <w:rFonts w:ascii="Trebuchet MS" w:eastAsia="Times New Roman" w:hAnsi="Trebuchet MS" w:cs="Arial"/>
                <w:color w:val="000000"/>
                <w:sz w:val="20"/>
                <w:szCs w:val="20"/>
                <w:lang w:eastAsia="zh-CN"/>
              </w:rPr>
            </w:pPr>
            <w:r w:rsidRPr="00296868">
              <w:rPr>
                <w:rFonts w:ascii="Trebuchet MS" w:eastAsia="Times New Roman" w:hAnsi="Trebuchet MS" w:cs="Arial"/>
                <w:color w:val="000000"/>
                <w:sz w:val="20"/>
                <w:szCs w:val="20"/>
                <w:lang w:eastAsia="zh-CN"/>
              </w:rPr>
              <w:t>0,02</w:t>
            </w:r>
          </w:p>
        </w:tc>
        <w:tc>
          <w:tcPr>
            <w:tcW w:w="665" w:type="dxa"/>
            <w:tcBorders>
              <w:top w:val="nil"/>
              <w:left w:val="nil"/>
              <w:bottom w:val="single" w:sz="8" w:space="0" w:color="auto"/>
              <w:right w:val="single" w:sz="8" w:space="0" w:color="auto"/>
            </w:tcBorders>
            <w:shd w:val="clear" w:color="auto" w:fill="auto"/>
            <w:noWrap/>
            <w:vAlign w:val="center"/>
          </w:tcPr>
          <w:p w14:paraId="0250B332"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w:t>
            </w:r>
            <w:r>
              <w:rPr>
                <w:rFonts w:ascii="Trebuchet MS" w:hAnsi="Trebuchet MS" w:cs="Calibri"/>
                <w:color w:val="000000"/>
                <w:sz w:val="20"/>
                <w:szCs w:val="20"/>
              </w:rPr>
              <w:t>4</w:t>
            </w:r>
          </w:p>
        </w:tc>
        <w:tc>
          <w:tcPr>
            <w:tcW w:w="666" w:type="dxa"/>
            <w:tcBorders>
              <w:top w:val="nil"/>
              <w:left w:val="nil"/>
              <w:bottom w:val="single" w:sz="8" w:space="0" w:color="auto"/>
              <w:right w:val="single" w:sz="8" w:space="0" w:color="auto"/>
            </w:tcBorders>
            <w:shd w:val="clear" w:color="auto" w:fill="auto"/>
            <w:noWrap/>
            <w:vAlign w:val="center"/>
          </w:tcPr>
          <w:p w14:paraId="6CF736FD"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5" w:type="dxa"/>
            <w:tcBorders>
              <w:top w:val="nil"/>
              <w:left w:val="nil"/>
              <w:bottom w:val="single" w:sz="8" w:space="0" w:color="auto"/>
              <w:right w:val="single" w:sz="8" w:space="0" w:color="auto"/>
            </w:tcBorders>
            <w:shd w:val="clear" w:color="auto" w:fill="auto"/>
            <w:noWrap/>
            <w:vAlign w:val="center"/>
          </w:tcPr>
          <w:p w14:paraId="63058018"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6" w:type="dxa"/>
            <w:tcBorders>
              <w:top w:val="nil"/>
              <w:left w:val="nil"/>
              <w:bottom w:val="single" w:sz="8" w:space="0" w:color="auto"/>
              <w:right w:val="single" w:sz="8" w:space="0" w:color="auto"/>
            </w:tcBorders>
            <w:shd w:val="clear" w:color="auto" w:fill="auto"/>
            <w:noWrap/>
            <w:vAlign w:val="center"/>
          </w:tcPr>
          <w:p w14:paraId="6510171F"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5" w:type="dxa"/>
            <w:tcBorders>
              <w:top w:val="nil"/>
              <w:left w:val="nil"/>
              <w:bottom w:val="single" w:sz="8" w:space="0" w:color="auto"/>
              <w:right w:val="single" w:sz="8" w:space="0" w:color="auto"/>
            </w:tcBorders>
            <w:shd w:val="clear" w:color="auto" w:fill="auto"/>
            <w:noWrap/>
            <w:vAlign w:val="center"/>
          </w:tcPr>
          <w:p w14:paraId="3553EA83"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6" w:type="dxa"/>
            <w:tcBorders>
              <w:top w:val="nil"/>
              <w:left w:val="nil"/>
              <w:bottom w:val="single" w:sz="8" w:space="0" w:color="auto"/>
              <w:right w:val="single" w:sz="8" w:space="0" w:color="auto"/>
            </w:tcBorders>
            <w:shd w:val="clear" w:color="auto" w:fill="auto"/>
            <w:noWrap/>
            <w:vAlign w:val="center"/>
          </w:tcPr>
          <w:p w14:paraId="6F586CCB"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5" w:type="dxa"/>
            <w:tcBorders>
              <w:top w:val="nil"/>
              <w:left w:val="nil"/>
              <w:bottom w:val="single" w:sz="8" w:space="0" w:color="auto"/>
              <w:right w:val="single" w:sz="8" w:space="0" w:color="auto"/>
            </w:tcBorders>
            <w:shd w:val="clear" w:color="auto" w:fill="auto"/>
            <w:noWrap/>
            <w:vAlign w:val="center"/>
          </w:tcPr>
          <w:p w14:paraId="2E529358"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6" w:type="dxa"/>
            <w:tcBorders>
              <w:top w:val="nil"/>
              <w:left w:val="nil"/>
              <w:bottom w:val="single" w:sz="8" w:space="0" w:color="auto"/>
              <w:right w:val="single" w:sz="8" w:space="0" w:color="auto"/>
            </w:tcBorders>
            <w:shd w:val="clear" w:color="auto" w:fill="auto"/>
            <w:vAlign w:val="center"/>
          </w:tcPr>
          <w:p w14:paraId="30EB6A84"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5" w:type="dxa"/>
            <w:tcBorders>
              <w:top w:val="nil"/>
              <w:left w:val="nil"/>
              <w:bottom w:val="single" w:sz="8" w:space="0" w:color="auto"/>
              <w:right w:val="single" w:sz="8" w:space="0" w:color="auto"/>
            </w:tcBorders>
            <w:shd w:val="clear" w:color="auto" w:fill="auto"/>
            <w:vAlign w:val="center"/>
          </w:tcPr>
          <w:p w14:paraId="526211BC"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c>
          <w:tcPr>
            <w:tcW w:w="666" w:type="dxa"/>
            <w:tcBorders>
              <w:top w:val="nil"/>
              <w:left w:val="nil"/>
              <w:bottom w:val="single" w:sz="8" w:space="0" w:color="auto"/>
              <w:right w:val="single" w:sz="8" w:space="0" w:color="auto"/>
            </w:tcBorders>
            <w:shd w:val="clear" w:color="auto" w:fill="auto"/>
            <w:vAlign w:val="center"/>
          </w:tcPr>
          <w:p w14:paraId="174F3397"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10</w:t>
            </w:r>
          </w:p>
        </w:tc>
      </w:tr>
      <w:tr w:rsidR="000569C8" w:rsidRPr="00296868" w14:paraId="05EF3D74" w14:textId="77777777" w:rsidTr="002533ED">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805B4" w14:textId="77777777" w:rsidR="000569C8" w:rsidRPr="00296868" w:rsidRDefault="000569C8" w:rsidP="002533ED">
            <w:pPr>
              <w:spacing w:after="0" w:line="240" w:lineRule="auto"/>
              <w:ind w:left="-57" w:right="-57"/>
              <w:rPr>
                <w:rFonts w:ascii="Trebuchet MS" w:eastAsia="Times New Roman" w:hAnsi="Trebuchet MS" w:cs="Arial"/>
                <w:color w:val="000000"/>
                <w:sz w:val="20"/>
                <w:szCs w:val="20"/>
                <w:lang w:eastAsia="zh-CN"/>
              </w:rPr>
            </w:pPr>
            <w:r w:rsidRPr="00296868">
              <w:rPr>
                <w:rFonts w:ascii="Trebuchet MS" w:eastAsia="Times New Roman" w:hAnsi="Trebuchet MS" w:cs="Arial"/>
                <w:color w:val="000000"/>
                <w:sz w:val="20"/>
                <w:szCs w:val="20"/>
                <w:lang w:eastAsia="zh-CN"/>
              </w:rPr>
              <w:t>БМК с. Сима (больница)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4F7481" w14:textId="77777777" w:rsidR="000569C8" w:rsidRPr="00296868" w:rsidRDefault="000569C8" w:rsidP="002533ED">
            <w:pPr>
              <w:spacing w:after="0" w:line="240" w:lineRule="auto"/>
              <w:jc w:val="center"/>
              <w:rPr>
                <w:rFonts w:ascii="Trebuchet MS" w:eastAsia="Times New Roman" w:hAnsi="Trebuchet MS" w:cs="Arial"/>
                <w:color w:val="000000"/>
                <w:sz w:val="20"/>
                <w:szCs w:val="20"/>
                <w:lang w:eastAsia="zh-CN"/>
              </w:rPr>
            </w:pPr>
            <w:r w:rsidRPr="00296868">
              <w:rPr>
                <w:rFonts w:ascii="Trebuchet MS" w:eastAsia="Times New Roman" w:hAnsi="Trebuchet MS" w:cs="Arial"/>
                <w:color w:val="000000"/>
                <w:sz w:val="20"/>
                <w:szCs w:val="20"/>
                <w:lang w:eastAsia="zh-CN"/>
              </w:rPr>
              <w:t>0,01</w:t>
            </w:r>
          </w:p>
        </w:tc>
        <w:tc>
          <w:tcPr>
            <w:tcW w:w="665" w:type="dxa"/>
            <w:tcBorders>
              <w:top w:val="nil"/>
              <w:left w:val="nil"/>
              <w:bottom w:val="single" w:sz="8" w:space="0" w:color="auto"/>
              <w:right w:val="single" w:sz="8" w:space="0" w:color="auto"/>
            </w:tcBorders>
            <w:shd w:val="clear" w:color="auto" w:fill="auto"/>
            <w:noWrap/>
            <w:vAlign w:val="center"/>
          </w:tcPr>
          <w:p w14:paraId="6B352F7C"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6" w:type="dxa"/>
            <w:tcBorders>
              <w:top w:val="nil"/>
              <w:left w:val="nil"/>
              <w:bottom w:val="single" w:sz="8" w:space="0" w:color="auto"/>
              <w:right w:val="single" w:sz="8" w:space="0" w:color="auto"/>
            </w:tcBorders>
            <w:shd w:val="clear" w:color="auto" w:fill="auto"/>
            <w:noWrap/>
            <w:vAlign w:val="center"/>
          </w:tcPr>
          <w:p w14:paraId="726B91D8"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5" w:type="dxa"/>
            <w:tcBorders>
              <w:top w:val="nil"/>
              <w:left w:val="nil"/>
              <w:bottom w:val="single" w:sz="8" w:space="0" w:color="auto"/>
              <w:right w:val="single" w:sz="8" w:space="0" w:color="auto"/>
            </w:tcBorders>
            <w:shd w:val="clear" w:color="auto" w:fill="auto"/>
            <w:noWrap/>
            <w:vAlign w:val="center"/>
          </w:tcPr>
          <w:p w14:paraId="23C6F798"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6" w:type="dxa"/>
            <w:tcBorders>
              <w:top w:val="nil"/>
              <w:left w:val="nil"/>
              <w:bottom w:val="single" w:sz="8" w:space="0" w:color="auto"/>
              <w:right w:val="single" w:sz="8" w:space="0" w:color="auto"/>
            </w:tcBorders>
            <w:shd w:val="clear" w:color="auto" w:fill="auto"/>
            <w:noWrap/>
            <w:vAlign w:val="center"/>
          </w:tcPr>
          <w:p w14:paraId="231539E4"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5" w:type="dxa"/>
            <w:tcBorders>
              <w:top w:val="nil"/>
              <w:left w:val="nil"/>
              <w:bottom w:val="single" w:sz="8" w:space="0" w:color="auto"/>
              <w:right w:val="single" w:sz="8" w:space="0" w:color="auto"/>
            </w:tcBorders>
            <w:shd w:val="clear" w:color="auto" w:fill="auto"/>
            <w:noWrap/>
            <w:vAlign w:val="center"/>
          </w:tcPr>
          <w:p w14:paraId="005AB819"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6" w:type="dxa"/>
            <w:tcBorders>
              <w:top w:val="nil"/>
              <w:left w:val="nil"/>
              <w:bottom w:val="single" w:sz="8" w:space="0" w:color="auto"/>
              <w:right w:val="single" w:sz="8" w:space="0" w:color="auto"/>
            </w:tcBorders>
            <w:shd w:val="clear" w:color="auto" w:fill="auto"/>
            <w:noWrap/>
            <w:vAlign w:val="center"/>
          </w:tcPr>
          <w:p w14:paraId="33554983"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5" w:type="dxa"/>
            <w:tcBorders>
              <w:top w:val="nil"/>
              <w:left w:val="nil"/>
              <w:bottom w:val="single" w:sz="8" w:space="0" w:color="auto"/>
              <w:right w:val="single" w:sz="8" w:space="0" w:color="auto"/>
            </w:tcBorders>
            <w:shd w:val="clear" w:color="auto" w:fill="auto"/>
            <w:noWrap/>
            <w:vAlign w:val="center"/>
          </w:tcPr>
          <w:p w14:paraId="69F1E36E"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6" w:type="dxa"/>
            <w:tcBorders>
              <w:top w:val="nil"/>
              <w:left w:val="nil"/>
              <w:bottom w:val="single" w:sz="8" w:space="0" w:color="auto"/>
              <w:right w:val="single" w:sz="8" w:space="0" w:color="auto"/>
            </w:tcBorders>
            <w:shd w:val="clear" w:color="auto" w:fill="auto"/>
            <w:vAlign w:val="center"/>
          </w:tcPr>
          <w:p w14:paraId="7FAEEE11"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5" w:type="dxa"/>
            <w:tcBorders>
              <w:top w:val="nil"/>
              <w:left w:val="nil"/>
              <w:bottom w:val="single" w:sz="8" w:space="0" w:color="auto"/>
              <w:right w:val="single" w:sz="8" w:space="0" w:color="auto"/>
            </w:tcBorders>
            <w:shd w:val="clear" w:color="auto" w:fill="auto"/>
            <w:vAlign w:val="center"/>
          </w:tcPr>
          <w:p w14:paraId="74EFECB9"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c>
          <w:tcPr>
            <w:tcW w:w="666" w:type="dxa"/>
            <w:tcBorders>
              <w:top w:val="nil"/>
              <w:left w:val="nil"/>
              <w:bottom w:val="single" w:sz="8" w:space="0" w:color="auto"/>
              <w:right w:val="single" w:sz="8" w:space="0" w:color="auto"/>
            </w:tcBorders>
            <w:shd w:val="clear" w:color="auto" w:fill="auto"/>
            <w:vAlign w:val="center"/>
          </w:tcPr>
          <w:p w14:paraId="33595A70"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4</w:t>
            </w:r>
          </w:p>
        </w:tc>
      </w:tr>
      <w:tr w:rsidR="000569C8" w:rsidRPr="00296868" w14:paraId="3560DA14" w14:textId="77777777" w:rsidTr="002533ED">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5388C" w14:textId="77777777" w:rsidR="000569C8" w:rsidRPr="00296868" w:rsidRDefault="000569C8" w:rsidP="002533ED">
            <w:pPr>
              <w:spacing w:after="0" w:line="240" w:lineRule="auto"/>
              <w:ind w:left="-57" w:right="-57"/>
              <w:rPr>
                <w:rFonts w:ascii="Trebuchet MS" w:eastAsia="Times New Roman" w:hAnsi="Trebuchet MS" w:cs="Arial"/>
                <w:color w:val="000000"/>
                <w:sz w:val="20"/>
                <w:szCs w:val="20"/>
                <w:lang w:eastAsia="zh-CN"/>
              </w:rPr>
            </w:pPr>
            <w:r w:rsidRPr="00296868">
              <w:rPr>
                <w:rFonts w:ascii="Trebuchet MS" w:eastAsia="Times New Roman" w:hAnsi="Trebuchet MS" w:cs="Arial"/>
                <w:color w:val="000000"/>
                <w:sz w:val="20"/>
                <w:szCs w:val="20"/>
                <w:lang w:eastAsia="zh-CN"/>
              </w:rPr>
              <w:t xml:space="preserve">БМК с. </w:t>
            </w:r>
            <w:proofErr w:type="spellStart"/>
            <w:r w:rsidRPr="00296868">
              <w:rPr>
                <w:rFonts w:ascii="Trebuchet MS" w:eastAsia="Times New Roman" w:hAnsi="Trebuchet MS" w:cs="Arial"/>
                <w:color w:val="000000"/>
                <w:sz w:val="20"/>
                <w:szCs w:val="20"/>
                <w:lang w:eastAsia="zh-CN"/>
              </w:rPr>
              <w:t>Матвейщево</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272F8C" w14:textId="77777777" w:rsidR="000569C8" w:rsidRPr="00296868" w:rsidRDefault="000569C8" w:rsidP="002533ED">
            <w:pPr>
              <w:spacing w:after="0" w:line="240" w:lineRule="auto"/>
              <w:jc w:val="center"/>
              <w:rPr>
                <w:rFonts w:ascii="Trebuchet MS" w:eastAsia="Times New Roman" w:hAnsi="Trebuchet MS" w:cs="Arial"/>
                <w:color w:val="000000"/>
                <w:sz w:val="20"/>
                <w:szCs w:val="20"/>
                <w:lang w:eastAsia="zh-CN"/>
              </w:rPr>
            </w:pPr>
            <w:r w:rsidRPr="00296868">
              <w:rPr>
                <w:rFonts w:ascii="Trebuchet MS" w:eastAsia="Times New Roman" w:hAnsi="Trebuchet MS" w:cs="Arial"/>
                <w:color w:val="000000"/>
                <w:sz w:val="20"/>
                <w:szCs w:val="20"/>
                <w:lang w:eastAsia="zh-CN"/>
              </w:rPr>
              <w:t>0,02</w:t>
            </w:r>
          </w:p>
        </w:tc>
        <w:tc>
          <w:tcPr>
            <w:tcW w:w="665" w:type="dxa"/>
            <w:tcBorders>
              <w:top w:val="nil"/>
              <w:left w:val="nil"/>
              <w:bottom w:val="single" w:sz="8" w:space="0" w:color="auto"/>
              <w:right w:val="single" w:sz="8" w:space="0" w:color="auto"/>
            </w:tcBorders>
            <w:shd w:val="clear" w:color="auto" w:fill="auto"/>
            <w:noWrap/>
            <w:vAlign w:val="center"/>
          </w:tcPr>
          <w:p w14:paraId="7557DBC8"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6" w:type="dxa"/>
            <w:tcBorders>
              <w:top w:val="nil"/>
              <w:left w:val="nil"/>
              <w:bottom w:val="single" w:sz="8" w:space="0" w:color="auto"/>
              <w:right w:val="single" w:sz="8" w:space="0" w:color="auto"/>
            </w:tcBorders>
            <w:shd w:val="clear" w:color="auto" w:fill="auto"/>
            <w:noWrap/>
            <w:vAlign w:val="center"/>
          </w:tcPr>
          <w:p w14:paraId="46978443"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5" w:type="dxa"/>
            <w:tcBorders>
              <w:top w:val="nil"/>
              <w:left w:val="nil"/>
              <w:bottom w:val="single" w:sz="8" w:space="0" w:color="auto"/>
              <w:right w:val="single" w:sz="8" w:space="0" w:color="auto"/>
            </w:tcBorders>
            <w:shd w:val="clear" w:color="auto" w:fill="auto"/>
            <w:noWrap/>
            <w:vAlign w:val="center"/>
          </w:tcPr>
          <w:p w14:paraId="3DB9DAE0"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6" w:type="dxa"/>
            <w:tcBorders>
              <w:top w:val="nil"/>
              <w:left w:val="nil"/>
              <w:bottom w:val="single" w:sz="8" w:space="0" w:color="auto"/>
              <w:right w:val="single" w:sz="8" w:space="0" w:color="auto"/>
            </w:tcBorders>
            <w:shd w:val="clear" w:color="auto" w:fill="auto"/>
            <w:noWrap/>
            <w:vAlign w:val="center"/>
          </w:tcPr>
          <w:p w14:paraId="1E0EA9BB"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5" w:type="dxa"/>
            <w:tcBorders>
              <w:top w:val="nil"/>
              <w:left w:val="nil"/>
              <w:bottom w:val="single" w:sz="8" w:space="0" w:color="auto"/>
              <w:right w:val="single" w:sz="8" w:space="0" w:color="auto"/>
            </w:tcBorders>
            <w:shd w:val="clear" w:color="auto" w:fill="auto"/>
            <w:noWrap/>
            <w:vAlign w:val="center"/>
          </w:tcPr>
          <w:p w14:paraId="3392230E"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6" w:type="dxa"/>
            <w:tcBorders>
              <w:top w:val="nil"/>
              <w:left w:val="nil"/>
              <w:bottom w:val="single" w:sz="8" w:space="0" w:color="auto"/>
              <w:right w:val="single" w:sz="8" w:space="0" w:color="auto"/>
            </w:tcBorders>
            <w:shd w:val="clear" w:color="auto" w:fill="auto"/>
            <w:noWrap/>
            <w:vAlign w:val="center"/>
          </w:tcPr>
          <w:p w14:paraId="0857ABCD"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5" w:type="dxa"/>
            <w:tcBorders>
              <w:top w:val="nil"/>
              <w:left w:val="nil"/>
              <w:bottom w:val="single" w:sz="8" w:space="0" w:color="auto"/>
              <w:right w:val="single" w:sz="8" w:space="0" w:color="auto"/>
            </w:tcBorders>
            <w:shd w:val="clear" w:color="auto" w:fill="auto"/>
            <w:noWrap/>
            <w:vAlign w:val="center"/>
          </w:tcPr>
          <w:p w14:paraId="2666978A"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6" w:type="dxa"/>
            <w:tcBorders>
              <w:top w:val="nil"/>
              <w:left w:val="nil"/>
              <w:bottom w:val="single" w:sz="8" w:space="0" w:color="auto"/>
              <w:right w:val="single" w:sz="8" w:space="0" w:color="auto"/>
            </w:tcBorders>
            <w:shd w:val="clear" w:color="auto" w:fill="auto"/>
            <w:vAlign w:val="center"/>
          </w:tcPr>
          <w:p w14:paraId="48D04839"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5" w:type="dxa"/>
            <w:tcBorders>
              <w:top w:val="nil"/>
              <w:left w:val="nil"/>
              <w:bottom w:val="single" w:sz="8" w:space="0" w:color="auto"/>
              <w:right w:val="single" w:sz="8" w:space="0" w:color="auto"/>
            </w:tcBorders>
            <w:shd w:val="clear" w:color="auto" w:fill="auto"/>
            <w:vAlign w:val="center"/>
          </w:tcPr>
          <w:p w14:paraId="796F8A4C"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c>
          <w:tcPr>
            <w:tcW w:w="666" w:type="dxa"/>
            <w:tcBorders>
              <w:top w:val="nil"/>
              <w:left w:val="nil"/>
              <w:bottom w:val="single" w:sz="8" w:space="0" w:color="auto"/>
              <w:right w:val="single" w:sz="8" w:space="0" w:color="auto"/>
            </w:tcBorders>
            <w:shd w:val="clear" w:color="auto" w:fill="auto"/>
            <w:vAlign w:val="center"/>
          </w:tcPr>
          <w:p w14:paraId="47196C69" w14:textId="77777777" w:rsidR="000569C8" w:rsidRPr="00296868" w:rsidRDefault="000569C8" w:rsidP="002533ED">
            <w:pPr>
              <w:spacing w:after="0" w:line="240" w:lineRule="auto"/>
              <w:ind w:left="-57" w:right="-57"/>
              <w:jc w:val="center"/>
              <w:rPr>
                <w:rFonts w:ascii="Trebuchet MS" w:eastAsia="Times New Roman" w:hAnsi="Trebuchet MS" w:cs="Arial"/>
                <w:color w:val="000000"/>
                <w:sz w:val="20"/>
                <w:szCs w:val="20"/>
                <w:lang w:eastAsia="zh-CN"/>
              </w:rPr>
            </w:pPr>
            <w:r w:rsidRPr="00296868">
              <w:rPr>
                <w:rFonts w:ascii="Trebuchet MS" w:hAnsi="Trebuchet MS" w:cs="Calibri"/>
                <w:color w:val="000000"/>
                <w:sz w:val="20"/>
                <w:szCs w:val="20"/>
              </w:rPr>
              <w:t>5</w:t>
            </w:r>
          </w:p>
        </w:tc>
      </w:tr>
    </w:tbl>
    <w:p w14:paraId="21B3F2DF" w14:textId="16F5ECD7" w:rsidR="000569C8" w:rsidRPr="008503CA" w:rsidRDefault="000569C8" w:rsidP="00AC4E32">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sectPr w:rsidR="000569C8" w:rsidRPr="008503CA" w:rsidSect="000569C8">
          <w:headerReference w:type="first" r:id="rId11"/>
          <w:footerReference w:type="first" r:id="rId12"/>
          <w:pgSz w:w="11906" w:h="16838"/>
          <w:pgMar w:top="1134" w:right="851" w:bottom="1134" w:left="1134" w:header="454" w:footer="397" w:gutter="0"/>
          <w:cols w:space="720"/>
          <w:titlePg/>
          <w:docGrid w:linePitch="299"/>
        </w:sectPr>
      </w:pPr>
    </w:p>
    <w:p w14:paraId="249154E9" w14:textId="7F1FC938" w:rsidR="00E779C1" w:rsidRPr="008503CA" w:rsidRDefault="009C79AB" w:rsidP="00296868">
      <w:pPr>
        <w:keepNext/>
        <w:spacing w:after="120" w:line="240" w:lineRule="auto"/>
        <w:jc w:val="both"/>
        <w:rPr>
          <w:rFonts w:ascii="Trebuchet MS" w:eastAsia="Calibri" w:hAnsi="Trebuchet MS" w:cs="Times New Roman"/>
          <w:b/>
          <w:bCs/>
        </w:rPr>
      </w:pPr>
      <w:r w:rsidRPr="008503CA">
        <w:rPr>
          <w:rFonts w:ascii="Trebuchet MS" w:eastAsia="Calibri" w:hAnsi="Trebuchet MS" w:cs="Times New Roman"/>
          <w:b/>
          <w:bCs/>
        </w:rPr>
        <w:lastRenderedPageBreak/>
        <w:t xml:space="preserve">Таблица 1.2.1 – Существующие и перспективные объемы потребления тепловой энергии </w:t>
      </w:r>
      <w:r w:rsidR="00E779C1" w:rsidRPr="008503CA">
        <w:rPr>
          <w:rFonts w:ascii="Trebuchet MS" w:eastAsia="Calibri" w:hAnsi="Trebuchet MS" w:cs="Times New Roman"/>
          <w:b/>
          <w:bCs/>
        </w:rPr>
        <w:t xml:space="preserve">в системах теплоснабжения </w:t>
      </w:r>
      <w:r w:rsidR="00575EB7" w:rsidRPr="008503CA">
        <w:rPr>
          <w:rFonts w:ascii="Trebuchet MS" w:eastAsia="Calibri" w:hAnsi="Trebuchet MS" w:cs="Times New Roman"/>
          <w:b/>
          <w:bCs/>
        </w:rPr>
        <w:t xml:space="preserve">муниципального образования </w:t>
      </w:r>
      <w:proofErr w:type="spellStart"/>
      <w:r w:rsidR="007809E7" w:rsidRPr="008503CA">
        <w:rPr>
          <w:rFonts w:ascii="Trebuchet MS" w:eastAsia="Calibri" w:hAnsi="Trebuchet MS" w:cs="Times New Roman"/>
          <w:b/>
          <w:bCs/>
        </w:rPr>
        <w:t>Симское</w:t>
      </w:r>
      <w:proofErr w:type="spellEnd"/>
      <w:r w:rsidR="00597D5C" w:rsidRPr="008503CA">
        <w:rPr>
          <w:rFonts w:ascii="Trebuchet MS" w:eastAsia="Calibri" w:hAnsi="Trebuchet MS" w:cs="Times New Roman"/>
          <w:b/>
          <w:bCs/>
        </w:rPr>
        <w:t xml:space="preserve"> </w:t>
      </w:r>
      <w:r w:rsidR="00575EB7" w:rsidRPr="008503CA">
        <w:rPr>
          <w:rFonts w:ascii="Trebuchet MS" w:eastAsia="Calibri" w:hAnsi="Trebuchet MS" w:cs="Times New Roman"/>
          <w:b/>
          <w:bCs/>
        </w:rPr>
        <w:t>Юрьев-Польского</w:t>
      </w:r>
      <w:r w:rsidR="00597D5C" w:rsidRPr="008503CA">
        <w:rPr>
          <w:rFonts w:ascii="Trebuchet MS" w:eastAsia="Calibri" w:hAnsi="Trebuchet MS" w:cs="Times New Roman"/>
          <w:b/>
          <w:bCs/>
        </w:rPr>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027"/>
        <w:gridCol w:w="1028"/>
        <w:gridCol w:w="1027"/>
        <w:gridCol w:w="1028"/>
        <w:gridCol w:w="1027"/>
        <w:gridCol w:w="1028"/>
        <w:gridCol w:w="1027"/>
        <w:gridCol w:w="1028"/>
        <w:gridCol w:w="1027"/>
        <w:gridCol w:w="1028"/>
        <w:gridCol w:w="1028"/>
      </w:tblGrid>
      <w:tr w:rsidR="00296868" w:rsidRPr="00623B97" w14:paraId="77E3B1EE" w14:textId="77777777" w:rsidTr="007332AA">
        <w:trPr>
          <w:trHeight w:val="20"/>
          <w:tblHeader/>
        </w:trPr>
        <w:tc>
          <w:tcPr>
            <w:tcW w:w="3823" w:type="dxa"/>
            <w:shd w:val="clear" w:color="000000" w:fill="CCFF99"/>
            <w:vAlign w:val="center"/>
            <w:hideMark/>
          </w:tcPr>
          <w:p w14:paraId="3B1CE06C"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Наименование параметра</w:t>
            </w:r>
          </w:p>
        </w:tc>
        <w:tc>
          <w:tcPr>
            <w:tcW w:w="1027" w:type="dxa"/>
            <w:shd w:val="clear" w:color="000000" w:fill="CCFF99"/>
            <w:vAlign w:val="center"/>
            <w:hideMark/>
          </w:tcPr>
          <w:p w14:paraId="5DDA712A"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2020 г. (факт)</w:t>
            </w:r>
          </w:p>
        </w:tc>
        <w:tc>
          <w:tcPr>
            <w:tcW w:w="1028" w:type="dxa"/>
            <w:shd w:val="clear" w:color="000000" w:fill="CCFF99"/>
            <w:vAlign w:val="center"/>
            <w:hideMark/>
          </w:tcPr>
          <w:p w14:paraId="2034419C"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2021 г. (факт)</w:t>
            </w:r>
          </w:p>
        </w:tc>
        <w:tc>
          <w:tcPr>
            <w:tcW w:w="1027" w:type="dxa"/>
            <w:shd w:val="clear" w:color="000000" w:fill="CCFF99"/>
            <w:vAlign w:val="center"/>
            <w:hideMark/>
          </w:tcPr>
          <w:p w14:paraId="0FC5BFFD"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2022 г.</w:t>
            </w:r>
          </w:p>
        </w:tc>
        <w:tc>
          <w:tcPr>
            <w:tcW w:w="1028" w:type="dxa"/>
            <w:shd w:val="clear" w:color="000000" w:fill="CCFF99"/>
            <w:vAlign w:val="center"/>
            <w:hideMark/>
          </w:tcPr>
          <w:p w14:paraId="3062F6DF"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2023 г.</w:t>
            </w:r>
          </w:p>
        </w:tc>
        <w:tc>
          <w:tcPr>
            <w:tcW w:w="1027" w:type="dxa"/>
            <w:shd w:val="clear" w:color="000000" w:fill="CCFF99"/>
            <w:vAlign w:val="center"/>
            <w:hideMark/>
          </w:tcPr>
          <w:p w14:paraId="5FA5980F"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2024 г.</w:t>
            </w:r>
          </w:p>
        </w:tc>
        <w:tc>
          <w:tcPr>
            <w:tcW w:w="1028" w:type="dxa"/>
            <w:shd w:val="clear" w:color="000000" w:fill="CCFF99"/>
            <w:vAlign w:val="center"/>
            <w:hideMark/>
          </w:tcPr>
          <w:p w14:paraId="6EC7697D"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2025 г.</w:t>
            </w:r>
          </w:p>
        </w:tc>
        <w:tc>
          <w:tcPr>
            <w:tcW w:w="1027" w:type="dxa"/>
            <w:shd w:val="clear" w:color="000000" w:fill="CCFF99"/>
            <w:vAlign w:val="center"/>
            <w:hideMark/>
          </w:tcPr>
          <w:p w14:paraId="7326CBC8"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2026 г.</w:t>
            </w:r>
          </w:p>
        </w:tc>
        <w:tc>
          <w:tcPr>
            <w:tcW w:w="1028" w:type="dxa"/>
            <w:shd w:val="clear" w:color="000000" w:fill="CCFF99"/>
            <w:vAlign w:val="center"/>
            <w:hideMark/>
          </w:tcPr>
          <w:p w14:paraId="32649CBC"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2027 г.</w:t>
            </w:r>
          </w:p>
        </w:tc>
        <w:tc>
          <w:tcPr>
            <w:tcW w:w="1027" w:type="dxa"/>
            <w:shd w:val="clear" w:color="000000" w:fill="CCFF99"/>
            <w:vAlign w:val="center"/>
            <w:hideMark/>
          </w:tcPr>
          <w:p w14:paraId="58DDB37C"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2028 г.</w:t>
            </w:r>
          </w:p>
        </w:tc>
        <w:tc>
          <w:tcPr>
            <w:tcW w:w="1028" w:type="dxa"/>
            <w:shd w:val="clear" w:color="000000" w:fill="CCFF99"/>
            <w:vAlign w:val="center"/>
            <w:hideMark/>
          </w:tcPr>
          <w:p w14:paraId="4C3B780F"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2029 г.</w:t>
            </w:r>
          </w:p>
        </w:tc>
        <w:tc>
          <w:tcPr>
            <w:tcW w:w="1028" w:type="dxa"/>
            <w:shd w:val="clear" w:color="000000" w:fill="CCFF99"/>
            <w:vAlign w:val="center"/>
            <w:hideMark/>
          </w:tcPr>
          <w:p w14:paraId="2079B363"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2030 г.</w:t>
            </w:r>
          </w:p>
        </w:tc>
      </w:tr>
      <w:tr w:rsidR="00296868" w:rsidRPr="00623B97" w14:paraId="7F6647CB" w14:textId="77777777" w:rsidTr="007332AA">
        <w:trPr>
          <w:trHeight w:val="20"/>
        </w:trPr>
        <w:tc>
          <w:tcPr>
            <w:tcW w:w="15126" w:type="dxa"/>
            <w:gridSpan w:val="12"/>
            <w:shd w:val="clear" w:color="000000" w:fill="FFFF99"/>
            <w:vAlign w:val="center"/>
            <w:hideMark/>
          </w:tcPr>
          <w:p w14:paraId="752DF6E9"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623B97">
              <w:rPr>
                <w:rFonts w:ascii="Trebuchet MS" w:eastAsia="Times New Roman" w:hAnsi="Trebuchet MS" w:cs="Calibri"/>
                <w:b/>
                <w:bCs/>
                <w:color w:val="000000"/>
                <w:sz w:val="20"/>
                <w:szCs w:val="20"/>
                <w:lang w:eastAsia="ru-RU"/>
              </w:rPr>
              <w:t xml:space="preserve"> </w:t>
            </w:r>
            <w:proofErr w:type="spellStart"/>
            <w:r w:rsidRPr="00623B97">
              <w:rPr>
                <w:rFonts w:ascii="Trebuchet MS" w:eastAsia="Times New Roman" w:hAnsi="Trebuchet MS" w:cs="Calibri"/>
                <w:b/>
                <w:bCs/>
                <w:color w:val="000000"/>
                <w:sz w:val="20"/>
                <w:szCs w:val="20"/>
                <w:lang w:eastAsia="ru-RU"/>
              </w:rPr>
              <w:t>Симское</w:t>
            </w:r>
            <w:proofErr w:type="spellEnd"/>
          </w:p>
        </w:tc>
      </w:tr>
      <w:tr w:rsidR="00296868" w:rsidRPr="00623B97" w14:paraId="77664DF9" w14:textId="77777777" w:rsidTr="007332AA">
        <w:trPr>
          <w:trHeight w:val="20"/>
        </w:trPr>
        <w:tc>
          <w:tcPr>
            <w:tcW w:w="3823" w:type="dxa"/>
            <w:shd w:val="clear" w:color="auto" w:fill="auto"/>
            <w:vAlign w:val="center"/>
            <w:hideMark/>
          </w:tcPr>
          <w:p w14:paraId="11DD4064"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6FFC09B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784</w:t>
            </w:r>
          </w:p>
        </w:tc>
        <w:tc>
          <w:tcPr>
            <w:tcW w:w="1028" w:type="dxa"/>
            <w:shd w:val="clear" w:color="auto" w:fill="auto"/>
            <w:vAlign w:val="center"/>
            <w:hideMark/>
          </w:tcPr>
          <w:p w14:paraId="330E16C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953</w:t>
            </w:r>
          </w:p>
        </w:tc>
        <w:tc>
          <w:tcPr>
            <w:tcW w:w="1027" w:type="dxa"/>
            <w:shd w:val="clear" w:color="auto" w:fill="auto"/>
            <w:vAlign w:val="center"/>
            <w:hideMark/>
          </w:tcPr>
          <w:p w14:paraId="3E8C09C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784</w:t>
            </w:r>
          </w:p>
        </w:tc>
        <w:tc>
          <w:tcPr>
            <w:tcW w:w="1028" w:type="dxa"/>
            <w:shd w:val="clear" w:color="auto" w:fill="auto"/>
            <w:vAlign w:val="center"/>
            <w:hideMark/>
          </w:tcPr>
          <w:p w14:paraId="1D6040C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7" w:type="dxa"/>
            <w:shd w:val="clear" w:color="auto" w:fill="auto"/>
            <w:vAlign w:val="center"/>
            <w:hideMark/>
          </w:tcPr>
          <w:p w14:paraId="10A20D8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33EEAC5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7" w:type="dxa"/>
            <w:shd w:val="clear" w:color="auto" w:fill="auto"/>
            <w:vAlign w:val="center"/>
            <w:hideMark/>
          </w:tcPr>
          <w:p w14:paraId="665688C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20CB22B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7" w:type="dxa"/>
            <w:shd w:val="clear" w:color="auto" w:fill="auto"/>
            <w:vAlign w:val="center"/>
            <w:hideMark/>
          </w:tcPr>
          <w:p w14:paraId="2BFEFB0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6FF118C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c>
          <w:tcPr>
            <w:tcW w:w="1028" w:type="dxa"/>
            <w:shd w:val="clear" w:color="auto" w:fill="auto"/>
            <w:vAlign w:val="center"/>
            <w:hideMark/>
          </w:tcPr>
          <w:p w14:paraId="0F4F7C7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810</w:t>
            </w:r>
          </w:p>
        </w:tc>
      </w:tr>
      <w:tr w:rsidR="00296868" w:rsidRPr="00623B97" w14:paraId="5225B4E6" w14:textId="77777777" w:rsidTr="007332AA">
        <w:trPr>
          <w:trHeight w:val="20"/>
        </w:trPr>
        <w:tc>
          <w:tcPr>
            <w:tcW w:w="3823" w:type="dxa"/>
            <w:shd w:val="clear" w:color="auto" w:fill="auto"/>
            <w:vAlign w:val="center"/>
            <w:hideMark/>
          </w:tcPr>
          <w:p w14:paraId="2ACA2F83"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298D775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33288B7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15</w:t>
            </w:r>
          </w:p>
        </w:tc>
        <w:tc>
          <w:tcPr>
            <w:tcW w:w="1027" w:type="dxa"/>
            <w:shd w:val="clear" w:color="auto" w:fill="auto"/>
            <w:vAlign w:val="center"/>
            <w:hideMark/>
          </w:tcPr>
          <w:p w14:paraId="357B30E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5210754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7" w:type="dxa"/>
            <w:shd w:val="clear" w:color="auto" w:fill="auto"/>
            <w:vAlign w:val="center"/>
            <w:hideMark/>
          </w:tcPr>
          <w:p w14:paraId="5C70BAD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6BBD19A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7" w:type="dxa"/>
            <w:shd w:val="clear" w:color="auto" w:fill="auto"/>
            <w:vAlign w:val="center"/>
            <w:hideMark/>
          </w:tcPr>
          <w:p w14:paraId="508E216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77A4C22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7" w:type="dxa"/>
            <w:shd w:val="clear" w:color="auto" w:fill="auto"/>
            <w:vAlign w:val="center"/>
            <w:hideMark/>
          </w:tcPr>
          <w:p w14:paraId="06BA8DB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3DDC97D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c>
          <w:tcPr>
            <w:tcW w:w="1028" w:type="dxa"/>
            <w:shd w:val="clear" w:color="auto" w:fill="auto"/>
            <w:vAlign w:val="center"/>
            <w:hideMark/>
          </w:tcPr>
          <w:p w14:paraId="52BA5A4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w:t>
            </w:r>
          </w:p>
        </w:tc>
      </w:tr>
      <w:tr w:rsidR="00296868" w:rsidRPr="00623B97" w14:paraId="10539F27" w14:textId="77777777" w:rsidTr="007332AA">
        <w:trPr>
          <w:trHeight w:val="20"/>
        </w:trPr>
        <w:tc>
          <w:tcPr>
            <w:tcW w:w="3823" w:type="dxa"/>
            <w:shd w:val="clear" w:color="auto" w:fill="auto"/>
            <w:vAlign w:val="center"/>
            <w:hideMark/>
          </w:tcPr>
          <w:p w14:paraId="0B99BF5D"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244F042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771</w:t>
            </w:r>
          </w:p>
        </w:tc>
        <w:tc>
          <w:tcPr>
            <w:tcW w:w="1028" w:type="dxa"/>
            <w:shd w:val="clear" w:color="auto" w:fill="auto"/>
            <w:vAlign w:val="center"/>
            <w:hideMark/>
          </w:tcPr>
          <w:p w14:paraId="065F8DA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939</w:t>
            </w:r>
          </w:p>
        </w:tc>
        <w:tc>
          <w:tcPr>
            <w:tcW w:w="1027" w:type="dxa"/>
            <w:shd w:val="clear" w:color="auto" w:fill="auto"/>
            <w:vAlign w:val="center"/>
            <w:hideMark/>
          </w:tcPr>
          <w:p w14:paraId="1AC9598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774</w:t>
            </w:r>
          </w:p>
        </w:tc>
        <w:tc>
          <w:tcPr>
            <w:tcW w:w="1028" w:type="dxa"/>
            <w:shd w:val="clear" w:color="auto" w:fill="auto"/>
            <w:vAlign w:val="center"/>
            <w:hideMark/>
          </w:tcPr>
          <w:p w14:paraId="397CED3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7" w:type="dxa"/>
            <w:shd w:val="clear" w:color="auto" w:fill="auto"/>
            <w:vAlign w:val="center"/>
            <w:hideMark/>
          </w:tcPr>
          <w:p w14:paraId="08A5D21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5C78A3A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7" w:type="dxa"/>
            <w:shd w:val="clear" w:color="auto" w:fill="auto"/>
            <w:vAlign w:val="center"/>
            <w:hideMark/>
          </w:tcPr>
          <w:p w14:paraId="1B2B107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5E23740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7" w:type="dxa"/>
            <w:shd w:val="clear" w:color="auto" w:fill="auto"/>
            <w:vAlign w:val="center"/>
            <w:hideMark/>
          </w:tcPr>
          <w:p w14:paraId="11281A3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4A82CE1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c>
          <w:tcPr>
            <w:tcW w:w="1028" w:type="dxa"/>
            <w:shd w:val="clear" w:color="auto" w:fill="auto"/>
            <w:vAlign w:val="center"/>
            <w:hideMark/>
          </w:tcPr>
          <w:p w14:paraId="1728B92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800</w:t>
            </w:r>
          </w:p>
        </w:tc>
      </w:tr>
      <w:tr w:rsidR="00296868" w:rsidRPr="00623B97" w14:paraId="7FE103FB" w14:textId="77777777" w:rsidTr="007332AA">
        <w:trPr>
          <w:trHeight w:val="20"/>
        </w:trPr>
        <w:tc>
          <w:tcPr>
            <w:tcW w:w="3823" w:type="dxa"/>
            <w:shd w:val="clear" w:color="auto" w:fill="auto"/>
            <w:vAlign w:val="center"/>
            <w:hideMark/>
          </w:tcPr>
          <w:p w14:paraId="730D656B"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63F8BA4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155</w:t>
            </w:r>
          </w:p>
        </w:tc>
        <w:tc>
          <w:tcPr>
            <w:tcW w:w="1028" w:type="dxa"/>
            <w:shd w:val="clear" w:color="auto" w:fill="auto"/>
            <w:vAlign w:val="center"/>
            <w:hideMark/>
          </w:tcPr>
          <w:p w14:paraId="580FDC5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112</w:t>
            </w:r>
          </w:p>
        </w:tc>
        <w:tc>
          <w:tcPr>
            <w:tcW w:w="1027" w:type="dxa"/>
            <w:shd w:val="clear" w:color="auto" w:fill="auto"/>
            <w:vAlign w:val="center"/>
            <w:hideMark/>
          </w:tcPr>
          <w:p w14:paraId="7384AA3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43827A5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7" w:type="dxa"/>
            <w:shd w:val="clear" w:color="auto" w:fill="auto"/>
            <w:vAlign w:val="center"/>
            <w:hideMark/>
          </w:tcPr>
          <w:p w14:paraId="7F9D03C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45A783E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7" w:type="dxa"/>
            <w:shd w:val="clear" w:color="auto" w:fill="auto"/>
            <w:vAlign w:val="center"/>
            <w:hideMark/>
          </w:tcPr>
          <w:p w14:paraId="467CD44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3DE8253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7" w:type="dxa"/>
            <w:shd w:val="clear" w:color="auto" w:fill="auto"/>
            <w:vAlign w:val="center"/>
            <w:hideMark/>
          </w:tcPr>
          <w:p w14:paraId="0DE9B4F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59D0EBE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c>
          <w:tcPr>
            <w:tcW w:w="1028" w:type="dxa"/>
            <w:shd w:val="clear" w:color="auto" w:fill="auto"/>
            <w:vAlign w:val="center"/>
            <w:hideMark/>
          </w:tcPr>
          <w:p w14:paraId="3EF609C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83</w:t>
            </w:r>
          </w:p>
        </w:tc>
      </w:tr>
      <w:tr w:rsidR="00296868" w:rsidRPr="00623B97" w14:paraId="4FC422DD" w14:textId="77777777" w:rsidTr="007332AA">
        <w:trPr>
          <w:trHeight w:val="20"/>
        </w:trPr>
        <w:tc>
          <w:tcPr>
            <w:tcW w:w="3823" w:type="dxa"/>
            <w:shd w:val="clear" w:color="auto" w:fill="auto"/>
            <w:vAlign w:val="center"/>
            <w:hideMark/>
          </w:tcPr>
          <w:p w14:paraId="7662B056"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4313D2B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616</w:t>
            </w:r>
          </w:p>
        </w:tc>
        <w:tc>
          <w:tcPr>
            <w:tcW w:w="1028" w:type="dxa"/>
            <w:shd w:val="clear" w:color="auto" w:fill="auto"/>
            <w:vAlign w:val="center"/>
            <w:hideMark/>
          </w:tcPr>
          <w:p w14:paraId="6A86CF7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827</w:t>
            </w:r>
          </w:p>
        </w:tc>
        <w:tc>
          <w:tcPr>
            <w:tcW w:w="1027" w:type="dxa"/>
            <w:shd w:val="clear" w:color="auto" w:fill="auto"/>
            <w:vAlign w:val="center"/>
            <w:hideMark/>
          </w:tcPr>
          <w:p w14:paraId="50D1785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691</w:t>
            </w:r>
          </w:p>
        </w:tc>
        <w:tc>
          <w:tcPr>
            <w:tcW w:w="1028" w:type="dxa"/>
            <w:shd w:val="clear" w:color="auto" w:fill="auto"/>
            <w:vAlign w:val="center"/>
            <w:hideMark/>
          </w:tcPr>
          <w:p w14:paraId="0F02B4B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75DAB34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621CA7D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00600FD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004B928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6E420BF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76D18AF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5FCCD2E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r>
      <w:tr w:rsidR="00296868" w:rsidRPr="00623B97" w14:paraId="02C365C7" w14:textId="77777777" w:rsidTr="007332AA">
        <w:trPr>
          <w:trHeight w:val="20"/>
        </w:trPr>
        <w:tc>
          <w:tcPr>
            <w:tcW w:w="3823" w:type="dxa"/>
            <w:shd w:val="clear" w:color="auto" w:fill="auto"/>
            <w:vAlign w:val="center"/>
            <w:hideMark/>
          </w:tcPr>
          <w:p w14:paraId="327A598B" w14:textId="77777777" w:rsidR="00296868" w:rsidRPr="00623B97" w:rsidRDefault="00296868" w:rsidP="007332AA">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1AC9FA7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616</w:t>
            </w:r>
          </w:p>
        </w:tc>
        <w:tc>
          <w:tcPr>
            <w:tcW w:w="1028" w:type="dxa"/>
            <w:shd w:val="clear" w:color="auto" w:fill="auto"/>
            <w:vAlign w:val="center"/>
            <w:hideMark/>
          </w:tcPr>
          <w:p w14:paraId="519B9B2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827</w:t>
            </w:r>
          </w:p>
        </w:tc>
        <w:tc>
          <w:tcPr>
            <w:tcW w:w="1027" w:type="dxa"/>
            <w:shd w:val="clear" w:color="auto" w:fill="auto"/>
            <w:vAlign w:val="center"/>
            <w:hideMark/>
          </w:tcPr>
          <w:p w14:paraId="599CDA4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691</w:t>
            </w:r>
          </w:p>
        </w:tc>
        <w:tc>
          <w:tcPr>
            <w:tcW w:w="1028" w:type="dxa"/>
            <w:shd w:val="clear" w:color="auto" w:fill="auto"/>
            <w:vAlign w:val="center"/>
            <w:hideMark/>
          </w:tcPr>
          <w:p w14:paraId="716F845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5E355C5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40255CB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7463894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2996B26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7" w:type="dxa"/>
            <w:shd w:val="clear" w:color="auto" w:fill="auto"/>
            <w:vAlign w:val="center"/>
            <w:hideMark/>
          </w:tcPr>
          <w:p w14:paraId="1547D1A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7F427CC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c>
          <w:tcPr>
            <w:tcW w:w="1028" w:type="dxa"/>
            <w:shd w:val="clear" w:color="auto" w:fill="auto"/>
            <w:vAlign w:val="center"/>
            <w:hideMark/>
          </w:tcPr>
          <w:p w14:paraId="34BAF12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717</w:t>
            </w:r>
          </w:p>
        </w:tc>
      </w:tr>
      <w:tr w:rsidR="00296868" w:rsidRPr="00623B97" w14:paraId="1303E276" w14:textId="77777777" w:rsidTr="007332AA">
        <w:trPr>
          <w:trHeight w:val="20"/>
        </w:trPr>
        <w:tc>
          <w:tcPr>
            <w:tcW w:w="3823" w:type="dxa"/>
            <w:shd w:val="clear" w:color="000000" w:fill="BDD7EE"/>
            <w:vAlign w:val="center"/>
            <w:hideMark/>
          </w:tcPr>
          <w:p w14:paraId="1D2444A2" w14:textId="77777777" w:rsidR="00296868" w:rsidRPr="00623B97" w:rsidRDefault="00296868" w:rsidP="007332AA">
            <w:pPr>
              <w:spacing w:after="0" w:line="240" w:lineRule="auto"/>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БМК с. Сима (школа)</w:t>
            </w:r>
          </w:p>
        </w:tc>
        <w:tc>
          <w:tcPr>
            <w:tcW w:w="1027" w:type="dxa"/>
            <w:shd w:val="clear" w:color="000000" w:fill="BDD7EE"/>
            <w:vAlign w:val="center"/>
            <w:hideMark/>
          </w:tcPr>
          <w:p w14:paraId="1369BD51"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A909B53"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78A3A341"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38BAE83A"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756BDD65"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46197436"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598C13A8"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DDAFE47"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0559D95D"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2F48A18"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A62953B"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r>
      <w:tr w:rsidR="00296868" w:rsidRPr="00623B97" w14:paraId="49951FF0" w14:textId="77777777" w:rsidTr="007332AA">
        <w:trPr>
          <w:trHeight w:val="20"/>
        </w:trPr>
        <w:tc>
          <w:tcPr>
            <w:tcW w:w="3823" w:type="dxa"/>
            <w:shd w:val="clear" w:color="auto" w:fill="auto"/>
            <w:vAlign w:val="center"/>
            <w:hideMark/>
          </w:tcPr>
          <w:p w14:paraId="17137D2C"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61B5AC3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416</w:t>
            </w:r>
          </w:p>
        </w:tc>
        <w:tc>
          <w:tcPr>
            <w:tcW w:w="1028" w:type="dxa"/>
            <w:shd w:val="clear" w:color="auto" w:fill="auto"/>
            <w:vAlign w:val="center"/>
            <w:hideMark/>
          </w:tcPr>
          <w:p w14:paraId="119CB2C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506</w:t>
            </w:r>
          </w:p>
        </w:tc>
        <w:tc>
          <w:tcPr>
            <w:tcW w:w="1027" w:type="dxa"/>
            <w:shd w:val="clear" w:color="auto" w:fill="auto"/>
            <w:vAlign w:val="center"/>
            <w:hideMark/>
          </w:tcPr>
          <w:p w14:paraId="4382DB8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455</w:t>
            </w:r>
          </w:p>
        </w:tc>
        <w:tc>
          <w:tcPr>
            <w:tcW w:w="1028" w:type="dxa"/>
            <w:shd w:val="clear" w:color="auto" w:fill="auto"/>
            <w:vAlign w:val="center"/>
            <w:hideMark/>
          </w:tcPr>
          <w:p w14:paraId="0E2D7B9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7" w:type="dxa"/>
            <w:shd w:val="clear" w:color="auto" w:fill="auto"/>
            <w:vAlign w:val="center"/>
            <w:hideMark/>
          </w:tcPr>
          <w:p w14:paraId="01EB927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455DEE8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7" w:type="dxa"/>
            <w:shd w:val="clear" w:color="auto" w:fill="auto"/>
            <w:vAlign w:val="center"/>
            <w:hideMark/>
          </w:tcPr>
          <w:p w14:paraId="3F94F6C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50CC2E8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7" w:type="dxa"/>
            <w:shd w:val="clear" w:color="auto" w:fill="auto"/>
            <w:vAlign w:val="center"/>
            <w:hideMark/>
          </w:tcPr>
          <w:p w14:paraId="44228D2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7C8EA26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c>
          <w:tcPr>
            <w:tcW w:w="1028" w:type="dxa"/>
            <w:shd w:val="clear" w:color="auto" w:fill="auto"/>
            <w:vAlign w:val="center"/>
            <w:hideMark/>
          </w:tcPr>
          <w:p w14:paraId="06FA40D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472</w:t>
            </w:r>
          </w:p>
        </w:tc>
      </w:tr>
      <w:tr w:rsidR="00296868" w:rsidRPr="00623B97" w14:paraId="2EC374B9" w14:textId="77777777" w:rsidTr="007332AA">
        <w:trPr>
          <w:trHeight w:val="20"/>
        </w:trPr>
        <w:tc>
          <w:tcPr>
            <w:tcW w:w="3823" w:type="dxa"/>
            <w:shd w:val="clear" w:color="auto" w:fill="auto"/>
            <w:vAlign w:val="center"/>
            <w:hideMark/>
          </w:tcPr>
          <w:p w14:paraId="78F712C0"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3997446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w:t>
            </w:r>
          </w:p>
        </w:tc>
        <w:tc>
          <w:tcPr>
            <w:tcW w:w="1028" w:type="dxa"/>
            <w:shd w:val="clear" w:color="auto" w:fill="auto"/>
            <w:vAlign w:val="center"/>
            <w:hideMark/>
          </w:tcPr>
          <w:p w14:paraId="7B28694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w:t>
            </w:r>
          </w:p>
        </w:tc>
        <w:tc>
          <w:tcPr>
            <w:tcW w:w="1027" w:type="dxa"/>
            <w:shd w:val="clear" w:color="auto" w:fill="auto"/>
            <w:vAlign w:val="center"/>
            <w:hideMark/>
          </w:tcPr>
          <w:p w14:paraId="585CA42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7512960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6512824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121CC1D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744481E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0339963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5343FD6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725DB20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0F82FA2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r>
      <w:tr w:rsidR="00296868" w:rsidRPr="00623B97" w14:paraId="7D1F46D7" w14:textId="77777777" w:rsidTr="007332AA">
        <w:trPr>
          <w:trHeight w:val="20"/>
        </w:trPr>
        <w:tc>
          <w:tcPr>
            <w:tcW w:w="3823" w:type="dxa"/>
            <w:shd w:val="clear" w:color="auto" w:fill="auto"/>
            <w:vAlign w:val="center"/>
            <w:hideMark/>
          </w:tcPr>
          <w:p w14:paraId="1B61ACC9"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0D2E4AC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411</w:t>
            </w:r>
          </w:p>
        </w:tc>
        <w:tc>
          <w:tcPr>
            <w:tcW w:w="1028" w:type="dxa"/>
            <w:shd w:val="clear" w:color="auto" w:fill="auto"/>
            <w:vAlign w:val="center"/>
            <w:hideMark/>
          </w:tcPr>
          <w:p w14:paraId="43F6764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500</w:t>
            </w:r>
          </w:p>
        </w:tc>
        <w:tc>
          <w:tcPr>
            <w:tcW w:w="1027" w:type="dxa"/>
            <w:shd w:val="clear" w:color="auto" w:fill="auto"/>
            <w:vAlign w:val="center"/>
            <w:hideMark/>
          </w:tcPr>
          <w:p w14:paraId="6124430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450</w:t>
            </w:r>
          </w:p>
        </w:tc>
        <w:tc>
          <w:tcPr>
            <w:tcW w:w="1028" w:type="dxa"/>
            <w:shd w:val="clear" w:color="auto" w:fill="auto"/>
            <w:vAlign w:val="center"/>
            <w:hideMark/>
          </w:tcPr>
          <w:p w14:paraId="472D51F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7" w:type="dxa"/>
            <w:shd w:val="clear" w:color="auto" w:fill="auto"/>
            <w:vAlign w:val="center"/>
            <w:hideMark/>
          </w:tcPr>
          <w:p w14:paraId="30AD6CE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0838D34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7" w:type="dxa"/>
            <w:shd w:val="clear" w:color="auto" w:fill="auto"/>
            <w:vAlign w:val="center"/>
            <w:hideMark/>
          </w:tcPr>
          <w:p w14:paraId="070D5AE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266608A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7" w:type="dxa"/>
            <w:shd w:val="clear" w:color="auto" w:fill="auto"/>
            <w:vAlign w:val="center"/>
            <w:hideMark/>
          </w:tcPr>
          <w:p w14:paraId="3367686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211D20E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c>
          <w:tcPr>
            <w:tcW w:w="1028" w:type="dxa"/>
            <w:shd w:val="clear" w:color="auto" w:fill="auto"/>
            <w:vAlign w:val="center"/>
            <w:hideMark/>
          </w:tcPr>
          <w:p w14:paraId="7584A79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467</w:t>
            </w:r>
          </w:p>
        </w:tc>
      </w:tr>
      <w:tr w:rsidR="00296868" w:rsidRPr="00623B97" w14:paraId="101F53B7" w14:textId="77777777" w:rsidTr="007332AA">
        <w:trPr>
          <w:trHeight w:val="20"/>
        </w:trPr>
        <w:tc>
          <w:tcPr>
            <w:tcW w:w="3823" w:type="dxa"/>
            <w:shd w:val="clear" w:color="auto" w:fill="auto"/>
            <w:vAlign w:val="center"/>
            <w:hideMark/>
          </w:tcPr>
          <w:p w14:paraId="33ED9C6B"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3D96878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75</w:t>
            </w:r>
          </w:p>
        </w:tc>
        <w:tc>
          <w:tcPr>
            <w:tcW w:w="1028" w:type="dxa"/>
            <w:shd w:val="clear" w:color="auto" w:fill="auto"/>
            <w:vAlign w:val="center"/>
            <w:hideMark/>
          </w:tcPr>
          <w:p w14:paraId="52D9BA3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37</w:t>
            </w:r>
          </w:p>
        </w:tc>
        <w:tc>
          <w:tcPr>
            <w:tcW w:w="1027" w:type="dxa"/>
            <w:shd w:val="clear" w:color="auto" w:fill="auto"/>
            <w:vAlign w:val="center"/>
            <w:hideMark/>
          </w:tcPr>
          <w:p w14:paraId="05C9424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150021B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7" w:type="dxa"/>
            <w:shd w:val="clear" w:color="auto" w:fill="auto"/>
            <w:vAlign w:val="center"/>
            <w:hideMark/>
          </w:tcPr>
          <w:p w14:paraId="411947D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01E6A47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7" w:type="dxa"/>
            <w:shd w:val="clear" w:color="auto" w:fill="auto"/>
            <w:vAlign w:val="center"/>
            <w:hideMark/>
          </w:tcPr>
          <w:p w14:paraId="0840C93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387333B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7" w:type="dxa"/>
            <w:shd w:val="clear" w:color="auto" w:fill="auto"/>
            <w:vAlign w:val="center"/>
            <w:hideMark/>
          </w:tcPr>
          <w:p w14:paraId="3693FF4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66B5823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c>
          <w:tcPr>
            <w:tcW w:w="1028" w:type="dxa"/>
            <w:shd w:val="clear" w:color="auto" w:fill="auto"/>
            <w:vAlign w:val="center"/>
            <w:hideMark/>
          </w:tcPr>
          <w:p w14:paraId="5C50502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63</w:t>
            </w:r>
          </w:p>
        </w:tc>
      </w:tr>
      <w:tr w:rsidR="00296868" w:rsidRPr="00623B97" w14:paraId="11FF4B59" w14:textId="77777777" w:rsidTr="007332AA">
        <w:trPr>
          <w:trHeight w:val="20"/>
        </w:trPr>
        <w:tc>
          <w:tcPr>
            <w:tcW w:w="3823" w:type="dxa"/>
            <w:shd w:val="clear" w:color="auto" w:fill="auto"/>
            <w:vAlign w:val="center"/>
            <w:hideMark/>
          </w:tcPr>
          <w:p w14:paraId="1CDB56C5"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259C7B6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336</w:t>
            </w:r>
          </w:p>
        </w:tc>
        <w:tc>
          <w:tcPr>
            <w:tcW w:w="1028" w:type="dxa"/>
            <w:shd w:val="clear" w:color="auto" w:fill="auto"/>
            <w:vAlign w:val="center"/>
            <w:hideMark/>
          </w:tcPr>
          <w:p w14:paraId="7F366B2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463</w:t>
            </w:r>
          </w:p>
        </w:tc>
        <w:tc>
          <w:tcPr>
            <w:tcW w:w="1027" w:type="dxa"/>
            <w:shd w:val="clear" w:color="auto" w:fill="auto"/>
            <w:vAlign w:val="center"/>
            <w:hideMark/>
          </w:tcPr>
          <w:p w14:paraId="65BA212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387</w:t>
            </w:r>
          </w:p>
        </w:tc>
        <w:tc>
          <w:tcPr>
            <w:tcW w:w="1028" w:type="dxa"/>
            <w:shd w:val="clear" w:color="auto" w:fill="auto"/>
            <w:vAlign w:val="center"/>
            <w:hideMark/>
          </w:tcPr>
          <w:p w14:paraId="309752A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384A96F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208DD0A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7B8A717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09305B3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1F283D9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65CFF0A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754FD08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r>
      <w:tr w:rsidR="00296868" w:rsidRPr="00623B97" w14:paraId="51D8B000" w14:textId="77777777" w:rsidTr="007332AA">
        <w:trPr>
          <w:trHeight w:val="20"/>
        </w:trPr>
        <w:tc>
          <w:tcPr>
            <w:tcW w:w="3823" w:type="dxa"/>
            <w:shd w:val="clear" w:color="auto" w:fill="auto"/>
            <w:vAlign w:val="center"/>
            <w:hideMark/>
          </w:tcPr>
          <w:p w14:paraId="09FA3E52" w14:textId="77777777" w:rsidR="00296868" w:rsidRPr="00623B97" w:rsidRDefault="00296868" w:rsidP="007332AA">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603590F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336</w:t>
            </w:r>
          </w:p>
        </w:tc>
        <w:tc>
          <w:tcPr>
            <w:tcW w:w="1028" w:type="dxa"/>
            <w:shd w:val="clear" w:color="auto" w:fill="auto"/>
            <w:vAlign w:val="center"/>
            <w:hideMark/>
          </w:tcPr>
          <w:p w14:paraId="0207A1B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463</w:t>
            </w:r>
          </w:p>
        </w:tc>
        <w:tc>
          <w:tcPr>
            <w:tcW w:w="1027" w:type="dxa"/>
            <w:shd w:val="clear" w:color="auto" w:fill="auto"/>
            <w:vAlign w:val="center"/>
            <w:hideMark/>
          </w:tcPr>
          <w:p w14:paraId="79D3834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387</w:t>
            </w:r>
          </w:p>
        </w:tc>
        <w:tc>
          <w:tcPr>
            <w:tcW w:w="1028" w:type="dxa"/>
            <w:shd w:val="clear" w:color="auto" w:fill="auto"/>
            <w:vAlign w:val="center"/>
            <w:hideMark/>
          </w:tcPr>
          <w:p w14:paraId="425F410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5B4EE0B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7C10B72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284E729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648EB93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7" w:type="dxa"/>
            <w:shd w:val="clear" w:color="auto" w:fill="auto"/>
            <w:vAlign w:val="center"/>
            <w:hideMark/>
          </w:tcPr>
          <w:p w14:paraId="52651D5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0C239E0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c>
          <w:tcPr>
            <w:tcW w:w="1028" w:type="dxa"/>
            <w:shd w:val="clear" w:color="auto" w:fill="auto"/>
            <w:vAlign w:val="center"/>
            <w:hideMark/>
          </w:tcPr>
          <w:p w14:paraId="4D730D7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404</w:t>
            </w:r>
          </w:p>
        </w:tc>
      </w:tr>
      <w:tr w:rsidR="00296868" w:rsidRPr="00623B97" w14:paraId="01D0A195" w14:textId="77777777" w:rsidTr="007332AA">
        <w:trPr>
          <w:trHeight w:val="20"/>
        </w:trPr>
        <w:tc>
          <w:tcPr>
            <w:tcW w:w="3823" w:type="dxa"/>
            <w:shd w:val="clear" w:color="000000" w:fill="BDD7EE"/>
            <w:vAlign w:val="center"/>
            <w:hideMark/>
          </w:tcPr>
          <w:p w14:paraId="00E4D010" w14:textId="77777777" w:rsidR="00296868" w:rsidRPr="00623B97" w:rsidRDefault="00296868" w:rsidP="007332AA">
            <w:pPr>
              <w:spacing w:after="0" w:line="240" w:lineRule="auto"/>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БМК с. Сима (больница)</w:t>
            </w:r>
          </w:p>
        </w:tc>
        <w:tc>
          <w:tcPr>
            <w:tcW w:w="1027" w:type="dxa"/>
            <w:shd w:val="clear" w:color="000000" w:fill="BDD7EE"/>
            <w:vAlign w:val="center"/>
            <w:hideMark/>
          </w:tcPr>
          <w:p w14:paraId="650EA40B"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DB8169B"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1A483118"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E903810"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5DC3AF8D"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3732AA16"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2DB3DD1E"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8369A8B"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11D3ADC0"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00BD5DC5"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BC2F8D3"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r>
      <w:tr w:rsidR="00296868" w:rsidRPr="00623B97" w14:paraId="2F3419D7" w14:textId="77777777" w:rsidTr="007332AA">
        <w:trPr>
          <w:trHeight w:val="20"/>
        </w:trPr>
        <w:tc>
          <w:tcPr>
            <w:tcW w:w="3823" w:type="dxa"/>
            <w:shd w:val="clear" w:color="auto" w:fill="auto"/>
            <w:vAlign w:val="center"/>
            <w:hideMark/>
          </w:tcPr>
          <w:p w14:paraId="3BD37193"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39B8E0D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111</w:t>
            </w:r>
          </w:p>
        </w:tc>
        <w:tc>
          <w:tcPr>
            <w:tcW w:w="1028" w:type="dxa"/>
            <w:shd w:val="clear" w:color="auto" w:fill="auto"/>
            <w:vAlign w:val="center"/>
            <w:hideMark/>
          </w:tcPr>
          <w:p w14:paraId="0496205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134</w:t>
            </w:r>
          </w:p>
        </w:tc>
        <w:tc>
          <w:tcPr>
            <w:tcW w:w="1027" w:type="dxa"/>
            <w:shd w:val="clear" w:color="auto" w:fill="auto"/>
            <w:vAlign w:val="center"/>
            <w:hideMark/>
          </w:tcPr>
          <w:p w14:paraId="0E63CF6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115</w:t>
            </w:r>
          </w:p>
        </w:tc>
        <w:tc>
          <w:tcPr>
            <w:tcW w:w="1028" w:type="dxa"/>
            <w:shd w:val="clear" w:color="auto" w:fill="auto"/>
            <w:vAlign w:val="center"/>
            <w:hideMark/>
          </w:tcPr>
          <w:p w14:paraId="26193AF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7" w:type="dxa"/>
            <w:shd w:val="clear" w:color="auto" w:fill="auto"/>
            <w:vAlign w:val="center"/>
            <w:hideMark/>
          </w:tcPr>
          <w:p w14:paraId="30F7588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1C0B8A6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7" w:type="dxa"/>
            <w:shd w:val="clear" w:color="auto" w:fill="auto"/>
            <w:vAlign w:val="center"/>
            <w:hideMark/>
          </w:tcPr>
          <w:p w14:paraId="01CA8CE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528D60A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7" w:type="dxa"/>
            <w:shd w:val="clear" w:color="auto" w:fill="auto"/>
            <w:vAlign w:val="center"/>
            <w:hideMark/>
          </w:tcPr>
          <w:p w14:paraId="14C29B0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08C12AC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c>
          <w:tcPr>
            <w:tcW w:w="1028" w:type="dxa"/>
            <w:shd w:val="clear" w:color="auto" w:fill="auto"/>
            <w:vAlign w:val="center"/>
            <w:hideMark/>
          </w:tcPr>
          <w:p w14:paraId="75934E6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116</w:t>
            </w:r>
          </w:p>
        </w:tc>
      </w:tr>
      <w:tr w:rsidR="00296868" w:rsidRPr="00623B97" w14:paraId="35608C20" w14:textId="77777777" w:rsidTr="007332AA">
        <w:trPr>
          <w:trHeight w:val="20"/>
        </w:trPr>
        <w:tc>
          <w:tcPr>
            <w:tcW w:w="3823" w:type="dxa"/>
            <w:shd w:val="clear" w:color="auto" w:fill="auto"/>
            <w:vAlign w:val="center"/>
            <w:hideMark/>
          </w:tcPr>
          <w:p w14:paraId="7CD02525"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582DE6B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w:t>
            </w:r>
          </w:p>
        </w:tc>
        <w:tc>
          <w:tcPr>
            <w:tcW w:w="1028" w:type="dxa"/>
            <w:shd w:val="clear" w:color="auto" w:fill="auto"/>
            <w:vAlign w:val="center"/>
            <w:hideMark/>
          </w:tcPr>
          <w:p w14:paraId="73F7DDA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w:t>
            </w:r>
          </w:p>
        </w:tc>
        <w:tc>
          <w:tcPr>
            <w:tcW w:w="1027" w:type="dxa"/>
            <w:shd w:val="clear" w:color="auto" w:fill="auto"/>
            <w:vAlign w:val="center"/>
            <w:hideMark/>
          </w:tcPr>
          <w:p w14:paraId="06FF493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0AA81B5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6E2DD56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6F61F4B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1BF4FD6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20A9F67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336106D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2C50A7F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2D47C51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r>
      <w:tr w:rsidR="00296868" w:rsidRPr="00623B97" w14:paraId="0ACC595F" w14:textId="77777777" w:rsidTr="007332AA">
        <w:trPr>
          <w:trHeight w:val="20"/>
        </w:trPr>
        <w:tc>
          <w:tcPr>
            <w:tcW w:w="3823" w:type="dxa"/>
            <w:shd w:val="clear" w:color="auto" w:fill="auto"/>
            <w:vAlign w:val="center"/>
            <w:hideMark/>
          </w:tcPr>
          <w:p w14:paraId="53EC64C4"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2EE2956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108</w:t>
            </w:r>
          </w:p>
        </w:tc>
        <w:tc>
          <w:tcPr>
            <w:tcW w:w="1028" w:type="dxa"/>
            <w:shd w:val="clear" w:color="auto" w:fill="auto"/>
            <w:vAlign w:val="center"/>
            <w:hideMark/>
          </w:tcPr>
          <w:p w14:paraId="458BA22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131</w:t>
            </w:r>
          </w:p>
        </w:tc>
        <w:tc>
          <w:tcPr>
            <w:tcW w:w="1027" w:type="dxa"/>
            <w:shd w:val="clear" w:color="auto" w:fill="auto"/>
            <w:vAlign w:val="center"/>
            <w:hideMark/>
          </w:tcPr>
          <w:p w14:paraId="18D9BD4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743EAB8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7" w:type="dxa"/>
            <w:shd w:val="clear" w:color="auto" w:fill="auto"/>
            <w:vAlign w:val="center"/>
            <w:hideMark/>
          </w:tcPr>
          <w:p w14:paraId="23471B0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79E3E1C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7" w:type="dxa"/>
            <w:shd w:val="clear" w:color="auto" w:fill="auto"/>
            <w:vAlign w:val="center"/>
            <w:hideMark/>
          </w:tcPr>
          <w:p w14:paraId="3659AF7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29AE35B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7" w:type="dxa"/>
            <w:shd w:val="clear" w:color="auto" w:fill="auto"/>
            <w:vAlign w:val="center"/>
            <w:hideMark/>
          </w:tcPr>
          <w:p w14:paraId="1B5059A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748BDB7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c>
          <w:tcPr>
            <w:tcW w:w="1028" w:type="dxa"/>
            <w:shd w:val="clear" w:color="auto" w:fill="auto"/>
            <w:vAlign w:val="center"/>
            <w:hideMark/>
          </w:tcPr>
          <w:p w14:paraId="346E695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113</w:t>
            </w:r>
          </w:p>
        </w:tc>
      </w:tr>
      <w:tr w:rsidR="00296868" w:rsidRPr="00623B97" w14:paraId="528E0152" w14:textId="77777777" w:rsidTr="007332AA">
        <w:trPr>
          <w:trHeight w:val="20"/>
        </w:trPr>
        <w:tc>
          <w:tcPr>
            <w:tcW w:w="3823" w:type="dxa"/>
            <w:shd w:val="clear" w:color="auto" w:fill="auto"/>
            <w:vAlign w:val="center"/>
            <w:hideMark/>
          </w:tcPr>
          <w:p w14:paraId="5C8D436A"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3260124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w:t>
            </w:r>
          </w:p>
        </w:tc>
        <w:tc>
          <w:tcPr>
            <w:tcW w:w="1028" w:type="dxa"/>
            <w:shd w:val="clear" w:color="auto" w:fill="auto"/>
            <w:vAlign w:val="center"/>
            <w:hideMark/>
          </w:tcPr>
          <w:p w14:paraId="2AAAD0D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4</w:t>
            </w:r>
          </w:p>
        </w:tc>
        <w:tc>
          <w:tcPr>
            <w:tcW w:w="1027" w:type="dxa"/>
            <w:shd w:val="clear" w:color="auto" w:fill="auto"/>
            <w:vAlign w:val="center"/>
            <w:hideMark/>
          </w:tcPr>
          <w:p w14:paraId="7619A84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5159C18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7" w:type="dxa"/>
            <w:shd w:val="clear" w:color="auto" w:fill="auto"/>
            <w:vAlign w:val="center"/>
            <w:hideMark/>
          </w:tcPr>
          <w:p w14:paraId="7B61225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586F517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7" w:type="dxa"/>
            <w:shd w:val="clear" w:color="auto" w:fill="auto"/>
            <w:vAlign w:val="center"/>
            <w:hideMark/>
          </w:tcPr>
          <w:p w14:paraId="41948DB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7B0D25E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7" w:type="dxa"/>
            <w:shd w:val="clear" w:color="auto" w:fill="auto"/>
            <w:vAlign w:val="center"/>
            <w:hideMark/>
          </w:tcPr>
          <w:p w14:paraId="4274F8B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1C7796C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c>
          <w:tcPr>
            <w:tcW w:w="1028" w:type="dxa"/>
            <w:shd w:val="clear" w:color="auto" w:fill="auto"/>
            <w:vAlign w:val="center"/>
            <w:hideMark/>
          </w:tcPr>
          <w:p w14:paraId="32DFE62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w:t>
            </w:r>
          </w:p>
        </w:tc>
      </w:tr>
      <w:tr w:rsidR="00296868" w:rsidRPr="00623B97" w14:paraId="1DE3F416" w14:textId="77777777" w:rsidTr="007332AA">
        <w:trPr>
          <w:trHeight w:val="20"/>
        </w:trPr>
        <w:tc>
          <w:tcPr>
            <w:tcW w:w="3823" w:type="dxa"/>
            <w:shd w:val="clear" w:color="auto" w:fill="auto"/>
            <w:vAlign w:val="center"/>
            <w:hideMark/>
          </w:tcPr>
          <w:p w14:paraId="2CD590BD"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181E765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107</w:t>
            </w:r>
          </w:p>
        </w:tc>
        <w:tc>
          <w:tcPr>
            <w:tcW w:w="1028" w:type="dxa"/>
            <w:shd w:val="clear" w:color="auto" w:fill="auto"/>
            <w:vAlign w:val="center"/>
            <w:hideMark/>
          </w:tcPr>
          <w:p w14:paraId="63AF56C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127</w:t>
            </w:r>
          </w:p>
        </w:tc>
        <w:tc>
          <w:tcPr>
            <w:tcW w:w="1027" w:type="dxa"/>
            <w:shd w:val="clear" w:color="auto" w:fill="auto"/>
            <w:vAlign w:val="center"/>
            <w:hideMark/>
          </w:tcPr>
          <w:p w14:paraId="58A0E25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2F17F97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45CA76F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0341C92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0DCFA41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71D6803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4D018C8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4F78187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4D50554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r>
      <w:tr w:rsidR="00296868" w:rsidRPr="00623B97" w14:paraId="308566A9" w14:textId="77777777" w:rsidTr="007332AA">
        <w:trPr>
          <w:trHeight w:val="20"/>
        </w:trPr>
        <w:tc>
          <w:tcPr>
            <w:tcW w:w="3823" w:type="dxa"/>
            <w:shd w:val="clear" w:color="auto" w:fill="auto"/>
            <w:vAlign w:val="center"/>
            <w:hideMark/>
          </w:tcPr>
          <w:p w14:paraId="4D17B66D" w14:textId="77777777" w:rsidR="00296868" w:rsidRPr="00623B97" w:rsidRDefault="00296868" w:rsidP="007332AA">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21BE438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107</w:t>
            </w:r>
          </w:p>
        </w:tc>
        <w:tc>
          <w:tcPr>
            <w:tcW w:w="1028" w:type="dxa"/>
            <w:shd w:val="clear" w:color="auto" w:fill="auto"/>
            <w:vAlign w:val="center"/>
            <w:hideMark/>
          </w:tcPr>
          <w:p w14:paraId="1B32246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127</w:t>
            </w:r>
          </w:p>
        </w:tc>
        <w:tc>
          <w:tcPr>
            <w:tcW w:w="1027" w:type="dxa"/>
            <w:shd w:val="clear" w:color="auto" w:fill="auto"/>
            <w:vAlign w:val="center"/>
            <w:hideMark/>
          </w:tcPr>
          <w:p w14:paraId="6DAC703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0B5AE40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38EA8A6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18CD660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1AD083C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4C5CEDB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7" w:type="dxa"/>
            <w:shd w:val="clear" w:color="auto" w:fill="auto"/>
            <w:vAlign w:val="center"/>
            <w:hideMark/>
          </w:tcPr>
          <w:p w14:paraId="24197A8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007F359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c>
          <w:tcPr>
            <w:tcW w:w="1028" w:type="dxa"/>
            <w:shd w:val="clear" w:color="auto" w:fill="auto"/>
            <w:vAlign w:val="center"/>
            <w:hideMark/>
          </w:tcPr>
          <w:p w14:paraId="2B3878F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106</w:t>
            </w:r>
          </w:p>
        </w:tc>
      </w:tr>
      <w:tr w:rsidR="00296868" w:rsidRPr="00623B97" w14:paraId="53D971D9" w14:textId="77777777" w:rsidTr="007332AA">
        <w:trPr>
          <w:trHeight w:val="20"/>
        </w:trPr>
        <w:tc>
          <w:tcPr>
            <w:tcW w:w="3823" w:type="dxa"/>
            <w:shd w:val="clear" w:color="000000" w:fill="BDD7EE"/>
            <w:vAlign w:val="center"/>
            <w:hideMark/>
          </w:tcPr>
          <w:p w14:paraId="08C038F4" w14:textId="77777777" w:rsidR="00296868" w:rsidRPr="00623B97" w:rsidRDefault="00296868" w:rsidP="007332AA">
            <w:pPr>
              <w:spacing w:after="0" w:line="240" w:lineRule="auto"/>
              <w:rPr>
                <w:rFonts w:ascii="Trebuchet MS" w:eastAsia="Times New Roman" w:hAnsi="Trebuchet MS" w:cs="Calibri"/>
                <w:b/>
                <w:bCs/>
                <w:color w:val="000000"/>
                <w:sz w:val="20"/>
                <w:szCs w:val="20"/>
                <w:lang w:eastAsia="ru-RU"/>
              </w:rPr>
            </w:pPr>
            <w:r w:rsidRPr="00623B97">
              <w:rPr>
                <w:rFonts w:ascii="Trebuchet MS" w:eastAsia="Times New Roman" w:hAnsi="Trebuchet MS" w:cs="Calibri"/>
                <w:b/>
                <w:bCs/>
                <w:color w:val="000000"/>
                <w:sz w:val="20"/>
                <w:szCs w:val="20"/>
                <w:lang w:eastAsia="ru-RU"/>
              </w:rPr>
              <w:t xml:space="preserve">БМК с. </w:t>
            </w:r>
            <w:proofErr w:type="spellStart"/>
            <w:r w:rsidRPr="00623B97">
              <w:rPr>
                <w:rFonts w:ascii="Trebuchet MS" w:eastAsia="Times New Roman" w:hAnsi="Trebuchet MS" w:cs="Calibri"/>
                <w:b/>
                <w:bCs/>
                <w:color w:val="000000"/>
                <w:sz w:val="20"/>
                <w:szCs w:val="20"/>
                <w:lang w:eastAsia="ru-RU"/>
              </w:rPr>
              <w:t>Матвейщево</w:t>
            </w:r>
            <w:proofErr w:type="spellEnd"/>
          </w:p>
        </w:tc>
        <w:tc>
          <w:tcPr>
            <w:tcW w:w="1027" w:type="dxa"/>
            <w:shd w:val="clear" w:color="000000" w:fill="BDD7EE"/>
            <w:vAlign w:val="center"/>
            <w:hideMark/>
          </w:tcPr>
          <w:p w14:paraId="5155926A"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ADEBD51"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2E11B5A0"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787195DC"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388F17DA"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6492D4A5"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6FF49E99"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16753990"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7" w:type="dxa"/>
            <w:shd w:val="clear" w:color="000000" w:fill="BDD7EE"/>
            <w:vAlign w:val="center"/>
            <w:hideMark/>
          </w:tcPr>
          <w:p w14:paraId="2A2E0508"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4283D4D4"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c>
          <w:tcPr>
            <w:tcW w:w="1028" w:type="dxa"/>
            <w:shd w:val="clear" w:color="000000" w:fill="BDD7EE"/>
            <w:vAlign w:val="center"/>
            <w:hideMark/>
          </w:tcPr>
          <w:p w14:paraId="5688A973" w14:textId="77777777" w:rsidR="00296868" w:rsidRPr="00623B97" w:rsidRDefault="00296868" w:rsidP="007332AA">
            <w:pPr>
              <w:spacing w:after="0" w:line="240" w:lineRule="auto"/>
              <w:jc w:val="center"/>
              <w:rPr>
                <w:rFonts w:ascii="Trebuchet MS" w:eastAsia="Times New Roman" w:hAnsi="Trebuchet MS" w:cs="Calibri"/>
                <w:b/>
                <w:bCs/>
                <w:color w:val="000000"/>
                <w:sz w:val="20"/>
                <w:szCs w:val="20"/>
                <w:lang w:eastAsia="ru-RU"/>
              </w:rPr>
            </w:pPr>
          </w:p>
        </w:tc>
      </w:tr>
      <w:tr w:rsidR="00296868" w:rsidRPr="00623B97" w14:paraId="3917146D" w14:textId="77777777" w:rsidTr="007332AA">
        <w:trPr>
          <w:trHeight w:val="20"/>
        </w:trPr>
        <w:tc>
          <w:tcPr>
            <w:tcW w:w="3823" w:type="dxa"/>
            <w:shd w:val="clear" w:color="auto" w:fill="auto"/>
            <w:vAlign w:val="center"/>
            <w:hideMark/>
          </w:tcPr>
          <w:p w14:paraId="57F18033"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Выработка тепловой энергии, Гкал</w:t>
            </w:r>
          </w:p>
        </w:tc>
        <w:tc>
          <w:tcPr>
            <w:tcW w:w="1027" w:type="dxa"/>
            <w:shd w:val="clear" w:color="auto" w:fill="auto"/>
            <w:vAlign w:val="center"/>
            <w:hideMark/>
          </w:tcPr>
          <w:p w14:paraId="66D013B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257</w:t>
            </w:r>
          </w:p>
        </w:tc>
        <w:tc>
          <w:tcPr>
            <w:tcW w:w="1028" w:type="dxa"/>
            <w:shd w:val="clear" w:color="auto" w:fill="auto"/>
            <w:vAlign w:val="center"/>
            <w:hideMark/>
          </w:tcPr>
          <w:p w14:paraId="579168F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314</w:t>
            </w:r>
          </w:p>
        </w:tc>
        <w:tc>
          <w:tcPr>
            <w:tcW w:w="1027" w:type="dxa"/>
            <w:shd w:val="clear" w:color="auto" w:fill="auto"/>
            <w:vAlign w:val="center"/>
            <w:hideMark/>
          </w:tcPr>
          <w:p w14:paraId="00748D8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214</w:t>
            </w:r>
          </w:p>
        </w:tc>
        <w:tc>
          <w:tcPr>
            <w:tcW w:w="1028" w:type="dxa"/>
            <w:shd w:val="clear" w:color="auto" w:fill="auto"/>
            <w:vAlign w:val="center"/>
            <w:hideMark/>
          </w:tcPr>
          <w:p w14:paraId="1265ED3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7" w:type="dxa"/>
            <w:shd w:val="clear" w:color="auto" w:fill="auto"/>
            <w:vAlign w:val="center"/>
            <w:hideMark/>
          </w:tcPr>
          <w:p w14:paraId="6B4A8F9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267401D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7" w:type="dxa"/>
            <w:shd w:val="clear" w:color="auto" w:fill="auto"/>
            <w:vAlign w:val="center"/>
            <w:hideMark/>
          </w:tcPr>
          <w:p w14:paraId="4B7867B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652F5E3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7" w:type="dxa"/>
            <w:shd w:val="clear" w:color="auto" w:fill="auto"/>
            <w:vAlign w:val="center"/>
            <w:hideMark/>
          </w:tcPr>
          <w:p w14:paraId="653E97E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2D55978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c>
          <w:tcPr>
            <w:tcW w:w="1028" w:type="dxa"/>
            <w:shd w:val="clear" w:color="auto" w:fill="auto"/>
            <w:vAlign w:val="center"/>
            <w:hideMark/>
          </w:tcPr>
          <w:p w14:paraId="47A2515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222</w:t>
            </w:r>
          </w:p>
        </w:tc>
      </w:tr>
      <w:tr w:rsidR="00296868" w:rsidRPr="00623B97" w14:paraId="7BDE2B15" w14:textId="77777777" w:rsidTr="007332AA">
        <w:trPr>
          <w:trHeight w:val="20"/>
        </w:trPr>
        <w:tc>
          <w:tcPr>
            <w:tcW w:w="3823" w:type="dxa"/>
            <w:shd w:val="clear" w:color="auto" w:fill="auto"/>
            <w:vAlign w:val="center"/>
            <w:hideMark/>
          </w:tcPr>
          <w:p w14:paraId="45777EAD"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Собственные нужды источника, Гкал</w:t>
            </w:r>
          </w:p>
        </w:tc>
        <w:tc>
          <w:tcPr>
            <w:tcW w:w="1027" w:type="dxa"/>
            <w:shd w:val="clear" w:color="auto" w:fill="auto"/>
            <w:vAlign w:val="center"/>
            <w:hideMark/>
          </w:tcPr>
          <w:p w14:paraId="14438DF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8" w:type="dxa"/>
            <w:shd w:val="clear" w:color="auto" w:fill="auto"/>
            <w:vAlign w:val="center"/>
            <w:hideMark/>
          </w:tcPr>
          <w:p w14:paraId="7EA9EB6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5</w:t>
            </w:r>
          </w:p>
        </w:tc>
        <w:tc>
          <w:tcPr>
            <w:tcW w:w="1027" w:type="dxa"/>
            <w:shd w:val="clear" w:color="auto" w:fill="auto"/>
            <w:vAlign w:val="center"/>
            <w:hideMark/>
          </w:tcPr>
          <w:p w14:paraId="57B8FB3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6E89CEA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37C9076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362DB94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1329E83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49BE060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7" w:type="dxa"/>
            <w:shd w:val="clear" w:color="auto" w:fill="auto"/>
            <w:vAlign w:val="center"/>
            <w:hideMark/>
          </w:tcPr>
          <w:p w14:paraId="19FB27E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533649B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c>
          <w:tcPr>
            <w:tcW w:w="1028" w:type="dxa"/>
            <w:shd w:val="clear" w:color="auto" w:fill="auto"/>
            <w:vAlign w:val="center"/>
            <w:hideMark/>
          </w:tcPr>
          <w:p w14:paraId="64B7D7C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w:t>
            </w:r>
          </w:p>
        </w:tc>
      </w:tr>
      <w:tr w:rsidR="00296868" w:rsidRPr="00623B97" w14:paraId="1DD70A67" w14:textId="77777777" w:rsidTr="007332AA">
        <w:trPr>
          <w:trHeight w:val="20"/>
        </w:trPr>
        <w:tc>
          <w:tcPr>
            <w:tcW w:w="3823" w:type="dxa"/>
            <w:shd w:val="clear" w:color="auto" w:fill="auto"/>
            <w:vAlign w:val="center"/>
            <w:hideMark/>
          </w:tcPr>
          <w:p w14:paraId="1527C881"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Отпуск тепловой энергии в сеть, Гкал</w:t>
            </w:r>
          </w:p>
        </w:tc>
        <w:tc>
          <w:tcPr>
            <w:tcW w:w="1027" w:type="dxa"/>
            <w:shd w:val="clear" w:color="auto" w:fill="auto"/>
            <w:vAlign w:val="center"/>
            <w:hideMark/>
          </w:tcPr>
          <w:p w14:paraId="3243CAB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252</w:t>
            </w:r>
          </w:p>
        </w:tc>
        <w:tc>
          <w:tcPr>
            <w:tcW w:w="1028" w:type="dxa"/>
            <w:shd w:val="clear" w:color="auto" w:fill="auto"/>
            <w:vAlign w:val="center"/>
            <w:hideMark/>
          </w:tcPr>
          <w:p w14:paraId="6DC49DC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308</w:t>
            </w:r>
          </w:p>
        </w:tc>
        <w:tc>
          <w:tcPr>
            <w:tcW w:w="1027" w:type="dxa"/>
            <w:shd w:val="clear" w:color="auto" w:fill="auto"/>
            <w:vAlign w:val="center"/>
            <w:hideMark/>
          </w:tcPr>
          <w:p w14:paraId="2AE4D5B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211</w:t>
            </w:r>
          </w:p>
        </w:tc>
        <w:tc>
          <w:tcPr>
            <w:tcW w:w="1028" w:type="dxa"/>
            <w:shd w:val="clear" w:color="auto" w:fill="auto"/>
            <w:vAlign w:val="center"/>
            <w:hideMark/>
          </w:tcPr>
          <w:p w14:paraId="27E6ECC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7" w:type="dxa"/>
            <w:shd w:val="clear" w:color="auto" w:fill="auto"/>
            <w:vAlign w:val="center"/>
            <w:hideMark/>
          </w:tcPr>
          <w:p w14:paraId="6115487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088A828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7" w:type="dxa"/>
            <w:shd w:val="clear" w:color="auto" w:fill="auto"/>
            <w:vAlign w:val="center"/>
            <w:hideMark/>
          </w:tcPr>
          <w:p w14:paraId="44BD775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339719D8"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7" w:type="dxa"/>
            <w:shd w:val="clear" w:color="auto" w:fill="auto"/>
            <w:vAlign w:val="center"/>
            <w:hideMark/>
          </w:tcPr>
          <w:p w14:paraId="46C74EE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6729FEA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c>
          <w:tcPr>
            <w:tcW w:w="1028" w:type="dxa"/>
            <w:shd w:val="clear" w:color="auto" w:fill="auto"/>
            <w:vAlign w:val="center"/>
            <w:hideMark/>
          </w:tcPr>
          <w:p w14:paraId="511B429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220</w:t>
            </w:r>
          </w:p>
        </w:tc>
      </w:tr>
      <w:tr w:rsidR="00296868" w:rsidRPr="00623B97" w14:paraId="5013A22E" w14:textId="77777777" w:rsidTr="007332AA">
        <w:trPr>
          <w:trHeight w:val="20"/>
        </w:trPr>
        <w:tc>
          <w:tcPr>
            <w:tcW w:w="3823" w:type="dxa"/>
            <w:shd w:val="clear" w:color="auto" w:fill="auto"/>
            <w:vAlign w:val="center"/>
            <w:hideMark/>
          </w:tcPr>
          <w:p w14:paraId="5DB6DFF1"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Потери в тепловых сетях, Гкал</w:t>
            </w:r>
          </w:p>
        </w:tc>
        <w:tc>
          <w:tcPr>
            <w:tcW w:w="1027" w:type="dxa"/>
            <w:shd w:val="clear" w:color="auto" w:fill="auto"/>
            <w:vAlign w:val="center"/>
            <w:hideMark/>
          </w:tcPr>
          <w:p w14:paraId="4BBA082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79</w:t>
            </w:r>
          </w:p>
        </w:tc>
        <w:tc>
          <w:tcPr>
            <w:tcW w:w="1028" w:type="dxa"/>
            <w:shd w:val="clear" w:color="auto" w:fill="auto"/>
            <w:vAlign w:val="center"/>
            <w:hideMark/>
          </w:tcPr>
          <w:p w14:paraId="3AD88834"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71</w:t>
            </w:r>
          </w:p>
        </w:tc>
        <w:tc>
          <w:tcPr>
            <w:tcW w:w="1027" w:type="dxa"/>
            <w:shd w:val="clear" w:color="auto" w:fill="auto"/>
            <w:vAlign w:val="center"/>
            <w:hideMark/>
          </w:tcPr>
          <w:p w14:paraId="1FEE154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0BB2E4D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7" w:type="dxa"/>
            <w:shd w:val="clear" w:color="auto" w:fill="auto"/>
            <w:vAlign w:val="center"/>
            <w:hideMark/>
          </w:tcPr>
          <w:p w14:paraId="6902C23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29E24A5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7" w:type="dxa"/>
            <w:shd w:val="clear" w:color="auto" w:fill="auto"/>
            <w:vAlign w:val="center"/>
            <w:hideMark/>
          </w:tcPr>
          <w:p w14:paraId="694BD86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1DBADD7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7" w:type="dxa"/>
            <w:shd w:val="clear" w:color="auto" w:fill="auto"/>
            <w:vAlign w:val="center"/>
            <w:hideMark/>
          </w:tcPr>
          <w:p w14:paraId="24CEC81E"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2BDFEEF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c>
          <w:tcPr>
            <w:tcW w:w="1028" w:type="dxa"/>
            <w:shd w:val="clear" w:color="auto" w:fill="auto"/>
            <w:vAlign w:val="center"/>
            <w:hideMark/>
          </w:tcPr>
          <w:p w14:paraId="48DFE2FB"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13</w:t>
            </w:r>
          </w:p>
        </w:tc>
      </w:tr>
      <w:tr w:rsidR="00296868" w:rsidRPr="00623B97" w14:paraId="7ECB6BAD" w14:textId="77777777" w:rsidTr="007332AA">
        <w:trPr>
          <w:trHeight w:val="20"/>
        </w:trPr>
        <w:tc>
          <w:tcPr>
            <w:tcW w:w="3823" w:type="dxa"/>
            <w:shd w:val="clear" w:color="auto" w:fill="auto"/>
            <w:vAlign w:val="center"/>
            <w:hideMark/>
          </w:tcPr>
          <w:p w14:paraId="1C41A73D" w14:textId="77777777" w:rsidR="00296868" w:rsidRPr="00623B97" w:rsidRDefault="00296868" w:rsidP="007332AA">
            <w:pPr>
              <w:spacing w:after="0" w:line="240" w:lineRule="auto"/>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Полезный отпуск тепловой энергии, Гкал, в т.ч.</w:t>
            </w:r>
          </w:p>
        </w:tc>
        <w:tc>
          <w:tcPr>
            <w:tcW w:w="1027" w:type="dxa"/>
            <w:shd w:val="clear" w:color="auto" w:fill="auto"/>
            <w:vAlign w:val="center"/>
            <w:hideMark/>
          </w:tcPr>
          <w:p w14:paraId="1DB9918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173</w:t>
            </w:r>
          </w:p>
        </w:tc>
        <w:tc>
          <w:tcPr>
            <w:tcW w:w="1028" w:type="dxa"/>
            <w:shd w:val="clear" w:color="auto" w:fill="auto"/>
            <w:vAlign w:val="center"/>
            <w:hideMark/>
          </w:tcPr>
          <w:p w14:paraId="73117F2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237</w:t>
            </w:r>
          </w:p>
        </w:tc>
        <w:tc>
          <w:tcPr>
            <w:tcW w:w="1027" w:type="dxa"/>
            <w:shd w:val="clear" w:color="auto" w:fill="auto"/>
            <w:vAlign w:val="center"/>
            <w:hideMark/>
          </w:tcPr>
          <w:p w14:paraId="0147C61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199</w:t>
            </w:r>
          </w:p>
        </w:tc>
        <w:tc>
          <w:tcPr>
            <w:tcW w:w="1028" w:type="dxa"/>
            <w:shd w:val="clear" w:color="auto" w:fill="auto"/>
            <w:vAlign w:val="center"/>
            <w:hideMark/>
          </w:tcPr>
          <w:p w14:paraId="39877923"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1D3EF53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1351A7C1"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3E9D651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373CE6B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366D05BA"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0F81905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788AC59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r>
      <w:tr w:rsidR="00296868" w:rsidRPr="00623B97" w14:paraId="17599238" w14:textId="77777777" w:rsidTr="007332AA">
        <w:trPr>
          <w:trHeight w:val="20"/>
        </w:trPr>
        <w:tc>
          <w:tcPr>
            <w:tcW w:w="3823" w:type="dxa"/>
            <w:shd w:val="clear" w:color="auto" w:fill="auto"/>
            <w:vAlign w:val="center"/>
            <w:hideMark/>
          </w:tcPr>
          <w:p w14:paraId="5CEEB7AB" w14:textId="77777777" w:rsidR="00296868" w:rsidRPr="00623B97" w:rsidRDefault="00296868" w:rsidP="007332AA">
            <w:pPr>
              <w:spacing w:after="0" w:line="240" w:lineRule="auto"/>
              <w:rPr>
                <w:rFonts w:ascii="Trebuchet MS" w:eastAsia="Times New Roman" w:hAnsi="Trebuchet MS" w:cs="Calibri"/>
                <w:i/>
                <w:iCs/>
                <w:color w:val="000000"/>
                <w:sz w:val="20"/>
                <w:szCs w:val="20"/>
                <w:lang w:eastAsia="ru-RU"/>
              </w:rPr>
            </w:pPr>
            <w:r w:rsidRPr="00623B97">
              <w:rPr>
                <w:rFonts w:ascii="Trebuchet MS" w:eastAsia="Times New Roman" w:hAnsi="Trebuchet MS" w:cs="Calibri"/>
                <w:i/>
                <w:iCs/>
                <w:color w:val="000000"/>
                <w:sz w:val="20"/>
                <w:szCs w:val="20"/>
                <w:lang w:eastAsia="ru-RU"/>
              </w:rPr>
              <w:t>- бюджетные учреждения</w:t>
            </w:r>
          </w:p>
        </w:tc>
        <w:tc>
          <w:tcPr>
            <w:tcW w:w="1027" w:type="dxa"/>
            <w:shd w:val="clear" w:color="auto" w:fill="auto"/>
            <w:vAlign w:val="center"/>
            <w:hideMark/>
          </w:tcPr>
          <w:p w14:paraId="4D0903A5"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173</w:t>
            </w:r>
          </w:p>
        </w:tc>
        <w:tc>
          <w:tcPr>
            <w:tcW w:w="1028" w:type="dxa"/>
            <w:shd w:val="clear" w:color="auto" w:fill="auto"/>
            <w:vAlign w:val="center"/>
            <w:hideMark/>
          </w:tcPr>
          <w:p w14:paraId="6DDDB9B0"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237</w:t>
            </w:r>
          </w:p>
        </w:tc>
        <w:tc>
          <w:tcPr>
            <w:tcW w:w="1027" w:type="dxa"/>
            <w:shd w:val="clear" w:color="auto" w:fill="auto"/>
            <w:vAlign w:val="center"/>
            <w:hideMark/>
          </w:tcPr>
          <w:p w14:paraId="6E299297"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199</w:t>
            </w:r>
          </w:p>
        </w:tc>
        <w:tc>
          <w:tcPr>
            <w:tcW w:w="1028" w:type="dxa"/>
            <w:shd w:val="clear" w:color="auto" w:fill="auto"/>
            <w:vAlign w:val="center"/>
            <w:hideMark/>
          </w:tcPr>
          <w:p w14:paraId="4BE99C39"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5C1B09CD"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1453E82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71FEACA2"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5231BC1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7" w:type="dxa"/>
            <w:shd w:val="clear" w:color="auto" w:fill="auto"/>
            <w:vAlign w:val="center"/>
            <w:hideMark/>
          </w:tcPr>
          <w:p w14:paraId="59096DEF"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59CB50C6"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c>
          <w:tcPr>
            <w:tcW w:w="1028" w:type="dxa"/>
            <w:shd w:val="clear" w:color="auto" w:fill="auto"/>
            <w:vAlign w:val="center"/>
            <w:hideMark/>
          </w:tcPr>
          <w:p w14:paraId="67E6ABCC" w14:textId="77777777" w:rsidR="00296868" w:rsidRPr="00623B97" w:rsidRDefault="00296868" w:rsidP="007332AA">
            <w:pPr>
              <w:spacing w:after="0" w:line="240" w:lineRule="auto"/>
              <w:jc w:val="center"/>
              <w:rPr>
                <w:rFonts w:ascii="Trebuchet MS" w:eastAsia="Times New Roman" w:hAnsi="Trebuchet MS" w:cs="Calibri"/>
                <w:color w:val="000000"/>
                <w:sz w:val="20"/>
                <w:szCs w:val="20"/>
                <w:lang w:eastAsia="ru-RU"/>
              </w:rPr>
            </w:pPr>
            <w:r w:rsidRPr="00623B97">
              <w:rPr>
                <w:rFonts w:ascii="Trebuchet MS" w:eastAsia="Times New Roman" w:hAnsi="Trebuchet MS" w:cs="Calibri"/>
                <w:color w:val="000000"/>
                <w:sz w:val="20"/>
                <w:szCs w:val="20"/>
                <w:lang w:eastAsia="ru-RU"/>
              </w:rPr>
              <w:t>207</w:t>
            </w:r>
          </w:p>
        </w:tc>
      </w:tr>
    </w:tbl>
    <w:p w14:paraId="3999C6F1" w14:textId="77777777" w:rsidR="00AE7403" w:rsidRPr="008503CA" w:rsidRDefault="00AE7403" w:rsidP="00597D5C">
      <w:pPr>
        <w:widowControl w:val="0"/>
        <w:tabs>
          <w:tab w:val="left" w:pos="993"/>
          <w:tab w:val="left" w:pos="8222"/>
        </w:tabs>
        <w:adjustRightInd w:val="0"/>
        <w:spacing w:after="0" w:line="360" w:lineRule="auto"/>
        <w:textAlignment w:val="baseline"/>
        <w:rPr>
          <w:rFonts w:ascii="Trebuchet MS" w:eastAsia="Times New Roman" w:hAnsi="Trebuchet MS" w:cs="Times New Roman"/>
          <w:lang w:eastAsia="ru-RU"/>
        </w:rPr>
        <w:sectPr w:rsidR="00AE7403" w:rsidRPr="008503CA" w:rsidSect="000569C8">
          <w:headerReference w:type="even" r:id="rId13"/>
          <w:footerReference w:type="even" r:id="rId14"/>
          <w:footerReference w:type="first" r:id="rId15"/>
          <w:pgSz w:w="16838" w:h="11906" w:orient="landscape"/>
          <w:pgMar w:top="1134" w:right="851" w:bottom="1134" w:left="851" w:header="454" w:footer="397" w:gutter="0"/>
          <w:cols w:space="720"/>
          <w:docGrid w:linePitch="299"/>
        </w:sectPr>
      </w:pPr>
    </w:p>
    <w:p w14:paraId="716FBB88" w14:textId="4C7BCC58" w:rsidR="00EE479F" w:rsidRPr="008503CA" w:rsidRDefault="007809E7" w:rsidP="00EE479F">
      <w:pPr>
        <w:spacing w:after="0" w:line="240" w:lineRule="auto"/>
        <w:jc w:val="center"/>
        <w:rPr>
          <w:rFonts w:ascii="Trebuchet MS" w:eastAsia="Times New Roman" w:hAnsi="Trebuchet MS" w:cs="Times New Roman"/>
          <w:lang w:eastAsia="ru-RU"/>
        </w:rPr>
      </w:pPr>
      <w:r w:rsidRPr="008503CA">
        <w:rPr>
          <w:rFonts w:ascii="Trebuchet MS" w:eastAsia="Times New Roman" w:hAnsi="Trebuchet MS" w:cs="Times New Roman"/>
          <w:noProof/>
          <w:lang w:eastAsia="ru-RU"/>
        </w:rPr>
        <w:lastRenderedPageBreak/>
        <w:drawing>
          <wp:inline distT="0" distB="0" distL="0" distR="0" wp14:anchorId="445B2236" wp14:editId="5C0B2AE7">
            <wp:extent cx="8463516" cy="5983376"/>
            <wp:effectExtent l="0" t="0" r="0" b="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8471551" cy="5989056"/>
                    </a:xfrm>
                    <a:prstGeom prst="rect">
                      <a:avLst/>
                    </a:prstGeom>
                  </pic:spPr>
                </pic:pic>
              </a:graphicData>
            </a:graphic>
          </wp:inline>
        </w:drawing>
      </w:r>
    </w:p>
    <w:p w14:paraId="667A4BBC" w14:textId="614379F7" w:rsidR="00EE479F" w:rsidRPr="008503CA" w:rsidRDefault="00EE479F" w:rsidP="00EE479F">
      <w:pPr>
        <w:spacing w:after="0" w:line="240" w:lineRule="auto"/>
        <w:ind w:firstLine="567"/>
        <w:jc w:val="center"/>
        <w:rPr>
          <w:rFonts w:ascii="Trebuchet MS" w:eastAsia="Times New Roman" w:hAnsi="Trebuchet MS" w:cs="Times New Roman"/>
          <w:b/>
          <w:bCs/>
          <w:lang w:eastAsia="ru-RU"/>
        </w:rPr>
      </w:pPr>
      <w:r w:rsidRPr="008503CA">
        <w:rPr>
          <w:rFonts w:ascii="Trebuchet MS" w:eastAsia="Times New Roman" w:hAnsi="Trebuchet MS" w:cs="Times New Roman"/>
          <w:b/>
          <w:bCs/>
          <w:lang w:eastAsia="ru-RU"/>
        </w:rPr>
        <w:t xml:space="preserve">Рисунок 1.4.1 – Зоны действия отопительных котельных на территории </w:t>
      </w:r>
      <w:r w:rsidR="00AA1935" w:rsidRPr="008503CA">
        <w:rPr>
          <w:rFonts w:ascii="Trebuchet MS" w:eastAsia="Times New Roman" w:hAnsi="Trebuchet MS" w:cs="Times New Roman"/>
          <w:b/>
          <w:bCs/>
          <w:lang w:eastAsia="ru-RU"/>
        </w:rPr>
        <w:t xml:space="preserve">муниципального образования </w:t>
      </w:r>
      <w:proofErr w:type="spellStart"/>
      <w:r w:rsidR="007809E7" w:rsidRPr="008503CA">
        <w:rPr>
          <w:rFonts w:ascii="Trebuchet MS" w:eastAsia="Times New Roman" w:hAnsi="Trebuchet MS" w:cs="Times New Roman"/>
          <w:b/>
          <w:bCs/>
          <w:lang w:eastAsia="ru-RU"/>
        </w:rPr>
        <w:t>Симское</w:t>
      </w:r>
      <w:proofErr w:type="spellEnd"/>
    </w:p>
    <w:p w14:paraId="671E9507" w14:textId="77777777" w:rsidR="00CF208D" w:rsidRPr="008503CA" w:rsidRDefault="00CF208D" w:rsidP="00FC2952">
      <w:pPr>
        <w:spacing w:after="0" w:line="360" w:lineRule="auto"/>
        <w:rPr>
          <w:rFonts w:ascii="Trebuchet MS" w:hAnsi="Trebuchet MS" w:cs="Times New Roman"/>
        </w:rPr>
        <w:sectPr w:rsidR="00CF208D" w:rsidRPr="008503CA" w:rsidSect="000569C8">
          <w:pgSz w:w="16838" w:h="11906" w:orient="landscape"/>
          <w:pgMar w:top="851" w:right="1134" w:bottom="1134" w:left="1134" w:header="454" w:footer="397" w:gutter="0"/>
          <w:cols w:space="708"/>
          <w:docGrid w:linePitch="360"/>
        </w:sectPr>
      </w:pPr>
    </w:p>
    <w:p w14:paraId="1B480EBA" w14:textId="77777777" w:rsidR="007C392B" w:rsidRPr="00840FC7" w:rsidRDefault="00B84F99" w:rsidP="00840FC7">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2" w:name="_Toc358669566"/>
      <w:bookmarkStart w:id="23" w:name="_Toc375163441"/>
      <w:bookmarkStart w:id="24" w:name="_Toc101043832"/>
      <w:r w:rsidRPr="00840FC7">
        <w:rPr>
          <w:rFonts w:ascii="Trebuchet MS" w:eastAsia="Times New Roman" w:hAnsi="Trebuchet MS" w:cs="Times New Roman"/>
          <w:b/>
          <w:bCs/>
          <w:color w:val="0070C0"/>
          <w:sz w:val="24"/>
          <w:szCs w:val="24"/>
          <w:lang w:eastAsia="ru-RU"/>
        </w:rPr>
        <w:lastRenderedPageBreak/>
        <w:t>Раздел</w:t>
      </w:r>
      <w:r w:rsidR="006A6AC7" w:rsidRPr="00840FC7">
        <w:rPr>
          <w:rFonts w:ascii="Trebuchet MS" w:eastAsia="Times New Roman" w:hAnsi="Trebuchet MS" w:cs="Times New Roman"/>
          <w:b/>
          <w:bCs/>
          <w:color w:val="0070C0"/>
          <w:sz w:val="24"/>
          <w:szCs w:val="24"/>
          <w:lang w:eastAsia="ru-RU"/>
        </w:rPr>
        <w:t xml:space="preserve"> </w:t>
      </w:r>
      <w:r w:rsidR="002029A8" w:rsidRPr="00840FC7">
        <w:rPr>
          <w:rFonts w:ascii="Trebuchet MS" w:eastAsia="Times New Roman" w:hAnsi="Trebuchet MS" w:cs="Times New Roman"/>
          <w:b/>
          <w:color w:val="0070C0"/>
          <w:sz w:val="24"/>
          <w:szCs w:val="24"/>
          <w:lang w:eastAsia="ru-RU"/>
        </w:rPr>
        <w:t>2</w:t>
      </w:r>
      <w:r w:rsidR="007C392B" w:rsidRPr="00840FC7">
        <w:rPr>
          <w:rFonts w:ascii="Trebuchet MS" w:eastAsia="Times New Roman" w:hAnsi="Trebuchet MS" w:cs="Times New Roman"/>
          <w:b/>
          <w:color w:val="0070C0"/>
          <w:sz w:val="24"/>
          <w:szCs w:val="24"/>
          <w:lang w:eastAsia="ru-RU"/>
        </w:rPr>
        <w:t xml:space="preserve">. </w:t>
      </w:r>
      <w:r w:rsidR="005C5EE7" w:rsidRPr="00840FC7">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840FC7">
        <w:rPr>
          <w:rFonts w:ascii="Trebuchet MS" w:eastAsia="Times New Roman" w:hAnsi="Trebuchet MS" w:cs="Times New Roman"/>
          <w:b/>
          <w:color w:val="0070C0"/>
          <w:sz w:val="24"/>
          <w:szCs w:val="24"/>
          <w:lang w:eastAsia="ru-RU"/>
        </w:rPr>
        <w:t>.</w:t>
      </w:r>
      <w:bookmarkEnd w:id="22"/>
      <w:bookmarkEnd w:id="23"/>
      <w:bookmarkEnd w:id="24"/>
    </w:p>
    <w:p w14:paraId="3669BF9A" w14:textId="66D88504" w:rsidR="007C392B" w:rsidRPr="008503CA"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5" w:name="_Toc358669567"/>
      <w:bookmarkStart w:id="26" w:name="_Toc375163442"/>
      <w:bookmarkStart w:id="27" w:name="_Toc101043833"/>
      <w:r w:rsidRPr="008503CA">
        <w:rPr>
          <w:rFonts w:ascii="Trebuchet MS" w:eastAsia="Times New Roman" w:hAnsi="Trebuchet MS" w:cs="Times New Roman"/>
          <w:b/>
          <w:bCs/>
          <w:lang w:eastAsia="ru-RU"/>
        </w:rPr>
        <w:t>2</w:t>
      </w:r>
      <w:r w:rsidR="007C392B" w:rsidRPr="008503CA">
        <w:rPr>
          <w:rFonts w:ascii="Trebuchet MS" w:eastAsia="Times New Roman" w:hAnsi="Trebuchet MS" w:cs="Times New Roman"/>
          <w:b/>
          <w:bCs/>
          <w:lang w:eastAsia="ru-RU"/>
        </w:rPr>
        <w:t xml:space="preserve">.1 </w:t>
      </w:r>
      <w:r w:rsidR="00523919" w:rsidRPr="008503CA">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5"/>
      <w:bookmarkEnd w:id="26"/>
      <w:bookmarkEnd w:id="27"/>
    </w:p>
    <w:p w14:paraId="524F0940" w14:textId="214AF26B" w:rsidR="00D20712" w:rsidRPr="008503CA" w:rsidRDefault="00D20712" w:rsidP="00D20712">
      <w:pPr>
        <w:spacing w:after="0" w:line="276" w:lineRule="auto"/>
        <w:ind w:firstLine="567"/>
        <w:jc w:val="both"/>
        <w:rPr>
          <w:rFonts w:ascii="Trebuchet MS" w:eastAsia="Times New Roman" w:hAnsi="Trebuchet MS" w:cs="Times New Roman"/>
          <w:lang w:eastAsia="ru-RU"/>
        </w:rPr>
      </w:pPr>
      <w:bookmarkStart w:id="28" w:name="_Toc358669568"/>
      <w:r w:rsidRPr="008503CA">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5BF4D353" w:rsidR="00D20712" w:rsidRPr="008503CA" w:rsidRDefault="00D20712" w:rsidP="00D20712">
      <w:pPr>
        <w:spacing w:after="0" w:line="240" w:lineRule="auto"/>
        <w:jc w:val="both"/>
        <w:rPr>
          <w:rFonts w:ascii="Trebuchet MS" w:eastAsia="Times New Roman" w:hAnsi="Trebuchet MS" w:cs="Times New Roman"/>
          <w:b/>
        </w:rPr>
      </w:pPr>
      <w:r w:rsidRPr="008503CA">
        <w:rPr>
          <w:rFonts w:ascii="Trebuchet MS" w:eastAsia="Times New Roman" w:hAnsi="Trebuchet MS" w:cs="Times New Roman"/>
          <w:b/>
        </w:rPr>
        <w:t xml:space="preserve">Таблица 2.1.1 – Зоны действия источников тепловой энергии </w:t>
      </w:r>
      <w:r w:rsidR="00575EB7" w:rsidRPr="008503CA">
        <w:rPr>
          <w:rFonts w:ascii="Trebuchet MS" w:eastAsia="Times New Roman" w:hAnsi="Trebuchet MS" w:cs="Times New Roman"/>
          <w:b/>
        </w:rPr>
        <w:t xml:space="preserve">муниципального образования </w:t>
      </w:r>
      <w:proofErr w:type="spellStart"/>
      <w:r w:rsidR="007809E7" w:rsidRPr="008503CA">
        <w:rPr>
          <w:rFonts w:ascii="Trebuchet MS" w:eastAsia="Times New Roman" w:hAnsi="Trebuchet MS" w:cs="Times New Roman"/>
          <w:b/>
        </w:rPr>
        <w:t>Симское</w:t>
      </w:r>
      <w:proofErr w:type="spellEnd"/>
      <w:r w:rsidRPr="008503CA">
        <w:rPr>
          <w:rFonts w:ascii="Trebuchet MS" w:eastAsia="Times New Roman" w:hAnsi="Trebuchet MS" w:cs="Times New Roman"/>
          <w:b/>
        </w:rPr>
        <w:t xml:space="preserve"> </w:t>
      </w:r>
      <w:r w:rsidR="00575EB7" w:rsidRPr="008503CA">
        <w:rPr>
          <w:rFonts w:ascii="Trebuchet MS" w:eastAsia="Times New Roman" w:hAnsi="Trebuchet MS" w:cs="Times New Roman"/>
          <w:b/>
        </w:rPr>
        <w:t>Юрьев-Польского</w:t>
      </w:r>
      <w:r w:rsidRPr="008503CA">
        <w:rPr>
          <w:rFonts w:ascii="Trebuchet MS" w:eastAsia="Times New Roman" w:hAnsi="Trebuchet MS" w:cs="Times New Roman"/>
          <w:b/>
        </w:rPr>
        <w:t xml:space="preserve"> района</w:t>
      </w:r>
    </w:p>
    <w:tbl>
      <w:tblPr>
        <w:tblStyle w:val="afa"/>
        <w:tblW w:w="5000" w:type="pct"/>
        <w:tblLook w:val="04A0" w:firstRow="1" w:lastRow="0" w:firstColumn="1" w:lastColumn="0" w:noHBand="0" w:noVBand="1"/>
      </w:tblPr>
      <w:tblGrid>
        <w:gridCol w:w="1815"/>
        <w:gridCol w:w="5287"/>
        <w:gridCol w:w="2809"/>
      </w:tblGrid>
      <w:tr w:rsidR="00391822" w:rsidRPr="002F313C" w14:paraId="2D9FE8AF" w14:textId="77777777" w:rsidTr="00391822">
        <w:trPr>
          <w:trHeight w:val="619"/>
          <w:tblHeader/>
        </w:trPr>
        <w:tc>
          <w:tcPr>
            <w:tcW w:w="1003" w:type="pct"/>
            <w:shd w:val="clear" w:color="auto" w:fill="CCFF99"/>
            <w:vAlign w:val="center"/>
          </w:tcPr>
          <w:p w14:paraId="774AFA19" w14:textId="77777777" w:rsidR="00391822" w:rsidRDefault="00391822" w:rsidP="007332AA">
            <w:pPr>
              <w:spacing w:line="276" w:lineRule="auto"/>
              <w:jc w:val="center"/>
              <w:rPr>
                <w:rFonts w:ascii="Trebuchet MS" w:hAnsi="Trebuchet MS" w:cs="Arial"/>
                <w:b/>
                <w:sz w:val="20"/>
                <w:szCs w:val="20"/>
              </w:rPr>
            </w:pPr>
            <w:bookmarkStart w:id="29" w:name="_Hlk70117422"/>
            <w:r w:rsidRPr="002F313C">
              <w:rPr>
                <w:rFonts w:ascii="Trebuchet MS" w:hAnsi="Trebuchet MS" w:cs="Arial"/>
                <w:b/>
                <w:sz w:val="20"/>
                <w:szCs w:val="20"/>
              </w:rPr>
              <w:t xml:space="preserve">Наименование источников </w:t>
            </w:r>
          </w:p>
          <w:p w14:paraId="12697916" w14:textId="77777777" w:rsidR="00391822" w:rsidRPr="002F313C" w:rsidRDefault="00391822" w:rsidP="007332AA">
            <w:pPr>
              <w:spacing w:line="276" w:lineRule="auto"/>
              <w:jc w:val="center"/>
              <w:rPr>
                <w:rFonts w:ascii="Trebuchet MS" w:hAnsi="Trebuchet MS" w:cs="Arial"/>
                <w:b/>
                <w:sz w:val="20"/>
                <w:szCs w:val="20"/>
              </w:rPr>
            </w:pPr>
          </w:p>
        </w:tc>
        <w:tc>
          <w:tcPr>
            <w:tcW w:w="2493" w:type="pct"/>
            <w:shd w:val="clear" w:color="auto" w:fill="CCFF99"/>
            <w:vAlign w:val="center"/>
          </w:tcPr>
          <w:p w14:paraId="7356F8F6" w14:textId="77777777" w:rsidR="00391822" w:rsidRPr="002F313C" w:rsidRDefault="00391822" w:rsidP="007332AA">
            <w:pPr>
              <w:spacing w:line="276" w:lineRule="auto"/>
              <w:jc w:val="center"/>
              <w:rPr>
                <w:rFonts w:ascii="Trebuchet MS" w:hAnsi="Trebuchet MS" w:cs="Arial"/>
                <w:b/>
                <w:sz w:val="20"/>
                <w:szCs w:val="20"/>
              </w:rPr>
            </w:pPr>
            <w:r w:rsidRPr="002F313C">
              <w:rPr>
                <w:rFonts w:ascii="Trebuchet MS" w:hAnsi="Trebuchet MS" w:cs="Arial"/>
                <w:b/>
                <w:sz w:val="20"/>
                <w:szCs w:val="20"/>
              </w:rPr>
              <w:t>Графическое отображение</w:t>
            </w:r>
          </w:p>
        </w:tc>
        <w:tc>
          <w:tcPr>
            <w:tcW w:w="1505" w:type="pct"/>
            <w:shd w:val="clear" w:color="auto" w:fill="CCFF99"/>
            <w:vAlign w:val="center"/>
          </w:tcPr>
          <w:p w14:paraId="6A99E981" w14:textId="77777777" w:rsidR="00391822" w:rsidRPr="002F313C" w:rsidRDefault="00391822" w:rsidP="007332AA">
            <w:pPr>
              <w:spacing w:line="276" w:lineRule="auto"/>
              <w:jc w:val="center"/>
              <w:rPr>
                <w:rFonts w:ascii="Trebuchet MS" w:hAnsi="Trebuchet MS" w:cs="Arial"/>
                <w:b/>
                <w:sz w:val="20"/>
                <w:szCs w:val="20"/>
              </w:rPr>
            </w:pPr>
            <w:r w:rsidRPr="002F313C">
              <w:rPr>
                <w:rFonts w:ascii="Trebuchet MS" w:hAnsi="Trebuchet MS" w:cs="Arial"/>
                <w:b/>
                <w:sz w:val="20"/>
                <w:szCs w:val="20"/>
              </w:rPr>
              <w:t>Реестр потребителей</w:t>
            </w:r>
          </w:p>
        </w:tc>
      </w:tr>
      <w:tr w:rsidR="00391822" w:rsidRPr="002F313C" w14:paraId="3BED7A97" w14:textId="77777777" w:rsidTr="00391822">
        <w:tc>
          <w:tcPr>
            <w:tcW w:w="5000" w:type="pct"/>
            <w:gridSpan w:val="3"/>
            <w:shd w:val="clear" w:color="auto" w:fill="FFFF99"/>
            <w:vAlign w:val="center"/>
          </w:tcPr>
          <w:p w14:paraId="6AAE4DD9"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eastAsia="Times New Roman" w:hAnsi="Trebuchet MS" w:cs="Arial"/>
                <w:b/>
                <w:bCs/>
                <w:sz w:val="20"/>
                <w:szCs w:val="20"/>
                <w:lang w:eastAsia="ru-RU"/>
              </w:rPr>
              <w:t xml:space="preserve">Муниципальное образование </w:t>
            </w:r>
            <w:proofErr w:type="spellStart"/>
            <w:r w:rsidRPr="002F313C">
              <w:rPr>
                <w:rFonts w:ascii="Trebuchet MS" w:eastAsia="Times New Roman" w:hAnsi="Trebuchet MS" w:cs="Arial"/>
                <w:b/>
                <w:bCs/>
                <w:sz w:val="20"/>
                <w:szCs w:val="20"/>
                <w:lang w:eastAsia="ru-RU"/>
              </w:rPr>
              <w:t>Симское</w:t>
            </w:r>
            <w:proofErr w:type="spellEnd"/>
          </w:p>
        </w:tc>
      </w:tr>
      <w:tr w:rsidR="00391822" w:rsidRPr="002F313C" w14:paraId="055E2006" w14:textId="77777777" w:rsidTr="00391822">
        <w:tc>
          <w:tcPr>
            <w:tcW w:w="1003" w:type="pct"/>
            <w:vAlign w:val="center"/>
          </w:tcPr>
          <w:p w14:paraId="2084B6E5"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eastAsia="Times New Roman" w:hAnsi="Trebuchet MS" w:cstheme="majorHAnsi"/>
                <w:color w:val="000000"/>
                <w:sz w:val="20"/>
                <w:szCs w:val="20"/>
                <w:lang w:eastAsia="ru-RU"/>
              </w:rPr>
              <w:t>БМК с. Сима (школа)</w:t>
            </w:r>
          </w:p>
        </w:tc>
        <w:tc>
          <w:tcPr>
            <w:tcW w:w="2493" w:type="pct"/>
            <w:vAlign w:val="center"/>
          </w:tcPr>
          <w:p w14:paraId="1E691FF9"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hAnsi="Trebuchet MS" w:cs="Arial"/>
                <w:noProof/>
                <w:sz w:val="20"/>
                <w:szCs w:val="20"/>
              </w:rPr>
              <w:drawing>
                <wp:inline distT="0" distB="0" distL="0" distR="0" wp14:anchorId="2E4D26BB" wp14:editId="60D3A2C2">
                  <wp:extent cx="3118565" cy="1998921"/>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7955" cy="2004940"/>
                          </a:xfrm>
                          <a:prstGeom prst="rect">
                            <a:avLst/>
                          </a:prstGeom>
                        </pic:spPr>
                      </pic:pic>
                    </a:graphicData>
                  </a:graphic>
                </wp:inline>
              </w:drawing>
            </w:r>
          </w:p>
        </w:tc>
        <w:tc>
          <w:tcPr>
            <w:tcW w:w="1505" w:type="pct"/>
            <w:vAlign w:val="center"/>
          </w:tcPr>
          <w:p w14:paraId="41FC5073" w14:textId="77777777" w:rsidR="00391822" w:rsidRPr="002F313C" w:rsidRDefault="00391822" w:rsidP="007332AA">
            <w:pPr>
              <w:spacing w:line="276" w:lineRule="auto"/>
              <w:rPr>
                <w:rFonts w:ascii="Trebuchet MS" w:hAnsi="Trebuchet MS" w:cs="Arial"/>
                <w:sz w:val="20"/>
                <w:szCs w:val="20"/>
              </w:rPr>
            </w:pPr>
            <w:r w:rsidRPr="002F313C">
              <w:rPr>
                <w:rFonts w:ascii="Trebuchet MS" w:hAnsi="Trebuchet MS" w:cs="Arial"/>
                <w:sz w:val="20"/>
                <w:szCs w:val="20"/>
              </w:rPr>
              <w:t>Здание школы</w:t>
            </w:r>
          </w:p>
          <w:p w14:paraId="07A72013" w14:textId="77777777" w:rsidR="00391822" w:rsidRPr="002F313C" w:rsidRDefault="00391822" w:rsidP="007332AA">
            <w:pPr>
              <w:spacing w:line="276" w:lineRule="auto"/>
              <w:rPr>
                <w:rFonts w:ascii="Trebuchet MS" w:hAnsi="Trebuchet MS" w:cs="Arial"/>
                <w:sz w:val="20"/>
                <w:szCs w:val="20"/>
              </w:rPr>
            </w:pPr>
            <w:r w:rsidRPr="002F313C">
              <w:rPr>
                <w:rFonts w:ascii="Trebuchet MS" w:hAnsi="Trebuchet MS" w:cs="Arial"/>
                <w:sz w:val="20"/>
                <w:szCs w:val="20"/>
              </w:rPr>
              <w:t>Мастерская</w:t>
            </w:r>
          </w:p>
          <w:p w14:paraId="318639A4" w14:textId="77777777" w:rsidR="00391822" w:rsidRPr="002F313C" w:rsidRDefault="00391822" w:rsidP="007332AA">
            <w:pPr>
              <w:spacing w:line="276" w:lineRule="auto"/>
              <w:rPr>
                <w:rFonts w:ascii="Trebuchet MS" w:hAnsi="Trebuchet MS" w:cs="Arial"/>
                <w:sz w:val="20"/>
                <w:szCs w:val="20"/>
              </w:rPr>
            </w:pPr>
            <w:r w:rsidRPr="002F313C">
              <w:rPr>
                <w:rFonts w:ascii="Trebuchet MS" w:hAnsi="Trebuchet MS" w:cs="Arial"/>
                <w:sz w:val="20"/>
                <w:szCs w:val="20"/>
              </w:rPr>
              <w:t>Гараж</w:t>
            </w:r>
          </w:p>
        </w:tc>
      </w:tr>
      <w:tr w:rsidR="00391822" w:rsidRPr="002F313C" w14:paraId="79BA0921" w14:textId="77777777" w:rsidTr="00391822">
        <w:tc>
          <w:tcPr>
            <w:tcW w:w="1003" w:type="pct"/>
            <w:vAlign w:val="center"/>
          </w:tcPr>
          <w:p w14:paraId="06FF38AF"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eastAsia="Times New Roman" w:hAnsi="Trebuchet MS" w:cstheme="majorHAnsi"/>
                <w:color w:val="000000"/>
                <w:sz w:val="20"/>
                <w:szCs w:val="20"/>
                <w:lang w:eastAsia="ru-RU"/>
              </w:rPr>
              <w:t>БМК с. Сима (больница)</w:t>
            </w:r>
          </w:p>
        </w:tc>
        <w:tc>
          <w:tcPr>
            <w:tcW w:w="2493" w:type="pct"/>
            <w:vAlign w:val="center"/>
          </w:tcPr>
          <w:p w14:paraId="082E5563"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hAnsi="Trebuchet MS" w:cs="Arial"/>
                <w:noProof/>
                <w:sz w:val="20"/>
                <w:szCs w:val="20"/>
              </w:rPr>
              <w:drawing>
                <wp:inline distT="0" distB="0" distL="0" distR="0" wp14:anchorId="3217C99D" wp14:editId="559E5D68">
                  <wp:extent cx="3104944" cy="2052083"/>
                  <wp:effectExtent l="0" t="0" r="63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7944" cy="2060675"/>
                          </a:xfrm>
                          <a:prstGeom prst="rect">
                            <a:avLst/>
                          </a:prstGeom>
                        </pic:spPr>
                      </pic:pic>
                    </a:graphicData>
                  </a:graphic>
                </wp:inline>
              </w:drawing>
            </w:r>
          </w:p>
        </w:tc>
        <w:tc>
          <w:tcPr>
            <w:tcW w:w="1505" w:type="pct"/>
            <w:vAlign w:val="center"/>
          </w:tcPr>
          <w:p w14:paraId="748E7933" w14:textId="77777777" w:rsidR="00391822" w:rsidRPr="002F313C" w:rsidRDefault="00391822" w:rsidP="007332AA">
            <w:pPr>
              <w:spacing w:line="276" w:lineRule="auto"/>
              <w:rPr>
                <w:rFonts w:ascii="Trebuchet MS" w:hAnsi="Trebuchet MS" w:cs="Arial"/>
                <w:sz w:val="20"/>
                <w:szCs w:val="20"/>
              </w:rPr>
            </w:pPr>
            <w:r w:rsidRPr="002F313C">
              <w:rPr>
                <w:rFonts w:ascii="Trebuchet MS" w:hAnsi="Trebuchet MS" w:cs="Arial"/>
                <w:sz w:val="20"/>
                <w:szCs w:val="20"/>
              </w:rPr>
              <w:t>Стационар Дома милосердия</w:t>
            </w:r>
          </w:p>
          <w:p w14:paraId="18CC8940" w14:textId="77777777" w:rsidR="00391822" w:rsidRPr="002F313C" w:rsidRDefault="00391822" w:rsidP="007332AA">
            <w:pPr>
              <w:spacing w:line="276" w:lineRule="auto"/>
              <w:rPr>
                <w:rFonts w:ascii="Trebuchet MS" w:hAnsi="Trebuchet MS" w:cs="Arial"/>
                <w:sz w:val="20"/>
                <w:szCs w:val="20"/>
              </w:rPr>
            </w:pPr>
            <w:r w:rsidRPr="002F313C">
              <w:rPr>
                <w:rFonts w:ascii="Trebuchet MS" w:hAnsi="Trebuchet MS" w:cs="Arial"/>
                <w:sz w:val="20"/>
                <w:szCs w:val="20"/>
              </w:rPr>
              <w:t>Прачечная</w:t>
            </w:r>
          </w:p>
        </w:tc>
      </w:tr>
      <w:tr w:rsidR="00391822" w:rsidRPr="002F313C" w14:paraId="3714A6BB" w14:textId="77777777" w:rsidTr="00391822">
        <w:tc>
          <w:tcPr>
            <w:tcW w:w="1003" w:type="pct"/>
            <w:vAlign w:val="center"/>
          </w:tcPr>
          <w:p w14:paraId="70FD2F9F"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eastAsia="Times New Roman" w:hAnsi="Trebuchet MS" w:cstheme="majorHAnsi"/>
                <w:color w:val="000000"/>
                <w:sz w:val="20"/>
                <w:szCs w:val="20"/>
                <w:lang w:eastAsia="ru-RU"/>
              </w:rPr>
              <w:t xml:space="preserve">БМК с. </w:t>
            </w:r>
            <w:proofErr w:type="spellStart"/>
            <w:r w:rsidRPr="002F313C">
              <w:rPr>
                <w:rFonts w:ascii="Trebuchet MS" w:eastAsia="Times New Roman" w:hAnsi="Trebuchet MS" w:cstheme="majorHAnsi"/>
                <w:color w:val="000000"/>
                <w:sz w:val="20"/>
                <w:szCs w:val="20"/>
                <w:lang w:eastAsia="ru-RU"/>
              </w:rPr>
              <w:t>Матвейщево</w:t>
            </w:r>
            <w:proofErr w:type="spellEnd"/>
          </w:p>
        </w:tc>
        <w:tc>
          <w:tcPr>
            <w:tcW w:w="2493" w:type="pct"/>
            <w:vAlign w:val="center"/>
          </w:tcPr>
          <w:p w14:paraId="3C18D1AF" w14:textId="77777777" w:rsidR="00391822" w:rsidRPr="002F313C" w:rsidRDefault="00391822" w:rsidP="007332AA">
            <w:pPr>
              <w:spacing w:line="276" w:lineRule="auto"/>
              <w:jc w:val="center"/>
              <w:rPr>
                <w:rFonts w:ascii="Trebuchet MS" w:hAnsi="Trebuchet MS" w:cs="Arial"/>
                <w:sz w:val="20"/>
                <w:szCs w:val="20"/>
              </w:rPr>
            </w:pPr>
            <w:r w:rsidRPr="002F313C">
              <w:rPr>
                <w:rFonts w:ascii="Trebuchet MS" w:hAnsi="Trebuchet MS" w:cs="Arial"/>
                <w:noProof/>
                <w:sz w:val="20"/>
                <w:szCs w:val="20"/>
              </w:rPr>
              <w:drawing>
                <wp:inline distT="0" distB="0" distL="0" distR="0" wp14:anchorId="377242A9" wp14:editId="35742C1B">
                  <wp:extent cx="3220635" cy="203081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4021" cy="2039260"/>
                          </a:xfrm>
                          <a:prstGeom prst="rect">
                            <a:avLst/>
                          </a:prstGeom>
                        </pic:spPr>
                      </pic:pic>
                    </a:graphicData>
                  </a:graphic>
                </wp:inline>
              </w:drawing>
            </w:r>
          </w:p>
        </w:tc>
        <w:tc>
          <w:tcPr>
            <w:tcW w:w="1505" w:type="pct"/>
            <w:vAlign w:val="center"/>
          </w:tcPr>
          <w:p w14:paraId="1F310835" w14:textId="77777777" w:rsidR="00391822" w:rsidRPr="002F313C" w:rsidRDefault="00391822" w:rsidP="007332AA">
            <w:pPr>
              <w:spacing w:line="276" w:lineRule="auto"/>
              <w:rPr>
                <w:rFonts w:ascii="Trebuchet MS" w:hAnsi="Trebuchet MS" w:cs="Arial"/>
                <w:sz w:val="20"/>
                <w:szCs w:val="20"/>
              </w:rPr>
            </w:pPr>
            <w:r w:rsidRPr="002F313C">
              <w:rPr>
                <w:rFonts w:ascii="Trebuchet MS" w:hAnsi="Trebuchet MS" w:cs="Arial"/>
                <w:sz w:val="20"/>
                <w:szCs w:val="20"/>
              </w:rPr>
              <w:t>Здание школы</w:t>
            </w:r>
          </w:p>
        </w:tc>
      </w:tr>
      <w:bookmarkEnd w:id="29"/>
    </w:tbl>
    <w:p w14:paraId="5D717AA6" w14:textId="77777777" w:rsidR="00D20712" w:rsidRPr="008503CA" w:rsidRDefault="00D20712" w:rsidP="00AA1935">
      <w:pPr>
        <w:spacing w:after="0" w:line="276" w:lineRule="auto"/>
        <w:ind w:firstLine="540"/>
        <w:jc w:val="both"/>
        <w:rPr>
          <w:rFonts w:ascii="Trebuchet MS" w:hAnsi="Trebuchet MS"/>
          <w:b/>
          <w:bCs/>
          <w:kern w:val="32"/>
        </w:rPr>
      </w:pPr>
    </w:p>
    <w:p w14:paraId="7B0918CD" w14:textId="53BE3F99" w:rsidR="00D20712" w:rsidRPr="008503CA" w:rsidRDefault="00D20712" w:rsidP="00D20712">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Тепловые нагрузки потребителей, обслуживаемых котельными, в зонировании по тепловым районам муниципального образования </w:t>
      </w:r>
      <w:r w:rsidR="00575EB7" w:rsidRPr="008503CA">
        <w:rPr>
          <w:rFonts w:ascii="Trebuchet MS" w:eastAsia="Times New Roman" w:hAnsi="Trebuchet MS" w:cs="Times New Roman"/>
          <w:lang w:eastAsia="ru-RU"/>
        </w:rPr>
        <w:t>Юрьев-Польского</w:t>
      </w:r>
      <w:r w:rsidRPr="008503CA">
        <w:rPr>
          <w:rFonts w:ascii="Trebuchet MS" w:eastAsia="Times New Roman" w:hAnsi="Trebuchet MS" w:cs="Times New Roman"/>
          <w:lang w:eastAsia="ru-RU"/>
        </w:rPr>
        <w:t xml:space="preserve"> района приведена в таблице 2.1.</w:t>
      </w:r>
      <w:r w:rsidR="000569C8">
        <w:rPr>
          <w:rFonts w:ascii="Trebuchet MS" w:eastAsia="Times New Roman" w:hAnsi="Trebuchet MS" w:cs="Times New Roman"/>
          <w:lang w:eastAsia="ru-RU"/>
        </w:rPr>
        <w:t>3</w:t>
      </w:r>
      <w:r w:rsidRPr="008503CA">
        <w:rPr>
          <w:rFonts w:ascii="Trebuchet MS" w:eastAsia="Times New Roman" w:hAnsi="Trebuchet MS" w:cs="Times New Roman"/>
          <w:lang w:eastAsia="ru-RU"/>
        </w:rPr>
        <w:t>.</w:t>
      </w:r>
    </w:p>
    <w:p w14:paraId="50220FE8" w14:textId="77777777" w:rsidR="007809E7" w:rsidRPr="008503CA" w:rsidRDefault="007809E7" w:rsidP="00391822">
      <w:pPr>
        <w:spacing w:after="0" w:line="276" w:lineRule="auto"/>
        <w:jc w:val="both"/>
        <w:rPr>
          <w:rFonts w:ascii="Trebuchet MS" w:eastAsia="Times New Roman" w:hAnsi="Trebuchet MS" w:cs="Times New Roman"/>
          <w:lang w:eastAsia="ru-RU"/>
        </w:rPr>
      </w:pPr>
    </w:p>
    <w:p w14:paraId="2709765F" w14:textId="72EA2AAE" w:rsidR="00D20712" w:rsidRPr="008503CA" w:rsidRDefault="00D20712" w:rsidP="00D20712">
      <w:pPr>
        <w:spacing w:after="60" w:line="240" w:lineRule="auto"/>
        <w:jc w:val="both"/>
        <w:rPr>
          <w:rFonts w:ascii="Trebuchet MS" w:eastAsia="Times New Roman" w:hAnsi="Trebuchet MS" w:cs="Times New Roman"/>
          <w:b/>
        </w:rPr>
      </w:pPr>
      <w:r w:rsidRPr="008503CA">
        <w:rPr>
          <w:rFonts w:ascii="Trebuchet MS" w:eastAsia="Times New Roman" w:hAnsi="Trebuchet MS" w:cs="Times New Roman"/>
          <w:b/>
        </w:rPr>
        <w:lastRenderedPageBreak/>
        <w:t>Таблица 2.1.2 – Присоединенная нагрузка потребителей по тепловым районам</w:t>
      </w:r>
    </w:p>
    <w:tbl>
      <w:tblPr>
        <w:tblW w:w="5000" w:type="pct"/>
        <w:tblLook w:val="04A0" w:firstRow="1" w:lastRow="0" w:firstColumn="1" w:lastColumn="0" w:noHBand="0" w:noVBand="1"/>
      </w:tblPr>
      <w:tblGrid>
        <w:gridCol w:w="3268"/>
        <w:gridCol w:w="3368"/>
        <w:gridCol w:w="3265"/>
      </w:tblGrid>
      <w:tr w:rsidR="00AA1935" w:rsidRPr="00391822" w14:paraId="59BDF263" w14:textId="77777777" w:rsidTr="00391822">
        <w:trPr>
          <w:trHeight w:val="20"/>
        </w:trPr>
        <w:tc>
          <w:tcPr>
            <w:tcW w:w="1650" w:type="pct"/>
            <w:tcBorders>
              <w:top w:val="single" w:sz="8" w:space="0" w:color="auto"/>
              <w:left w:val="single" w:sz="8" w:space="0" w:color="auto"/>
              <w:bottom w:val="single" w:sz="8" w:space="0" w:color="auto"/>
              <w:right w:val="single" w:sz="8" w:space="0" w:color="auto"/>
            </w:tcBorders>
            <w:shd w:val="clear" w:color="auto" w:fill="CCFF99"/>
            <w:vAlign w:val="bottom"/>
            <w:hideMark/>
          </w:tcPr>
          <w:p w14:paraId="353254CA" w14:textId="77777777" w:rsidR="00AA1935" w:rsidRPr="00391822" w:rsidRDefault="00AA1935" w:rsidP="008C41C0">
            <w:pPr>
              <w:spacing w:after="0" w:line="240" w:lineRule="auto"/>
              <w:jc w:val="center"/>
              <w:rPr>
                <w:rFonts w:ascii="Trebuchet MS" w:eastAsia="Times New Roman" w:hAnsi="Trebuchet MS" w:cs="Times New Roman"/>
                <w:b/>
                <w:bCs/>
                <w:color w:val="000000"/>
                <w:sz w:val="20"/>
                <w:szCs w:val="20"/>
                <w:lang w:eastAsia="ru-RU"/>
              </w:rPr>
            </w:pPr>
            <w:r w:rsidRPr="00391822">
              <w:rPr>
                <w:rFonts w:ascii="Trebuchet MS" w:eastAsia="Times New Roman" w:hAnsi="Trebuchet MS" w:cs="Times New Roman"/>
                <w:b/>
                <w:bCs/>
                <w:color w:val="000000"/>
                <w:sz w:val="20"/>
                <w:szCs w:val="20"/>
                <w:lang w:eastAsia="ru-RU"/>
              </w:rPr>
              <w:t>Наименование теплового района</w:t>
            </w:r>
          </w:p>
        </w:tc>
        <w:tc>
          <w:tcPr>
            <w:tcW w:w="1701" w:type="pct"/>
            <w:tcBorders>
              <w:top w:val="single" w:sz="8" w:space="0" w:color="auto"/>
              <w:left w:val="nil"/>
              <w:bottom w:val="single" w:sz="8" w:space="0" w:color="auto"/>
              <w:right w:val="single" w:sz="8" w:space="0" w:color="auto"/>
            </w:tcBorders>
            <w:shd w:val="clear" w:color="auto" w:fill="CCFF99"/>
            <w:vAlign w:val="bottom"/>
            <w:hideMark/>
          </w:tcPr>
          <w:p w14:paraId="66EB991B" w14:textId="77777777" w:rsidR="00AA1935" w:rsidRPr="00391822" w:rsidRDefault="00AA1935" w:rsidP="008C41C0">
            <w:pPr>
              <w:spacing w:after="0" w:line="240" w:lineRule="auto"/>
              <w:jc w:val="center"/>
              <w:rPr>
                <w:rFonts w:ascii="Trebuchet MS" w:eastAsia="Times New Roman" w:hAnsi="Trebuchet MS" w:cs="Times New Roman"/>
                <w:b/>
                <w:bCs/>
                <w:color w:val="000000"/>
                <w:sz w:val="20"/>
                <w:szCs w:val="20"/>
                <w:lang w:eastAsia="ru-RU"/>
              </w:rPr>
            </w:pPr>
            <w:r w:rsidRPr="00391822">
              <w:rPr>
                <w:rFonts w:ascii="Trebuchet MS" w:eastAsia="Times New Roman" w:hAnsi="Trebuchet MS" w:cs="Times New Roman"/>
                <w:b/>
                <w:bCs/>
                <w:color w:val="000000"/>
                <w:sz w:val="20"/>
                <w:szCs w:val="20"/>
                <w:lang w:eastAsia="ru-RU"/>
              </w:rPr>
              <w:t>Наименование источников теплоснабжения</w:t>
            </w:r>
          </w:p>
        </w:tc>
        <w:tc>
          <w:tcPr>
            <w:tcW w:w="1649" w:type="pct"/>
            <w:tcBorders>
              <w:top w:val="single" w:sz="8" w:space="0" w:color="auto"/>
              <w:left w:val="nil"/>
              <w:bottom w:val="single" w:sz="8" w:space="0" w:color="auto"/>
              <w:right w:val="single" w:sz="8" w:space="0" w:color="auto"/>
            </w:tcBorders>
            <w:shd w:val="clear" w:color="auto" w:fill="CCFF99"/>
            <w:vAlign w:val="bottom"/>
            <w:hideMark/>
          </w:tcPr>
          <w:p w14:paraId="775D84D6" w14:textId="77777777" w:rsidR="00AA1935" w:rsidRPr="00391822" w:rsidRDefault="00AA1935" w:rsidP="008C41C0">
            <w:pPr>
              <w:spacing w:after="0" w:line="240" w:lineRule="auto"/>
              <w:jc w:val="center"/>
              <w:rPr>
                <w:rFonts w:ascii="Trebuchet MS" w:eastAsia="Times New Roman" w:hAnsi="Trebuchet MS" w:cs="Times New Roman"/>
                <w:b/>
                <w:bCs/>
                <w:color w:val="000000"/>
                <w:sz w:val="20"/>
                <w:szCs w:val="20"/>
                <w:lang w:eastAsia="ru-RU"/>
              </w:rPr>
            </w:pPr>
            <w:r w:rsidRPr="00391822">
              <w:rPr>
                <w:rFonts w:ascii="Trebuchet MS" w:eastAsia="Times New Roman" w:hAnsi="Trebuchet MS" w:cs="Times New Roman"/>
                <w:b/>
                <w:bCs/>
                <w:color w:val="000000"/>
                <w:sz w:val="20"/>
                <w:szCs w:val="20"/>
                <w:lang w:eastAsia="ru-RU"/>
              </w:rPr>
              <w:t>Подключенная нагрузка, Гкал/ч</w:t>
            </w:r>
          </w:p>
        </w:tc>
      </w:tr>
      <w:tr w:rsidR="00391822" w:rsidRPr="00391822" w14:paraId="04B8945F" w14:textId="77777777" w:rsidTr="00391822">
        <w:trPr>
          <w:trHeight w:val="2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6708A87D" w14:textId="77777777"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imes New Roman"/>
                <w:color w:val="000000"/>
                <w:sz w:val="20"/>
                <w:szCs w:val="20"/>
                <w:lang w:eastAsia="ru-RU"/>
              </w:rPr>
              <w:t>Тепловой район №1</w:t>
            </w:r>
          </w:p>
        </w:tc>
        <w:tc>
          <w:tcPr>
            <w:tcW w:w="1701" w:type="pct"/>
            <w:tcBorders>
              <w:top w:val="nil"/>
              <w:left w:val="nil"/>
              <w:bottom w:val="single" w:sz="8" w:space="0" w:color="auto"/>
              <w:right w:val="single" w:sz="8" w:space="0" w:color="auto"/>
            </w:tcBorders>
            <w:shd w:val="clear" w:color="auto" w:fill="auto"/>
            <w:noWrap/>
            <w:vAlign w:val="center"/>
            <w:hideMark/>
          </w:tcPr>
          <w:p w14:paraId="5234AC29" w14:textId="675049FB"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heme="majorHAnsi"/>
                <w:color w:val="000000"/>
                <w:sz w:val="20"/>
                <w:szCs w:val="20"/>
                <w:lang w:eastAsia="ru-RU"/>
              </w:rPr>
              <w:t>БМК с. Сима (школа)</w:t>
            </w:r>
          </w:p>
        </w:tc>
        <w:tc>
          <w:tcPr>
            <w:tcW w:w="1649" w:type="pct"/>
            <w:tcBorders>
              <w:top w:val="nil"/>
              <w:left w:val="nil"/>
              <w:bottom w:val="single" w:sz="8" w:space="0" w:color="auto"/>
              <w:right w:val="single" w:sz="8" w:space="0" w:color="auto"/>
            </w:tcBorders>
            <w:shd w:val="clear" w:color="auto" w:fill="auto"/>
            <w:vAlign w:val="center"/>
            <w:hideMark/>
          </w:tcPr>
          <w:p w14:paraId="49BD7830" w14:textId="1B3E8802"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imes New Roman"/>
                <w:color w:val="000000"/>
                <w:sz w:val="20"/>
                <w:szCs w:val="20"/>
                <w:lang w:eastAsia="ru-RU"/>
              </w:rPr>
              <w:t>0,2</w:t>
            </w:r>
            <w:r w:rsidR="00FE5134">
              <w:rPr>
                <w:rFonts w:ascii="Trebuchet MS" w:eastAsia="Times New Roman" w:hAnsi="Trebuchet MS" w:cs="Times New Roman"/>
                <w:color w:val="000000"/>
                <w:sz w:val="20"/>
                <w:szCs w:val="20"/>
                <w:lang w:eastAsia="ru-RU"/>
              </w:rPr>
              <w:t>956</w:t>
            </w:r>
          </w:p>
        </w:tc>
      </w:tr>
      <w:tr w:rsidR="00391822" w:rsidRPr="00391822" w14:paraId="521BC23B" w14:textId="77777777" w:rsidTr="00391822">
        <w:trPr>
          <w:trHeight w:val="2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3820A634" w14:textId="77777777"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imes New Roman"/>
                <w:color w:val="000000"/>
                <w:sz w:val="20"/>
                <w:szCs w:val="20"/>
                <w:lang w:eastAsia="ru-RU"/>
              </w:rPr>
              <w:t>Тепловой район №2</w:t>
            </w:r>
          </w:p>
        </w:tc>
        <w:tc>
          <w:tcPr>
            <w:tcW w:w="1701" w:type="pct"/>
            <w:tcBorders>
              <w:top w:val="nil"/>
              <w:left w:val="nil"/>
              <w:bottom w:val="single" w:sz="8" w:space="0" w:color="auto"/>
              <w:right w:val="single" w:sz="8" w:space="0" w:color="auto"/>
            </w:tcBorders>
            <w:shd w:val="clear" w:color="auto" w:fill="auto"/>
            <w:noWrap/>
            <w:vAlign w:val="center"/>
            <w:hideMark/>
          </w:tcPr>
          <w:p w14:paraId="5794DA60" w14:textId="59408E00"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heme="majorHAnsi"/>
                <w:color w:val="000000"/>
                <w:sz w:val="20"/>
                <w:szCs w:val="20"/>
                <w:lang w:eastAsia="ru-RU"/>
              </w:rPr>
              <w:t>БМК с. Сима (больница)</w:t>
            </w:r>
          </w:p>
        </w:tc>
        <w:tc>
          <w:tcPr>
            <w:tcW w:w="1649" w:type="pct"/>
            <w:tcBorders>
              <w:top w:val="nil"/>
              <w:left w:val="nil"/>
              <w:bottom w:val="single" w:sz="8" w:space="0" w:color="auto"/>
              <w:right w:val="single" w:sz="8" w:space="0" w:color="auto"/>
            </w:tcBorders>
            <w:shd w:val="clear" w:color="auto" w:fill="auto"/>
            <w:vAlign w:val="center"/>
            <w:hideMark/>
          </w:tcPr>
          <w:p w14:paraId="048A8BA4" w14:textId="1D3CD4E0"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imes New Roman"/>
                <w:color w:val="000000"/>
                <w:sz w:val="20"/>
                <w:szCs w:val="20"/>
                <w:lang w:eastAsia="ru-RU"/>
              </w:rPr>
              <w:t>0,0425</w:t>
            </w:r>
          </w:p>
        </w:tc>
      </w:tr>
      <w:tr w:rsidR="00391822" w:rsidRPr="00391822" w14:paraId="1C65BA50" w14:textId="77777777" w:rsidTr="00391822">
        <w:trPr>
          <w:trHeight w:val="2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0DF73F5B" w14:textId="77777777"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imes New Roman"/>
                <w:color w:val="000000"/>
                <w:sz w:val="20"/>
                <w:szCs w:val="20"/>
                <w:lang w:eastAsia="ru-RU"/>
              </w:rPr>
              <w:t>Тепловой район №3</w:t>
            </w:r>
          </w:p>
        </w:tc>
        <w:tc>
          <w:tcPr>
            <w:tcW w:w="1701" w:type="pct"/>
            <w:tcBorders>
              <w:top w:val="nil"/>
              <w:left w:val="nil"/>
              <w:bottom w:val="single" w:sz="8" w:space="0" w:color="auto"/>
              <w:right w:val="single" w:sz="8" w:space="0" w:color="auto"/>
            </w:tcBorders>
            <w:shd w:val="clear" w:color="auto" w:fill="auto"/>
            <w:noWrap/>
            <w:vAlign w:val="center"/>
            <w:hideMark/>
          </w:tcPr>
          <w:p w14:paraId="61464B71" w14:textId="4FCAA483"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heme="majorHAnsi"/>
                <w:color w:val="000000"/>
                <w:sz w:val="20"/>
                <w:szCs w:val="20"/>
                <w:lang w:eastAsia="ru-RU"/>
              </w:rPr>
              <w:t xml:space="preserve">БМК с. </w:t>
            </w:r>
            <w:proofErr w:type="spellStart"/>
            <w:r w:rsidRPr="00391822">
              <w:rPr>
                <w:rFonts w:ascii="Trebuchet MS" w:eastAsia="Times New Roman" w:hAnsi="Trebuchet MS" w:cstheme="majorHAnsi"/>
                <w:color w:val="000000"/>
                <w:sz w:val="20"/>
                <w:szCs w:val="20"/>
                <w:lang w:eastAsia="ru-RU"/>
              </w:rPr>
              <w:t>Матвейщево</w:t>
            </w:r>
            <w:proofErr w:type="spellEnd"/>
          </w:p>
        </w:tc>
        <w:tc>
          <w:tcPr>
            <w:tcW w:w="1649" w:type="pct"/>
            <w:tcBorders>
              <w:top w:val="nil"/>
              <w:left w:val="nil"/>
              <w:bottom w:val="single" w:sz="8" w:space="0" w:color="auto"/>
              <w:right w:val="single" w:sz="8" w:space="0" w:color="auto"/>
            </w:tcBorders>
            <w:shd w:val="clear" w:color="auto" w:fill="auto"/>
            <w:vAlign w:val="center"/>
            <w:hideMark/>
          </w:tcPr>
          <w:p w14:paraId="60C90F88" w14:textId="63071D1B" w:rsidR="00391822" w:rsidRPr="00391822" w:rsidRDefault="00391822" w:rsidP="00391822">
            <w:pPr>
              <w:spacing w:after="0" w:line="240" w:lineRule="auto"/>
              <w:jc w:val="center"/>
              <w:rPr>
                <w:rFonts w:ascii="Trebuchet MS" w:eastAsia="Times New Roman" w:hAnsi="Trebuchet MS" w:cs="Times New Roman"/>
                <w:color w:val="000000"/>
                <w:sz w:val="20"/>
                <w:szCs w:val="20"/>
                <w:lang w:eastAsia="ru-RU"/>
              </w:rPr>
            </w:pPr>
            <w:r w:rsidRPr="00391822">
              <w:rPr>
                <w:rFonts w:ascii="Trebuchet MS" w:eastAsia="Times New Roman" w:hAnsi="Trebuchet MS" w:cs="Times New Roman"/>
                <w:color w:val="000000"/>
                <w:sz w:val="20"/>
                <w:szCs w:val="20"/>
                <w:lang w:eastAsia="ru-RU"/>
              </w:rPr>
              <w:t>0,1030</w:t>
            </w:r>
          </w:p>
        </w:tc>
      </w:tr>
    </w:tbl>
    <w:p w14:paraId="385D3D0A" w14:textId="007F7542" w:rsidR="00523919" w:rsidRPr="008503CA" w:rsidRDefault="00523919" w:rsidP="00391822">
      <w:pPr>
        <w:spacing w:before="120"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Реестр зданий, входящих в состав каждо</w:t>
      </w:r>
      <w:r w:rsidR="00E44531" w:rsidRPr="008503CA">
        <w:rPr>
          <w:rFonts w:ascii="Trebuchet MS" w:eastAsia="Times New Roman" w:hAnsi="Trebuchet MS" w:cs="Times New Roman"/>
          <w:lang w:eastAsia="ru-RU"/>
        </w:rPr>
        <w:t>й</w:t>
      </w:r>
      <w:r w:rsidRPr="008503CA">
        <w:rPr>
          <w:rFonts w:ascii="Trebuchet MS" w:eastAsia="Times New Roman" w:hAnsi="Trebuchet MS" w:cs="Times New Roman"/>
          <w:lang w:eastAsia="ru-RU"/>
        </w:rPr>
        <w:t xml:space="preserve"> </w:t>
      </w:r>
      <w:r w:rsidR="00E44531" w:rsidRPr="008503CA">
        <w:rPr>
          <w:rFonts w:ascii="Trebuchet MS" w:eastAsia="Times New Roman" w:hAnsi="Trebuchet MS" w:cs="Times New Roman"/>
          <w:lang w:eastAsia="ru-RU"/>
        </w:rPr>
        <w:t>централизованной системы теплоснабжения</w:t>
      </w:r>
      <w:r w:rsidRPr="008503CA">
        <w:rPr>
          <w:rFonts w:ascii="Trebuchet MS" w:eastAsia="Times New Roman" w:hAnsi="Trebuchet MS" w:cs="Times New Roman"/>
          <w:lang w:eastAsia="ru-RU"/>
        </w:rPr>
        <w:t xml:space="preserve"> приведен в таблице </w:t>
      </w:r>
      <w:r w:rsidR="00E44531" w:rsidRPr="008503CA">
        <w:rPr>
          <w:rFonts w:ascii="Trebuchet MS" w:eastAsia="Times New Roman" w:hAnsi="Trebuchet MS" w:cs="Times New Roman"/>
          <w:lang w:eastAsia="ru-RU"/>
        </w:rPr>
        <w:t>2.</w:t>
      </w:r>
      <w:r w:rsidR="00A627B0" w:rsidRPr="008503CA">
        <w:rPr>
          <w:rFonts w:ascii="Trebuchet MS" w:eastAsia="Times New Roman" w:hAnsi="Trebuchet MS" w:cs="Times New Roman"/>
          <w:lang w:eastAsia="ru-RU"/>
        </w:rPr>
        <w:t>1.</w:t>
      </w:r>
      <w:r w:rsidR="00DC56DE" w:rsidRPr="008503CA">
        <w:rPr>
          <w:rFonts w:ascii="Trebuchet MS" w:eastAsia="Times New Roman" w:hAnsi="Trebuchet MS" w:cs="Times New Roman"/>
          <w:lang w:eastAsia="ru-RU"/>
        </w:rPr>
        <w:t>3</w:t>
      </w:r>
      <w:r w:rsidRPr="008503CA">
        <w:rPr>
          <w:rFonts w:ascii="Trebuchet MS" w:eastAsia="Times New Roman" w:hAnsi="Trebuchet MS" w:cs="Times New Roman"/>
          <w:lang w:eastAsia="ru-RU"/>
        </w:rPr>
        <w:t>.</w:t>
      </w:r>
    </w:p>
    <w:p w14:paraId="6CEED019" w14:textId="672E360A" w:rsidR="00093BD5" w:rsidRPr="008503CA" w:rsidRDefault="00B147EA" w:rsidP="00B147EA">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Информация об изменении зон действия систем теплоснабжения муниципального образования представлена в Разделе 4 Схемы теплоснабжения.</w:t>
      </w:r>
    </w:p>
    <w:p w14:paraId="1E347202" w14:textId="4919F4ED" w:rsidR="00E44531" w:rsidRPr="008503CA" w:rsidRDefault="00E44531" w:rsidP="00E44531">
      <w:pPr>
        <w:spacing w:after="0"/>
        <w:jc w:val="both"/>
        <w:rPr>
          <w:rFonts w:ascii="Trebuchet MS" w:eastAsia="Times New Roman" w:hAnsi="Trebuchet MS" w:cs="Times New Roman"/>
          <w:b/>
          <w:lang w:eastAsia="ru-RU"/>
        </w:rPr>
      </w:pPr>
      <w:r w:rsidRPr="008503CA">
        <w:rPr>
          <w:rFonts w:ascii="Trebuchet MS" w:eastAsia="Times New Roman" w:hAnsi="Trebuchet MS" w:cs="Times New Roman"/>
          <w:b/>
          <w:lang w:eastAsia="ru-RU"/>
        </w:rPr>
        <w:t>Таблица 2.1.</w:t>
      </w:r>
      <w:r w:rsidR="00DC56DE" w:rsidRPr="008503CA">
        <w:rPr>
          <w:rFonts w:ascii="Trebuchet MS" w:eastAsia="Times New Roman" w:hAnsi="Trebuchet MS" w:cs="Times New Roman"/>
          <w:b/>
          <w:lang w:eastAsia="ru-RU"/>
        </w:rPr>
        <w:t>3</w:t>
      </w:r>
      <w:r w:rsidRPr="008503CA">
        <w:rPr>
          <w:rFonts w:ascii="Trebuchet MS" w:eastAsia="Times New Roman" w:hAnsi="Trebuchet MS" w:cs="Times New Roman"/>
          <w:b/>
          <w:lang w:eastAsia="ru-RU"/>
        </w:rPr>
        <w:t xml:space="preserve"> – Данные о потребителях и их тепловой нагрузки от </w:t>
      </w:r>
      <w:r w:rsidR="009F2248" w:rsidRPr="008503CA">
        <w:rPr>
          <w:rFonts w:ascii="Trebuchet MS" w:eastAsia="Times New Roman" w:hAnsi="Trebuchet MS" w:cs="Times New Roman"/>
          <w:b/>
          <w:lang w:eastAsia="ru-RU"/>
        </w:rPr>
        <w:t xml:space="preserve">отопительных котельных </w:t>
      </w:r>
      <w:r w:rsidR="00AA1935" w:rsidRPr="008503CA">
        <w:rPr>
          <w:rFonts w:ascii="Trebuchet MS" w:eastAsia="Times New Roman" w:hAnsi="Trebuchet MS" w:cs="Times New Roman"/>
          <w:b/>
          <w:lang w:eastAsia="ru-RU"/>
        </w:rPr>
        <w:t xml:space="preserve">муниципального образования </w:t>
      </w:r>
      <w:proofErr w:type="spellStart"/>
      <w:r w:rsidR="007809E7" w:rsidRPr="008503CA">
        <w:rPr>
          <w:rFonts w:ascii="Trebuchet MS" w:eastAsia="Times New Roman" w:hAnsi="Trebuchet MS" w:cs="Times New Roman"/>
          <w:b/>
          <w:lang w:eastAsia="ru-RU"/>
        </w:rPr>
        <w:t>Симское</w:t>
      </w:r>
      <w:proofErr w:type="spellEnd"/>
    </w:p>
    <w:tbl>
      <w:tblPr>
        <w:tblW w:w="5000" w:type="pct"/>
        <w:tblLook w:val="04A0" w:firstRow="1" w:lastRow="0" w:firstColumn="1" w:lastColumn="0" w:noHBand="0" w:noVBand="1"/>
      </w:tblPr>
      <w:tblGrid>
        <w:gridCol w:w="6129"/>
        <w:gridCol w:w="2792"/>
        <w:gridCol w:w="980"/>
      </w:tblGrid>
      <w:tr w:rsidR="00391822" w:rsidRPr="000569C8" w14:paraId="53073DEC" w14:textId="77777777" w:rsidTr="007332AA">
        <w:trPr>
          <w:trHeight w:val="20"/>
        </w:trPr>
        <w:tc>
          <w:tcPr>
            <w:tcW w:w="3095"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2D4785AE"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bookmarkStart w:id="30" w:name="_Hlk70147324" w:colFirst="1" w:colLast="2"/>
            <w:r w:rsidRPr="000569C8">
              <w:rPr>
                <w:rFonts w:ascii="Trebuchet MS" w:eastAsia="Times New Roman" w:hAnsi="Trebuchet MS" w:cs="Calibri"/>
                <w:b/>
                <w:bCs/>
                <w:color w:val="000000"/>
                <w:sz w:val="20"/>
                <w:szCs w:val="20"/>
                <w:lang w:eastAsia="ru-RU"/>
              </w:rPr>
              <w:t>Адрес объекта</w:t>
            </w:r>
          </w:p>
        </w:tc>
        <w:tc>
          <w:tcPr>
            <w:tcW w:w="1905" w:type="pct"/>
            <w:gridSpan w:val="2"/>
            <w:tcBorders>
              <w:top w:val="single" w:sz="8" w:space="0" w:color="auto"/>
              <w:left w:val="nil"/>
              <w:bottom w:val="single" w:sz="8" w:space="0" w:color="auto"/>
              <w:right w:val="single" w:sz="8" w:space="0" w:color="000000"/>
            </w:tcBorders>
            <w:shd w:val="clear" w:color="000000" w:fill="CCFF99"/>
            <w:vAlign w:val="center"/>
            <w:hideMark/>
          </w:tcPr>
          <w:p w14:paraId="2BE032BD"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Подключенная тепловая нагрузка, Гкал/час</w:t>
            </w:r>
          </w:p>
        </w:tc>
      </w:tr>
      <w:tr w:rsidR="00391822" w:rsidRPr="000569C8" w14:paraId="30BC4B3D" w14:textId="77777777" w:rsidTr="007332AA">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57DF6897"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БМК с. Сима (школа)</w:t>
            </w:r>
          </w:p>
        </w:tc>
      </w:tr>
      <w:tr w:rsidR="00391822" w:rsidRPr="000569C8" w14:paraId="7BBC483B"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429F2998"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c>
          <w:tcPr>
            <w:tcW w:w="1410" w:type="pct"/>
            <w:tcBorders>
              <w:top w:val="nil"/>
              <w:left w:val="nil"/>
              <w:bottom w:val="single" w:sz="8" w:space="0" w:color="auto"/>
              <w:right w:val="single" w:sz="8" w:space="0" w:color="auto"/>
            </w:tcBorders>
            <w:shd w:val="clear" w:color="auto" w:fill="auto"/>
            <w:noWrap/>
            <w:vAlign w:val="center"/>
            <w:hideMark/>
          </w:tcPr>
          <w:p w14:paraId="6F0B7C2A" w14:textId="77777777" w:rsidR="00391822" w:rsidRPr="000569C8" w:rsidRDefault="00391822" w:rsidP="007332AA">
            <w:pPr>
              <w:spacing w:after="0" w:line="240" w:lineRule="auto"/>
              <w:jc w:val="center"/>
              <w:rPr>
                <w:rFonts w:ascii="Trebuchet MS" w:eastAsia="Times New Roman" w:hAnsi="Trebuchet MS" w:cs="Calibri"/>
                <w:b/>
                <w:bCs/>
                <w:i/>
                <w:iCs/>
                <w:color w:val="000000"/>
                <w:sz w:val="20"/>
                <w:szCs w:val="20"/>
                <w:lang w:eastAsia="ru-RU"/>
              </w:rPr>
            </w:pPr>
            <w:r w:rsidRPr="000569C8">
              <w:rPr>
                <w:rFonts w:ascii="Trebuchet MS" w:eastAsia="Times New Roman" w:hAnsi="Trebuchet MS" w:cs="Calibri"/>
                <w:b/>
                <w:bCs/>
                <w:i/>
                <w:iCs/>
                <w:color w:val="000000"/>
                <w:sz w:val="20"/>
                <w:szCs w:val="20"/>
                <w:lang w:eastAsia="ru-RU"/>
              </w:rPr>
              <w:t>Отопление</w:t>
            </w:r>
          </w:p>
        </w:tc>
        <w:tc>
          <w:tcPr>
            <w:tcW w:w="495" w:type="pct"/>
            <w:tcBorders>
              <w:top w:val="nil"/>
              <w:left w:val="nil"/>
              <w:bottom w:val="single" w:sz="8" w:space="0" w:color="auto"/>
              <w:right w:val="single" w:sz="8" w:space="0" w:color="auto"/>
            </w:tcBorders>
            <w:shd w:val="clear" w:color="auto" w:fill="auto"/>
            <w:vAlign w:val="center"/>
            <w:hideMark/>
          </w:tcPr>
          <w:p w14:paraId="26A75032" w14:textId="77777777" w:rsidR="00391822" w:rsidRPr="000569C8" w:rsidRDefault="00391822" w:rsidP="007332AA">
            <w:pPr>
              <w:spacing w:after="0" w:line="240" w:lineRule="auto"/>
              <w:jc w:val="center"/>
              <w:rPr>
                <w:rFonts w:ascii="Trebuchet MS" w:eastAsia="Times New Roman" w:hAnsi="Trebuchet MS" w:cs="Calibri"/>
                <w:b/>
                <w:bCs/>
                <w:i/>
                <w:iCs/>
                <w:color w:val="000000"/>
                <w:sz w:val="20"/>
                <w:szCs w:val="20"/>
                <w:lang w:eastAsia="ru-RU"/>
              </w:rPr>
            </w:pPr>
            <w:r w:rsidRPr="000569C8">
              <w:rPr>
                <w:rFonts w:ascii="Trebuchet MS" w:eastAsia="Times New Roman" w:hAnsi="Trebuchet MS" w:cs="Calibri"/>
                <w:b/>
                <w:bCs/>
                <w:i/>
                <w:iCs/>
                <w:color w:val="000000"/>
                <w:sz w:val="20"/>
                <w:szCs w:val="20"/>
                <w:lang w:eastAsia="ru-RU"/>
              </w:rPr>
              <w:t>ГВС </w:t>
            </w:r>
          </w:p>
        </w:tc>
      </w:tr>
      <w:tr w:rsidR="00391822" w:rsidRPr="000569C8" w14:paraId="6DC5C957"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hideMark/>
          </w:tcPr>
          <w:p w14:paraId="012BF6E0"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hAnsi="Trebuchet MS"/>
                <w:sz w:val="20"/>
                <w:szCs w:val="20"/>
              </w:rPr>
              <w:t xml:space="preserve">МБОУ </w:t>
            </w:r>
            <w:proofErr w:type="spellStart"/>
            <w:r w:rsidRPr="000569C8">
              <w:rPr>
                <w:rFonts w:ascii="Trebuchet MS" w:hAnsi="Trebuchet MS"/>
                <w:sz w:val="20"/>
                <w:szCs w:val="20"/>
              </w:rPr>
              <w:t>Симская</w:t>
            </w:r>
            <w:proofErr w:type="spellEnd"/>
            <w:r w:rsidRPr="000569C8">
              <w:rPr>
                <w:rFonts w:ascii="Trebuchet MS" w:hAnsi="Trebuchet MS"/>
                <w:sz w:val="20"/>
                <w:szCs w:val="20"/>
              </w:rPr>
              <w:t xml:space="preserve"> общеобразовательная школа. д.41, ул. Богомолова, с. Сима</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A912C"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hAnsi="Trebuchet MS"/>
                <w:sz w:val="20"/>
                <w:szCs w:val="20"/>
              </w:rPr>
              <w:t>0,2057</w:t>
            </w:r>
          </w:p>
        </w:tc>
        <w:tc>
          <w:tcPr>
            <w:tcW w:w="495" w:type="pct"/>
            <w:tcBorders>
              <w:top w:val="nil"/>
              <w:left w:val="nil"/>
              <w:bottom w:val="single" w:sz="8" w:space="0" w:color="auto"/>
              <w:right w:val="single" w:sz="8" w:space="0" w:color="auto"/>
            </w:tcBorders>
            <w:shd w:val="clear" w:color="auto" w:fill="auto"/>
            <w:vAlign w:val="center"/>
            <w:hideMark/>
          </w:tcPr>
          <w:p w14:paraId="408FF564"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r>
      <w:tr w:rsidR="00391822" w:rsidRPr="000569C8" w14:paraId="56063679"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hideMark/>
          </w:tcPr>
          <w:p w14:paraId="57CA0631"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hAnsi="Trebuchet MS"/>
                <w:sz w:val="20"/>
                <w:szCs w:val="20"/>
              </w:rPr>
              <w:t>ООО "Забота" (дом милосердия у школы). д.41, ул. Богомолова, с. Сима</w:t>
            </w:r>
          </w:p>
        </w:tc>
        <w:tc>
          <w:tcPr>
            <w:tcW w:w="1410" w:type="pct"/>
            <w:tcBorders>
              <w:top w:val="nil"/>
              <w:left w:val="single" w:sz="4" w:space="0" w:color="auto"/>
              <w:bottom w:val="single" w:sz="4" w:space="0" w:color="auto"/>
              <w:right w:val="single" w:sz="4" w:space="0" w:color="auto"/>
            </w:tcBorders>
            <w:shd w:val="clear" w:color="auto" w:fill="auto"/>
            <w:noWrap/>
            <w:vAlign w:val="center"/>
            <w:hideMark/>
          </w:tcPr>
          <w:p w14:paraId="7C5C5BBD"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hAnsi="Trebuchet MS"/>
                <w:sz w:val="20"/>
                <w:szCs w:val="20"/>
              </w:rPr>
              <w:t>0,0741</w:t>
            </w:r>
          </w:p>
        </w:tc>
        <w:tc>
          <w:tcPr>
            <w:tcW w:w="495" w:type="pct"/>
            <w:tcBorders>
              <w:top w:val="nil"/>
              <w:left w:val="nil"/>
              <w:bottom w:val="single" w:sz="8" w:space="0" w:color="auto"/>
              <w:right w:val="single" w:sz="8" w:space="0" w:color="auto"/>
            </w:tcBorders>
            <w:shd w:val="clear" w:color="auto" w:fill="auto"/>
            <w:vAlign w:val="center"/>
            <w:hideMark/>
          </w:tcPr>
          <w:p w14:paraId="7E386EF9"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r>
      <w:tr w:rsidR="00391822" w:rsidRPr="000569C8" w14:paraId="4F18963F"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hideMark/>
          </w:tcPr>
          <w:p w14:paraId="4764AF13"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hAnsi="Trebuchet MS"/>
                <w:sz w:val="20"/>
                <w:szCs w:val="20"/>
              </w:rPr>
              <w:t xml:space="preserve">МБОУ </w:t>
            </w:r>
            <w:proofErr w:type="spellStart"/>
            <w:r w:rsidRPr="000569C8">
              <w:rPr>
                <w:rFonts w:ascii="Trebuchet MS" w:hAnsi="Trebuchet MS"/>
                <w:sz w:val="20"/>
                <w:szCs w:val="20"/>
              </w:rPr>
              <w:t>Симская</w:t>
            </w:r>
            <w:proofErr w:type="spellEnd"/>
            <w:r w:rsidRPr="000569C8">
              <w:rPr>
                <w:rFonts w:ascii="Trebuchet MS" w:hAnsi="Trebuchet MS"/>
                <w:sz w:val="20"/>
                <w:szCs w:val="20"/>
              </w:rPr>
              <w:t xml:space="preserve"> ООШ (здание гаража). д.41, ул. Богомолова, с. Сима</w:t>
            </w:r>
          </w:p>
        </w:tc>
        <w:tc>
          <w:tcPr>
            <w:tcW w:w="1410" w:type="pct"/>
            <w:tcBorders>
              <w:top w:val="nil"/>
              <w:left w:val="single" w:sz="4" w:space="0" w:color="auto"/>
              <w:bottom w:val="single" w:sz="4" w:space="0" w:color="auto"/>
              <w:right w:val="single" w:sz="4" w:space="0" w:color="auto"/>
            </w:tcBorders>
            <w:shd w:val="clear" w:color="auto" w:fill="auto"/>
            <w:noWrap/>
            <w:vAlign w:val="center"/>
            <w:hideMark/>
          </w:tcPr>
          <w:p w14:paraId="7C9D540D"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hAnsi="Trebuchet MS"/>
                <w:sz w:val="20"/>
                <w:szCs w:val="20"/>
              </w:rPr>
              <w:t>0,0058</w:t>
            </w:r>
          </w:p>
        </w:tc>
        <w:tc>
          <w:tcPr>
            <w:tcW w:w="495" w:type="pct"/>
            <w:tcBorders>
              <w:top w:val="nil"/>
              <w:left w:val="nil"/>
              <w:bottom w:val="single" w:sz="8" w:space="0" w:color="auto"/>
              <w:right w:val="single" w:sz="8" w:space="0" w:color="auto"/>
            </w:tcBorders>
            <w:shd w:val="clear" w:color="auto" w:fill="auto"/>
            <w:vAlign w:val="center"/>
            <w:hideMark/>
          </w:tcPr>
          <w:p w14:paraId="3AAE62FF"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r>
      <w:tr w:rsidR="00391822" w:rsidRPr="000569C8" w14:paraId="1EAE4C9E"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tcPr>
          <w:p w14:paraId="7D48BEE8"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hAnsi="Trebuchet MS"/>
                <w:sz w:val="20"/>
                <w:szCs w:val="20"/>
              </w:rPr>
              <w:t xml:space="preserve">МБОУ </w:t>
            </w:r>
            <w:proofErr w:type="spellStart"/>
            <w:r w:rsidRPr="000569C8">
              <w:rPr>
                <w:rFonts w:ascii="Trebuchet MS" w:hAnsi="Trebuchet MS"/>
                <w:sz w:val="20"/>
                <w:szCs w:val="20"/>
              </w:rPr>
              <w:t>Симская</w:t>
            </w:r>
            <w:proofErr w:type="spellEnd"/>
            <w:r w:rsidRPr="000569C8">
              <w:rPr>
                <w:rFonts w:ascii="Trebuchet MS" w:hAnsi="Trebuchet MS"/>
                <w:sz w:val="20"/>
                <w:szCs w:val="20"/>
              </w:rPr>
              <w:t xml:space="preserve"> ООШ (здание мастерской). д.41, ул. Богомолова, с. Сима</w:t>
            </w:r>
          </w:p>
        </w:tc>
        <w:tc>
          <w:tcPr>
            <w:tcW w:w="1410" w:type="pct"/>
            <w:tcBorders>
              <w:top w:val="nil"/>
              <w:left w:val="single" w:sz="4" w:space="0" w:color="auto"/>
              <w:bottom w:val="single" w:sz="4" w:space="0" w:color="auto"/>
              <w:right w:val="single" w:sz="4" w:space="0" w:color="auto"/>
            </w:tcBorders>
            <w:shd w:val="clear" w:color="auto" w:fill="auto"/>
            <w:noWrap/>
            <w:vAlign w:val="center"/>
          </w:tcPr>
          <w:p w14:paraId="6AD0CA2E"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hAnsi="Trebuchet MS"/>
                <w:sz w:val="20"/>
                <w:szCs w:val="20"/>
              </w:rPr>
              <w:t>0,01</w:t>
            </w:r>
          </w:p>
        </w:tc>
        <w:tc>
          <w:tcPr>
            <w:tcW w:w="495" w:type="pct"/>
            <w:tcBorders>
              <w:top w:val="nil"/>
              <w:left w:val="nil"/>
              <w:bottom w:val="single" w:sz="8" w:space="0" w:color="auto"/>
              <w:right w:val="single" w:sz="8" w:space="0" w:color="auto"/>
            </w:tcBorders>
            <w:shd w:val="clear" w:color="auto" w:fill="auto"/>
            <w:vAlign w:val="center"/>
          </w:tcPr>
          <w:p w14:paraId="66E9494F"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p>
        </w:tc>
      </w:tr>
      <w:tr w:rsidR="00391822" w:rsidRPr="000569C8" w14:paraId="19F695C0"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1FBE18F9" w14:textId="77777777" w:rsidR="00391822" w:rsidRPr="000569C8" w:rsidRDefault="00391822" w:rsidP="007332AA">
            <w:pPr>
              <w:spacing w:after="0" w:line="240" w:lineRule="auto"/>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Итого</w:t>
            </w:r>
          </w:p>
        </w:tc>
        <w:tc>
          <w:tcPr>
            <w:tcW w:w="19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AD0DE8C"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0,2956</w:t>
            </w:r>
          </w:p>
        </w:tc>
      </w:tr>
      <w:tr w:rsidR="00391822" w:rsidRPr="000569C8" w14:paraId="3CC95CF2" w14:textId="77777777" w:rsidTr="007332AA">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23DBA804"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БМК с. Сима (больница)</w:t>
            </w:r>
          </w:p>
        </w:tc>
      </w:tr>
      <w:tr w:rsidR="00391822" w:rsidRPr="000569C8" w14:paraId="6BD86B7C"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13FF924C"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c>
          <w:tcPr>
            <w:tcW w:w="1410" w:type="pct"/>
            <w:tcBorders>
              <w:top w:val="nil"/>
              <w:left w:val="nil"/>
              <w:bottom w:val="single" w:sz="8" w:space="0" w:color="auto"/>
              <w:right w:val="single" w:sz="8" w:space="0" w:color="auto"/>
            </w:tcBorders>
            <w:shd w:val="clear" w:color="auto" w:fill="auto"/>
            <w:noWrap/>
            <w:vAlign w:val="center"/>
            <w:hideMark/>
          </w:tcPr>
          <w:p w14:paraId="4E9C340B" w14:textId="77777777" w:rsidR="00391822" w:rsidRPr="000569C8" w:rsidRDefault="00391822" w:rsidP="007332AA">
            <w:pPr>
              <w:spacing w:after="0" w:line="240" w:lineRule="auto"/>
              <w:jc w:val="center"/>
              <w:rPr>
                <w:rFonts w:ascii="Trebuchet MS" w:eastAsia="Times New Roman" w:hAnsi="Trebuchet MS" w:cs="Calibri"/>
                <w:b/>
                <w:bCs/>
                <w:i/>
                <w:iCs/>
                <w:color w:val="000000"/>
                <w:sz w:val="20"/>
                <w:szCs w:val="20"/>
                <w:lang w:eastAsia="ru-RU"/>
              </w:rPr>
            </w:pPr>
            <w:r w:rsidRPr="000569C8">
              <w:rPr>
                <w:rFonts w:ascii="Trebuchet MS" w:eastAsia="Times New Roman" w:hAnsi="Trebuchet MS" w:cs="Calibri"/>
                <w:b/>
                <w:bCs/>
                <w:i/>
                <w:iCs/>
                <w:color w:val="000000"/>
                <w:sz w:val="20"/>
                <w:szCs w:val="20"/>
                <w:lang w:eastAsia="ru-RU"/>
              </w:rPr>
              <w:t>Отопление</w:t>
            </w:r>
          </w:p>
        </w:tc>
        <w:tc>
          <w:tcPr>
            <w:tcW w:w="495" w:type="pct"/>
            <w:tcBorders>
              <w:top w:val="nil"/>
              <w:left w:val="nil"/>
              <w:bottom w:val="single" w:sz="8" w:space="0" w:color="auto"/>
              <w:right w:val="single" w:sz="8" w:space="0" w:color="auto"/>
            </w:tcBorders>
            <w:shd w:val="clear" w:color="auto" w:fill="auto"/>
            <w:vAlign w:val="center"/>
            <w:hideMark/>
          </w:tcPr>
          <w:p w14:paraId="598559F1" w14:textId="77777777" w:rsidR="00391822" w:rsidRPr="000569C8" w:rsidRDefault="00391822" w:rsidP="007332AA">
            <w:pPr>
              <w:spacing w:after="0" w:line="240" w:lineRule="auto"/>
              <w:jc w:val="center"/>
              <w:rPr>
                <w:rFonts w:ascii="Trebuchet MS" w:eastAsia="Times New Roman" w:hAnsi="Trebuchet MS" w:cs="Calibri"/>
                <w:b/>
                <w:bCs/>
                <w:i/>
                <w:iCs/>
                <w:color w:val="000000"/>
                <w:sz w:val="20"/>
                <w:szCs w:val="20"/>
                <w:lang w:eastAsia="ru-RU"/>
              </w:rPr>
            </w:pPr>
            <w:r w:rsidRPr="000569C8">
              <w:rPr>
                <w:rFonts w:ascii="Trebuchet MS" w:eastAsia="Times New Roman" w:hAnsi="Trebuchet MS" w:cs="Calibri"/>
                <w:b/>
                <w:bCs/>
                <w:i/>
                <w:iCs/>
                <w:color w:val="000000"/>
                <w:sz w:val="20"/>
                <w:szCs w:val="20"/>
                <w:lang w:eastAsia="ru-RU"/>
              </w:rPr>
              <w:t>ГВС </w:t>
            </w:r>
          </w:p>
        </w:tc>
      </w:tr>
      <w:tr w:rsidR="00391822" w:rsidRPr="000569C8" w14:paraId="7E2A745C"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68A05454"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proofErr w:type="spellStart"/>
            <w:r w:rsidRPr="000569C8">
              <w:rPr>
                <w:rFonts w:ascii="Trebuchet MS" w:eastAsia="Times New Roman" w:hAnsi="Trebuchet MS" w:cs="Calibri"/>
                <w:color w:val="000000"/>
                <w:sz w:val="20"/>
                <w:szCs w:val="20"/>
                <w:lang w:eastAsia="ru-RU"/>
              </w:rPr>
              <w:t>Симский</w:t>
            </w:r>
            <w:proofErr w:type="spellEnd"/>
            <w:r w:rsidRPr="000569C8">
              <w:rPr>
                <w:rFonts w:ascii="Trebuchet MS" w:eastAsia="Times New Roman" w:hAnsi="Trebuchet MS" w:cs="Calibri"/>
                <w:color w:val="000000"/>
                <w:sz w:val="20"/>
                <w:szCs w:val="20"/>
                <w:lang w:eastAsia="ru-RU"/>
              </w:rPr>
              <w:t xml:space="preserve"> дом </w:t>
            </w:r>
            <w:proofErr w:type="gramStart"/>
            <w:r w:rsidRPr="000569C8">
              <w:rPr>
                <w:rFonts w:ascii="Trebuchet MS" w:eastAsia="Times New Roman" w:hAnsi="Trebuchet MS" w:cs="Calibri"/>
                <w:color w:val="000000"/>
                <w:sz w:val="20"/>
                <w:szCs w:val="20"/>
                <w:lang w:eastAsia="ru-RU"/>
              </w:rPr>
              <w:t>милосердия .</w:t>
            </w:r>
            <w:proofErr w:type="gramEnd"/>
            <w:r w:rsidRPr="000569C8">
              <w:rPr>
                <w:rFonts w:ascii="Trebuchet MS" w:eastAsia="Times New Roman" w:hAnsi="Trebuchet MS" w:cs="Calibri"/>
                <w:color w:val="000000"/>
                <w:sz w:val="20"/>
                <w:szCs w:val="20"/>
                <w:lang w:eastAsia="ru-RU"/>
              </w:rPr>
              <w:t xml:space="preserve"> д.53, ул. Багратиона, с. Сима</w:t>
            </w:r>
          </w:p>
        </w:tc>
        <w:tc>
          <w:tcPr>
            <w:tcW w:w="1410" w:type="pct"/>
            <w:tcBorders>
              <w:top w:val="nil"/>
              <w:left w:val="nil"/>
              <w:bottom w:val="single" w:sz="8" w:space="0" w:color="auto"/>
              <w:right w:val="single" w:sz="8" w:space="0" w:color="auto"/>
            </w:tcBorders>
            <w:shd w:val="clear" w:color="auto" w:fill="auto"/>
            <w:noWrap/>
            <w:vAlign w:val="center"/>
            <w:hideMark/>
          </w:tcPr>
          <w:p w14:paraId="69D00416"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0,0425</w:t>
            </w:r>
          </w:p>
        </w:tc>
        <w:tc>
          <w:tcPr>
            <w:tcW w:w="495" w:type="pct"/>
            <w:tcBorders>
              <w:top w:val="nil"/>
              <w:left w:val="nil"/>
              <w:bottom w:val="single" w:sz="8" w:space="0" w:color="auto"/>
              <w:right w:val="single" w:sz="8" w:space="0" w:color="auto"/>
            </w:tcBorders>
            <w:shd w:val="clear" w:color="auto" w:fill="auto"/>
            <w:vAlign w:val="center"/>
            <w:hideMark/>
          </w:tcPr>
          <w:p w14:paraId="6C39BD92"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r>
      <w:tr w:rsidR="00391822" w:rsidRPr="000569C8" w14:paraId="0D5A2D5E"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3DBEE409" w14:textId="77777777" w:rsidR="00391822" w:rsidRPr="000569C8" w:rsidRDefault="00391822" w:rsidP="007332AA">
            <w:pPr>
              <w:spacing w:after="0" w:line="240" w:lineRule="auto"/>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Итого</w:t>
            </w:r>
          </w:p>
        </w:tc>
        <w:tc>
          <w:tcPr>
            <w:tcW w:w="19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F3EF56D"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0,0425</w:t>
            </w:r>
          </w:p>
        </w:tc>
      </w:tr>
      <w:tr w:rsidR="00391822" w:rsidRPr="000569C8" w14:paraId="11B04F4C" w14:textId="77777777" w:rsidTr="007332AA">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578B2FA9"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 xml:space="preserve">БМК с. </w:t>
            </w:r>
            <w:proofErr w:type="spellStart"/>
            <w:r w:rsidRPr="000569C8">
              <w:rPr>
                <w:rFonts w:ascii="Trebuchet MS" w:eastAsia="Times New Roman" w:hAnsi="Trebuchet MS" w:cs="Calibri"/>
                <w:b/>
                <w:bCs/>
                <w:color w:val="000000"/>
                <w:sz w:val="20"/>
                <w:szCs w:val="20"/>
                <w:lang w:eastAsia="ru-RU"/>
              </w:rPr>
              <w:t>Матвейщево</w:t>
            </w:r>
            <w:proofErr w:type="spellEnd"/>
          </w:p>
        </w:tc>
      </w:tr>
      <w:tr w:rsidR="00391822" w:rsidRPr="000569C8" w14:paraId="74D9FCD9"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33DED57A"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c>
          <w:tcPr>
            <w:tcW w:w="1410" w:type="pct"/>
            <w:tcBorders>
              <w:top w:val="nil"/>
              <w:left w:val="nil"/>
              <w:bottom w:val="single" w:sz="8" w:space="0" w:color="auto"/>
              <w:right w:val="single" w:sz="8" w:space="0" w:color="auto"/>
            </w:tcBorders>
            <w:shd w:val="clear" w:color="auto" w:fill="auto"/>
            <w:noWrap/>
            <w:vAlign w:val="center"/>
            <w:hideMark/>
          </w:tcPr>
          <w:p w14:paraId="06B06C03" w14:textId="77777777" w:rsidR="00391822" w:rsidRPr="000569C8" w:rsidRDefault="00391822" w:rsidP="007332AA">
            <w:pPr>
              <w:spacing w:after="0" w:line="240" w:lineRule="auto"/>
              <w:jc w:val="center"/>
              <w:rPr>
                <w:rFonts w:ascii="Trebuchet MS" w:eastAsia="Times New Roman" w:hAnsi="Trebuchet MS" w:cs="Calibri"/>
                <w:b/>
                <w:bCs/>
                <w:i/>
                <w:iCs/>
                <w:color w:val="000000"/>
                <w:sz w:val="20"/>
                <w:szCs w:val="20"/>
                <w:lang w:eastAsia="ru-RU"/>
              </w:rPr>
            </w:pPr>
            <w:r w:rsidRPr="000569C8">
              <w:rPr>
                <w:rFonts w:ascii="Trebuchet MS" w:eastAsia="Times New Roman" w:hAnsi="Trebuchet MS" w:cs="Calibri"/>
                <w:b/>
                <w:bCs/>
                <w:i/>
                <w:iCs/>
                <w:color w:val="000000"/>
                <w:sz w:val="20"/>
                <w:szCs w:val="20"/>
                <w:lang w:eastAsia="ru-RU"/>
              </w:rPr>
              <w:t>Отопление</w:t>
            </w:r>
          </w:p>
        </w:tc>
        <w:tc>
          <w:tcPr>
            <w:tcW w:w="495" w:type="pct"/>
            <w:tcBorders>
              <w:top w:val="nil"/>
              <w:left w:val="nil"/>
              <w:bottom w:val="single" w:sz="8" w:space="0" w:color="auto"/>
              <w:right w:val="single" w:sz="8" w:space="0" w:color="auto"/>
            </w:tcBorders>
            <w:shd w:val="clear" w:color="auto" w:fill="auto"/>
            <w:vAlign w:val="center"/>
            <w:hideMark/>
          </w:tcPr>
          <w:p w14:paraId="392C5587" w14:textId="77777777" w:rsidR="00391822" w:rsidRPr="000569C8" w:rsidRDefault="00391822" w:rsidP="007332AA">
            <w:pPr>
              <w:spacing w:after="0" w:line="240" w:lineRule="auto"/>
              <w:jc w:val="center"/>
              <w:rPr>
                <w:rFonts w:ascii="Trebuchet MS" w:eastAsia="Times New Roman" w:hAnsi="Trebuchet MS" w:cs="Calibri"/>
                <w:b/>
                <w:bCs/>
                <w:i/>
                <w:iCs/>
                <w:color w:val="000000"/>
                <w:sz w:val="20"/>
                <w:szCs w:val="20"/>
                <w:lang w:eastAsia="ru-RU"/>
              </w:rPr>
            </w:pPr>
            <w:r w:rsidRPr="000569C8">
              <w:rPr>
                <w:rFonts w:ascii="Trebuchet MS" w:eastAsia="Times New Roman" w:hAnsi="Trebuchet MS" w:cs="Calibri"/>
                <w:b/>
                <w:bCs/>
                <w:i/>
                <w:iCs/>
                <w:color w:val="000000"/>
                <w:sz w:val="20"/>
                <w:szCs w:val="20"/>
                <w:lang w:eastAsia="ru-RU"/>
              </w:rPr>
              <w:t>ГВС </w:t>
            </w:r>
          </w:p>
        </w:tc>
      </w:tr>
      <w:tr w:rsidR="00391822" w:rsidRPr="000569C8" w14:paraId="6C28A18F"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69C604BE" w14:textId="77777777" w:rsidR="00391822" w:rsidRPr="000569C8" w:rsidRDefault="00391822" w:rsidP="007332AA">
            <w:pPr>
              <w:spacing w:after="0" w:line="240" w:lineRule="auto"/>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xml:space="preserve">МБОУ </w:t>
            </w:r>
            <w:proofErr w:type="spellStart"/>
            <w:r w:rsidRPr="000569C8">
              <w:rPr>
                <w:rFonts w:ascii="Trebuchet MS" w:eastAsia="Times New Roman" w:hAnsi="Trebuchet MS" w:cs="Calibri"/>
                <w:color w:val="000000"/>
                <w:sz w:val="20"/>
                <w:szCs w:val="20"/>
                <w:lang w:eastAsia="ru-RU"/>
              </w:rPr>
              <w:t>Симская</w:t>
            </w:r>
            <w:proofErr w:type="spellEnd"/>
            <w:r w:rsidRPr="000569C8">
              <w:rPr>
                <w:rFonts w:ascii="Trebuchet MS" w:eastAsia="Times New Roman" w:hAnsi="Trebuchet MS" w:cs="Calibri"/>
                <w:color w:val="000000"/>
                <w:sz w:val="20"/>
                <w:szCs w:val="20"/>
                <w:lang w:eastAsia="ru-RU"/>
              </w:rPr>
              <w:t xml:space="preserve"> общеобразовательная школа. д.3, пер. Школьный, с. </w:t>
            </w:r>
            <w:proofErr w:type="spellStart"/>
            <w:r w:rsidRPr="000569C8">
              <w:rPr>
                <w:rFonts w:ascii="Trebuchet MS" w:eastAsia="Times New Roman" w:hAnsi="Trebuchet MS" w:cs="Calibri"/>
                <w:color w:val="000000"/>
                <w:sz w:val="20"/>
                <w:szCs w:val="20"/>
                <w:lang w:eastAsia="ru-RU"/>
              </w:rPr>
              <w:t>Матвейщево</w:t>
            </w:r>
            <w:proofErr w:type="spellEnd"/>
          </w:p>
        </w:tc>
        <w:tc>
          <w:tcPr>
            <w:tcW w:w="1410" w:type="pct"/>
            <w:tcBorders>
              <w:top w:val="nil"/>
              <w:left w:val="nil"/>
              <w:bottom w:val="single" w:sz="8" w:space="0" w:color="auto"/>
              <w:right w:val="single" w:sz="8" w:space="0" w:color="auto"/>
            </w:tcBorders>
            <w:shd w:val="clear" w:color="auto" w:fill="auto"/>
            <w:noWrap/>
            <w:vAlign w:val="center"/>
            <w:hideMark/>
          </w:tcPr>
          <w:p w14:paraId="6CB0ED39"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0,103</w:t>
            </w:r>
          </w:p>
        </w:tc>
        <w:tc>
          <w:tcPr>
            <w:tcW w:w="495" w:type="pct"/>
            <w:tcBorders>
              <w:top w:val="nil"/>
              <w:left w:val="nil"/>
              <w:bottom w:val="single" w:sz="8" w:space="0" w:color="auto"/>
              <w:right w:val="single" w:sz="8" w:space="0" w:color="auto"/>
            </w:tcBorders>
            <w:shd w:val="clear" w:color="auto" w:fill="auto"/>
            <w:vAlign w:val="center"/>
            <w:hideMark/>
          </w:tcPr>
          <w:p w14:paraId="5A899BBE" w14:textId="77777777" w:rsidR="00391822" w:rsidRPr="000569C8" w:rsidRDefault="00391822" w:rsidP="007332AA">
            <w:pPr>
              <w:spacing w:after="0" w:line="240" w:lineRule="auto"/>
              <w:jc w:val="center"/>
              <w:rPr>
                <w:rFonts w:ascii="Trebuchet MS" w:eastAsia="Times New Roman" w:hAnsi="Trebuchet MS" w:cs="Calibri"/>
                <w:color w:val="000000"/>
                <w:sz w:val="20"/>
                <w:szCs w:val="20"/>
                <w:lang w:eastAsia="ru-RU"/>
              </w:rPr>
            </w:pPr>
            <w:r w:rsidRPr="000569C8">
              <w:rPr>
                <w:rFonts w:ascii="Trebuchet MS" w:eastAsia="Times New Roman" w:hAnsi="Trebuchet MS" w:cs="Calibri"/>
                <w:color w:val="000000"/>
                <w:sz w:val="20"/>
                <w:szCs w:val="20"/>
                <w:lang w:eastAsia="ru-RU"/>
              </w:rPr>
              <w:t>- </w:t>
            </w:r>
          </w:p>
        </w:tc>
      </w:tr>
      <w:tr w:rsidR="00391822" w:rsidRPr="000569C8" w14:paraId="69688BEB" w14:textId="77777777" w:rsidTr="007332AA">
        <w:trPr>
          <w:trHeight w:val="20"/>
        </w:trPr>
        <w:tc>
          <w:tcPr>
            <w:tcW w:w="3095" w:type="pct"/>
            <w:tcBorders>
              <w:top w:val="nil"/>
              <w:left w:val="single" w:sz="8" w:space="0" w:color="auto"/>
              <w:bottom w:val="single" w:sz="8" w:space="0" w:color="auto"/>
              <w:right w:val="single" w:sz="8" w:space="0" w:color="auto"/>
            </w:tcBorders>
            <w:shd w:val="clear" w:color="auto" w:fill="auto"/>
            <w:vAlign w:val="center"/>
            <w:hideMark/>
          </w:tcPr>
          <w:p w14:paraId="6DCAED79" w14:textId="77777777" w:rsidR="00391822" w:rsidRPr="000569C8" w:rsidRDefault="00391822" w:rsidP="007332AA">
            <w:pPr>
              <w:spacing w:after="0" w:line="240" w:lineRule="auto"/>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Итого</w:t>
            </w:r>
          </w:p>
        </w:tc>
        <w:tc>
          <w:tcPr>
            <w:tcW w:w="190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D0524FC" w14:textId="77777777" w:rsidR="00391822" w:rsidRPr="000569C8" w:rsidRDefault="00391822" w:rsidP="007332AA">
            <w:pPr>
              <w:spacing w:after="0" w:line="240" w:lineRule="auto"/>
              <w:jc w:val="center"/>
              <w:rPr>
                <w:rFonts w:ascii="Trebuchet MS" w:eastAsia="Times New Roman" w:hAnsi="Trebuchet MS" w:cs="Calibri"/>
                <w:b/>
                <w:bCs/>
                <w:color w:val="000000"/>
                <w:sz w:val="20"/>
                <w:szCs w:val="20"/>
                <w:lang w:eastAsia="ru-RU"/>
              </w:rPr>
            </w:pPr>
            <w:r w:rsidRPr="000569C8">
              <w:rPr>
                <w:rFonts w:ascii="Trebuchet MS" w:eastAsia="Times New Roman" w:hAnsi="Trebuchet MS" w:cs="Calibri"/>
                <w:b/>
                <w:bCs/>
                <w:color w:val="000000"/>
                <w:sz w:val="20"/>
                <w:szCs w:val="20"/>
                <w:lang w:eastAsia="ru-RU"/>
              </w:rPr>
              <w:t>0,103</w:t>
            </w:r>
          </w:p>
        </w:tc>
      </w:tr>
    </w:tbl>
    <w:bookmarkEnd w:id="30"/>
    <w:p w14:paraId="13E54F8E" w14:textId="50D9302B" w:rsidR="00410247" w:rsidRPr="008503CA" w:rsidRDefault="00410247" w:rsidP="00391822">
      <w:pPr>
        <w:spacing w:before="120"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По итогам </w:t>
      </w:r>
      <w:r w:rsidR="00D203C3" w:rsidRPr="008503CA">
        <w:rPr>
          <w:rFonts w:ascii="Trebuchet MS" w:eastAsia="Times New Roman" w:hAnsi="Trebuchet MS" w:cs="Times New Roman"/>
          <w:lang w:eastAsia="ru-RU"/>
        </w:rPr>
        <w:t>2021</w:t>
      </w:r>
      <w:r w:rsidRPr="008503CA">
        <w:rPr>
          <w:rFonts w:ascii="Trebuchet MS" w:eastAsia="Times New Roman" w:hAnsi="Trebuchet MS" w:cs="Times New Roman"/>
          <w:lang w:eastAsia="ru-RU"/>
        </w:rPr>
        <w:t xml:space="preserve"> года подключенная тепловая нагрузка на нужды отопления и горячего водоснабжения составляет </w:t>
      </w:r>
      <w:r w:rsidR="007809E7" w:rsidRPr="008503CA">
        <w:rPr>
          <w:rFonts w:ascii="Trebuchet MS" w:eastAsia="Times New Roman" w:hAnsi="Trebuchet MS" w:cs="Times New Roman"/>
          <w:lang w:eastAsia="ru-RU"/>
        </w:rPr>
        <w:t>0,</w:t>
      </w:r>
      <w:r w:rsidR="00391822">
        <w:rPr>
          <w:rFonts w:ascii="Trebuchet MS" w:eastAsia="Times New Roman" w:hAnsi="Trebuchet MS" w:cs="Times New Roman"/>
          <w:lang w:eastAsia="ru-RU"/>
        </w:rPr>
        <w:t>4</w:t>
      </w:r>
      <w:r w:rsidR="00FE5134">
        <w:rPr>
          <w:rFonts w:ascii="Trebuchet MS" w:eastAsia="Times New Roman" w:hAnsi="Trebuchet MS" w:cs="Times New Roman"/>
          <w:lang w:eastAsia="ru-RU"/>
        </w:rPr>
        <w:t>41</w:t>
      </w:r>
      <w:r w:rsidRPr="008503CA">
        <w:rPr>
          <w:rFonts w:ascii="Trebuchet MS" w:eastAsia="Times New Roman" w:hAnsi="Trebuchet MS" w:cs="Times New Roman"/>
          <w:lang w:eastAsia="ru-RU"/>
        </w:rPr>
        <w:t xml:space="preserve"> Гкал/ч</w:t>
      </w:r>
      <w:r w:rsidR="00F74992" w:rsidRPr="008503CA">
        <w:rPr>
          <w:rFonts w:ascii="Trebuchet MS" w:eastAsia="Times New Roman" w:hAnsi="Trebuchet MS" w:cs="Times New Roman"/>
          <w:lang w:eastAsia="ru-RU"/>
        </w:rPr>
        <w:t>.</w:t>
      </w:r>
    </w:p>
    <w:p w14:paraId="5937BE79" w14:textId="77777777" w:rsidR="008C41C0" w:rsidRPr="008503CA" w:rsidRDefault="008C41C0" w:rsidP="00FA1AEF">
      <w:pPr>
        <w:spacing w:after="0" w:line="360" w:lineRule="auto"/>
        <w:ind w:firstLine="567"/>
        <w:jc w:val="both"/>
        <w:rPr>
          <w:rFonts w:ascii="Trebuchet MS" w:eastAsia="Times New Roman" w:hAnsi="Trebuchet MS" w:cs="Times New Roman"/>
          <w:lang w:eastAsia="ru-RU"/>
        </w:rPr>
      </w:pPr>
    </w:p>
    <w:p w14:paraId="678F5375" w14:textId="51BD4687" w:rsidR="00A62E5B" w:rsidRPr="008503CA"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31" w:name="_Toc101043834"/>
      <w:bookmarkStart w:id="32" w:name="_Toc375163443"/>
      <w:r w:rsidRPr="008503CA">
        <w:rPr>
          <w:rFonts w:ascii="Trebuchet MS" w:eastAsia="Times New Roman" w:hAnsi="Trebuchet MS" w:cs="Times New Roman"/>
          <w:b/>
          <w:bCs/>
          <w:lang w:eastAsia="ru-RU"/>
        </w:rPr>
        <w:t>2</w:t>
      </w:r>
      <w:r w:rsidR="00A62E5B" w:rsidRPr="008503CA">
        <w:rPr>
          <w:rFonts w:ascii="Trebuchet MS" w:eastAsia="Times New Roman" w:hAnsi="Trebuchet MS" w:cs="Times New Roman"/>
          <w:b/>
          <w:bCs/>
          <w:lang w:eastAsia="ru-RU"/>
        </w:rPr>
        <w:t>.2 Описание существующих и перспективных зон действия индивидуальных источников тепловой энергии</w:t>
      </w:r>
      <w:bookmarkEnd w:id="31"/>
    </w:p>
    <w:p w14:paraId="00819F87" w14:textId="077A1D87" w:rsidR="00A62E5B" w:rsidRPr="008503CA" w:rsidRDefault="00A62E5B" w:rsidP="00B147EA">
      <w:pPr>
        <w:spacing w:after="0" w:line="276" w:lineRule="auto"/>
        <w:ind w:firstLine="540"/>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Сложивш</w:t>
      </w:r>
      <w:r w:rsidR="00F74992" w:rsidRPr="008503CA">
        <w:rPr>
          <w:rFonts w:ascii="Trebuchet MS" w:eastAsia="Times New Roman" w:hAnsi="Trebuchet MS" w:cs="Times New Roman"/>
          <w:lang w:eastAsia="ru-RU"/>
        </w:rPr>
        <w:t>ие</w:t>
      </w:r>
      <w:r w:rsidRPr="008503CA">
        <w:rPr>
          <w:rFonts w:ascii="Trebuchet MS" w:eastAsia="Times New Roman" w:hAnsi="Trebuchet MS" w:cs="Times New Roman"/>
          <w:lang w:eastAsia="ru-RU"/>
        </w:rPr>
        <w:t xml:space="preserve">ся в </w:t>
      </w:r>
      <w:r w:rsidR="00F74992" w:rsidRPr="008503CA">
        <w:rPr>
          <w:rFonts w:ascii="Trebuchet MS" w:eastAsia="Times New Roman" w:hAnsi="Trebuchet MS" w:cs="Times New Roman"/>
          <w:lang w:eastAsia="ru-RU"/>
        </w:rPr>
        <w:t xml:space="preserve">сельских поселениях </w:t>
      </w:r>
      <w:r w:rsidR="00575EB7" w:rsidRPr="008503CA">
        <w:rPr>
          <w:rFonts w:ascii="Trebuchet MS" w:eastAsia="Times New Roman" w:hAnsi="Trebuchet MS" w:cs="Times New Roman"/>
          <w:lang w:eastAsia="ru-RU"/>
        </w:rPr>
        <w:t>Юрьев-Польского</w:t>
      </w:r>
      <w:r w:rsidR="00F74992" w:rsidRPr="008503CA">
        <w:rPr>
          <w:rFonts w:ascii="Trebuchet MS" w:eastAsia="Times New Roman" w:hAnsi="Trebuchet MS" w:cs="Times New Roman"/>
          <w:lang w:eastAsia="ru-RU"/>
        </w:rPr>
        <w:t xml:space="preserve"> района</w:t>
      </w:r>
      <w:r w:rsidR="009A2486" w:rsidRPr="008503CA">
        <w:rPr>
          <w:rFonts w:ascii="Trebuchet MS" w:eastAsia="Times New Roman" w:hAnsi="Trebuchet MS" w:cs="Times New Roman"/>
          <w:lang w:eastAsia="ru-RU"/>
        </w:rPr>
        <w:t xml:space="preserve"> </w:t>
      </w:r>
      <w:r w:rsidRPr="008503CA">
        <w:rPr>
          <w:rFonts w:ascii="Trebuchet MS" w:eastAsia="Times New Roman" w:hAnsi="Trebuchet MS" w:cs="Times New Roman"/>
          <w:lang w:eastAsia="ru-RU"/>
        </w:rPr>
        <w:t>систем</w:t>
      </w:r>
      <w:r w:rsidR="00F74992" w:rsidRPr="008503CA">
        <w:rPr>
          <w:rFonts w:ascii="Trebuchet MS" w:eastAsia="Times New Roman" w:hAnsi="Trebuchet MS" w:cs="Times New Roman"/>
          <w:lang w:eastAsia="ru-RU"/>
        </w:rPr>
        <w:t>ы</w:t>
      </w:r>
      <w:r w:rsidRPr="008503CA">
        <w:rPr>
          <w:rFonts w:ascii="Trebuchet MS" w:eastAsia="Times New Roman" w:hAnsi="Trebuchet MS" w:cs="Times New Roman"/>
          <w:lang w:eastAsia="ru-RU"/>
        </w:rPr>
        <w:t xml:space="preserve"> централизованного теплоснабжения обеспечива</w:t>
      </w:r>
      <w:r w:rsidR="00F74992" w:rsidRPr="008503CA">
        <w:rPr>
          <w:rFonts w:ascii="Trebuchet MS" w:eastAsia="Times New Roman" w:hAnsi="Trebuchet MS" w:cs="Times New Roman"/>
          <w:lang w:eastAsia="ru-RU"/>
        </w:rPr>
        <w:t>ю</w:t>
      </w:r>
      <w:r w:rsidRPr="008503CA">
        <w:rPr>
          <w:rFonts w:ascii="Trebuchet MS" w:eastAsia="Times New Roman" w:hAnsi="Trebuchet MS" w:cs="Times New Roman"/>
          <w:lang w:eastAsia="ru-RU"/>
        </w:rPr>
        <w:t xml:space="preserve">т в полном объёме потребность в тепловой энергии </w:t>
      </w:r>
      <w:r w:rsidR="001B187D" w:rsidRPr="008503CA">
        <w:rPr>
          <w:rFonts w:ascii="Trebuchet MS" w:eastAsia="Times New Roman" w:hAnsi="Trebuchet MS" w:cs="Times New Roman"/>
          <w:lang w:eastAsia="ru-RU"/>
        </w:rPr>
        <w:t>потребителей</w:t>
      </w:r>
      <w:r w:rsidRPr="008503CA">
        <w:rPr>
          <w:rFonts w:ascii="Trebuchet MS" w:eastAsia="Times New Roman" w:hAnsi="Trebuchet MS" w:cs="Times New Roman"/>
          <w:lang w:eastAsia="ru-RU"/>
        </w:rPr>
        <w:t>, подключенны</w:t>
      </w:r>
      <w:r w:rsidR="001B187D" w:rsidRPr="008503CA">
        <w:rPr>
          <w:rFonts w:ascii="Trebuchet MS" w:eastAsia="Times New Roman" w:hAnsi="Trebuchet MS" w:cs="Times New Roman"/>
          <w:lang w:eastAsia="ru-RU"/>
        </w:rPr>
        <w:t>х</w:t>
      </w:r>
      <w:r w:rsidRPr="008503CA">
        <w:rPr>
          <w:rFonts w:ascii="Trebuchet MS" w:eastAsia="Times New Roman" w:hAnsi="Trebuchet MS" w:cs="Times New Roman"/>
          <w:lang w:eastAsia="ru-RU"/>
        </w:rPr>
        <w:t xml:space="preserve"> к ней. </w:t>
      </w:r>
      <w:r w:rsidR="001B187D" w:rsidRPr="008503CA">
        <w:rPr>
          <w:rFonts w:ascii="Trebuchet MS" w:eastAsia="Times New Roman" w:hAnsi="Trebuchet MS" w:cs="Times New Roman"/>
          <w:lang w:eastAsia="ru-RU"/>
        </w:rPr>
        <w:t>Д</w:t>
      </w:r>
      <w:r w:rsidRPr="008503CA">
        <w:rPr>
          <w:rFonts w:ascii="Trebuchet MS" w:eastAsia="Times New Roman" w:hAnsi="Trebuchet MS" w:cs="Times New Roman"/>
          <w:lang w:eastAsia="ru-RU"/>
        </w:rPr>
        <w:t>ефицита тепловой мощности источников теплоснабжения на перспективный период не прогнозируется.</w:t>
      </w:r>
    </w:p>
    <w:p w14:paraId="07D1A05D" w14:textId="77777777" w:rsidR="00B4752F" w:rsidRPr="008503CA" w:rsidRDefault="00B4752F" w:rsidP="00B147EA">
      <w:pPr>
        <w:spacing w:after="0" w:line="276" w:lineRule="auto"/>
        <w:ind w:firstLine="540"/>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p>
    <w:p w14:paraId="1001CA9C" w14:textId="77777777" w:rsidR="00B4752F" w:rsidRPr="008503CA" w:rsidRDefault="00B4752F" w:rsidP="00CE2099">
      <w:pPr>
        <w:numPr>
          <w:ilvl w:val="0"/>
          <w:numId w:val="2"/>
        </w:numPr>
        <w:spacing w:after="0" w:line="276" w:lineRule="auto"/>
        <w:ind w:left="142" w:firstLine="218"/>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нарушается гидравлический режим во внутридомовой системе теплоснабжения и, как следствие, тепловой баланс всего жилого здания;</w:t>
      </w:r>
    </w:p>
    <w:p w14:paraId="2FC671D7" w14:textId="409A8EF0" w:rsidR="00B4752F" w:rsidRPr="008503CA" w:rsidRDefault="00B4752F" w:rsidP="00CE2099">
      <w:pPr>
        <w:numPr>
          <w:ilvl w:val="0"/>
          <w:numId w:val="2"/>
        </w:numPr>
        <w:spacing w:after="0" w:line="276" w:lineRule="auto"/>
        <w:ind w:left="142" w:firstLine="218"/>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наносится существенный вред всей отопительной системе (в частности, происходит снижение температуры в примыкающих помещениях);</w:t>
      </w:r>
    </w:p>
    <w:p w14:paraId="6B0A18E9" w14:textId="77777777" w:rsidR="00B4752F" w:rsidRPr="008503CA" w:rsidRDefault="00B4752F" w:rsidP="00CE2099">
      <w:pPr>
        <w:numPr>
          <w:ilvl w:val="0"/>
          <w:numId w:val="2"/>
        </w:numPr>
        <w:spacing w:after="0" w:line="276" w:lineRule="auto"/>
        <w:ind w:left="142" w:firstLine="218"/>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нанесение вреда экологии, вследствие, большого выброса продуктов сгорания.</w:t>
      </w:r>
    </w:p>
    <w:p w14:paraId="7D0936B8" w14:textId="49692D4A" w:rsidR="007843B3" w:rsidRPr="008503CA" w:rsidRDefault="00A62E5B" w:rsidP="00391822">
      <w:pPr>
        <w:spacing w:after="0" w:line="276" w:lineRule="auto"/>
        <w:ind w:firstLine="540"/>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Использование индивидуальных источников тепловой энергии предусматривается при развитии зон </w:t>
      </w:r>
      <w:r w:rsidR="006869F5" w:rsidRPr="008503CA">
        <w:rPr>
          <w:rFonts w:ascii="Trebuchet MS" w:eastAsia="Times New Roman" w:hAnsi="Trebuchet MS" w:cs="Times New Roman"/>
          <w:lang w:eastAsia="ru-RU"/>
        </w:rPr>
        <w:t xml:space="preserve">строительства на </w:t>
      </w:r>
      <w:r w:rsidR="00B147EA" w:rsidRPr="008503CA">
        <w:rPr>
          <w:rFonts w:ascii="Trebuchet MS" w:eastAsia="Times New Roman" w:hAnsi="Trebuchet MS" w:cs="Times New Roman"/>
          <w:lang w:eastAsia="ru-RU"/>
        </w:rPr>
        <w:t>территориях индивидуального жилищного строительства</w:t>
      </w:r>
      <w:r w:rsidRPr="008503CA">
        <w:rPr>
          <w:rFonts w:ascii="Trebuchet MS" w:eastAsia="Times New Roman" w:hAnsi="Trebuchet MS" w:cs="Times New Roman"/>
          <w:lang w:eastAsia="ru-RU"/>
        </w:rPr>
        <w:t>.</w:t>
      </w:r>
    </w:p>
    <w:p w14:paraId="65851E03" w14:textId="06B96425" w:rsidR="007C392B" w:rsidRPr="008503CA"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101043835"/>
      <w:r w:rsidRPr="008503CA">
        <w:rPr>
          <w:rFonts w:ascii="Trebuchet MS" w:eastAsia="Times New Roman" w:hAnsi="Trebuchet MS" w:cs="Times New Roman"/>
          <w:b/>
          <w:lang w:eastAsia="ru-RU"/>
        </w:rPr>
        <w:lastRenderedPageBreak/>
        <w:t>2</w:t>
      </w:r>
      <w:r w:rsidR="00A62E5B" w:rsidRPr="008503CA">
        <w:rPr>
          <w:rFonts w:ascii="Trebuchet MS" w:eastAsia="Times New Roman" w:hAnsi="Trebuchet MS" w:cs="Times New Roman"/>
          <w:b/>
          <w:lang w:eastAsia="ru-RU"/>
        </w:rPr>
        <w:t>.3</w:t>
      </w:r>
      <w:r w:rsidR="007C392B" w:rsidRPr="008503CA">
        <w:rPr>
          <w:rFonts w:ascii="Trebuchet MS" w:eastAsia="Times New Roman" w:hAnsi="Trebuchet MS" w:cs="Times New Roman"/>
          <w:b/>
          <w:lang w:eastAsia="ru-RU"/>
        </w:rPr>
        <w:t xml:space="preserve"> </w:t>
      </w:r>
      <w:r w:rsidR="00E82220" w:rsidRPr="008503CA">
        <w:rPr>
          <w:rFonts w:ascii="Trebuchet MS" w:eastAsia="Times New Roman" w:hAnsi="Trebuchet MS" w:cs="Times New Roman"/>
          <w:b/>
          <w:lang w:eastAsia="ru-RU"/>
        </w:rPr>
        <w:t>С</w:t>
      </w:r>
      <w:r w:rsidR="00C42965" w:rsidRPr="008503CA">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8"/>
      <w:bookmarkEnd w:id="32"/>
      <w:bookmarkEnd w:id="33"/>
    </w:p>
    <w:p w14:paraId="3EDD4BF5" w14:textId="77777777" w:rsidR="007C392B" w:rsidRPr="008503CA" w:rsidRDefault="007C392B"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4AB7BAF0" w14:textId="4170BCF4" w:rsidR="007C392B" w:rsidRPr="008503CA" w:rsidRDefault="006869F5"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 xml:space="preserve">В таблице </w:t>
      </w:r>
      <w:r w:rsidR="00E25543" w:rsidRPr="008503CA">
        <w:rPr>
          <w:rFonts w:ascii="Trebuchet MS" w:eastAsia="Times New Roman" w:hAnsi="Trebuchet MS" w:cs="Times New Roman"/>
          <w:spacing w:val="-5"/>
          <w:lang w:eastAsia="ru-RU"/>
        </w:rPr>
        <w:t>2</w:t>
      </w:r>
      <w:r w:rsidRPr="008503CA">
        <w:rPr>
          <w:rFonts w:ascii="Trebuchet MS" w:eastAsia="Times New Roman" w:hAnsi="Trebuchet MS" w:cs="Times New Roman"/>
          <w:spacing w:val="-5"/>
          <w:lang w:eastAsia="ru-RU"/>
        </w:rPr>
        <w:t>.</w:t>
      </w:r>
      <w:r w:rsidR="00E25543" w:rsidRPr="008503CA">
        <w:rPr>
          <w:rFonts w:ascii="Trebuchet MS" w:eastAsia="Times New Roman" w:hAnsi="Trebuchet MS" w:cs="Times New Roman"/>
          <w:spacing w:val="-5"/>
          <w:lang w:eastAsia="ru-RU"/>
        </w:rPr>
        <w:t>3</w:t>
      </w:r>
      <w:r w:rsidRPr="008503CA">
        <w:rPr>
          <w:rFonts w:ascii="Trebuchet MS" w:eastAsia="Times New Roman" w:hAnsi="Trebuchet MS" w:cs="Times New Roman"/>
          <w:spacing w:val="-5"/>
          <w:lang w:eastAsia="ru-RU"/>
        </w:rPr>
        <w:t>.1</w:t>
      </w:r>
      <w:r w:rsidR="007C392B" w:rsidRPr="008503CA">
        <w:rPr>
          <w:rFonts w:ascii="Trebuchet MS" w:eastAsia="Times New Roman" w:hAnsi="Trebuchet MS" w:cs="Times New Roman"/>
          <w:spacing w:val="-5"/>
          <w:lang w:eastAsia="ru-RU"/>
        </w:rPr>
        <w:t>, представлен баланс тепловой мощности источник</w:t>
      </w:r>
      <w:r w:rsidRPr="008503CA">
        <w:rPr>
          <w:rFonts w:ascii="Trebuchet MS" w:eastAsia="Times New Roman" w:hAnsi="Trebuchet MS" w:cs="Times New Roman"/>
          <w:spacing w:val="-5"/>
          <w:lang w:eastAsia="ru-RU"/>
        </w:rPr>
        <w:t>ов</w:t>
      </w:r>
      <w:r w:rsidR="007C392B" w:rsidRPr="008503CA">
        <w:rPr>
          <w:rFonts w:ascii="Trebuchet MS" w:eastAsia="Times New Roman" w:hAnsi="Trebuchet MS" w:cs="Times New Roman"/>
          <w:spacing w:val="-5"/>
          <w:lang w:eastAsia="ru-RU"/>
        </w:rPr>
        <w:t xml:space="preserve"> теплоснабжения к концу планируемого периода, обеспечивающих теплоснабжение и тепловой нагрузки </w:t>
      </w:r>
      <w:r w:rsidR="00ED4309" w:rsidRPr="008503CA">
        <w:rPr>
          <w:rFonts w:ascii="Trebuchet MS" w:eastAsia="Times New Roman" w:hAnsi="Trebuchet MS" w:cs="Times New Roman"/>
          <w:spacing w:val="-5"/>
          <w:lang w:eastAsia="ru-RU"/>
        </w:rPr>
        <w:t xml:space="preserve">на территории </w:t>
      </w:r>
      <w:r w:rsidR="00575EB7" w:rsidRPr="008503CA">
        <w:rPr>
          <w:rFonts w:ascii="Trebuchet MS" w:eastAsia="Times New Roman" w:hAnsi="Trebuchet MS" w:cs="Times New Roman"/>
          <w:spacing w:val="-5"/>
          <w:lang w:eastAsia="ru-RU"/>
        </w:rPr>
        <w:t xml:space="preserve">муниципального образования </w:t>
      </w:r>
      <w:proofErr w:type="spellStart"/>
      <w:r w:rsidR="007809E7" w:rsidRPr="008503CA">
        <w:rPr>
          <w:rFonts w:ascii="Trebuchet MS" w:eastAsia="Times New Roman" w:hAnsi="Trebuchet MS" w:cs="Times New Roman"/>
          <w:spacing w:val="-5"/>
          <w:lang w:eastAsia="ru-RU"/>
        </w:rPr>
        <w:t>Симское</w:t>
      </w:r>
      <w:proofErr w:type="spellEnd"/>
      <w:r w:rsidR="00ED4309" w:rsidRPr="008503CA">
        <w:rPr>
          <w:rFonts w:ascii="Trebuchet MS" w:eastAsia="Times New Roman" w:hAnsi="Trebuchet MS" w:cs="Times New Roman"/>
          <w:spacing w:val="-5"/>
          <w:lang w:eastAsia="ru-RU"/>
        </w:rPr>
        <w:t xml:space="preserve"> </w:t>
      </w:r>
      <w:r w:rsidR="00575EB7" w:rsidRPr="008503CA">
        <w:rPr>
          <w:rFonts w:ascii="Trebuchet MS" w:eastAsia="Times New Roman" w:hAnsi="Trebuchet MS" w:cs="Times New Roman"/>
          <w:spacing w:val="-5"/>
          <w:lang w:eastAsia="ru-RU"/>
        </w:rPr>
        <w:t>Юрьев-Польского</w:t>
      </w:r>
      <w:r w:rsidR="00ED4309" w:rsidRPr="008503CA">
        <w:rPr>
          <w:rFonts w:ascii="Trebuchet MS" w:eastAsia="Times New Roman" w:hAnsi="Trebuchet MS" w:cs="Times New Roman"/>
          <w:spacing w:val="-5"/>
          <w:lang w:eastAsia="ru-RU"/>
        </w:rPr>
        <w:t xml:space="preserve"> </w:t>
      </w:r>
      <w:r w:rsidR="00B4752F" w:rsidRPr="008503CA">
        <w:rPr>
          <w:rFonts w:ascii="Trebuchet MS" w:eastAsia="Times New Roman" w:hAnsi="Trebuchet MS" w:cs="Times New Roman"/>
          <w:spacing w:val="-5"/>
          <w:lang w:eastAsia="ru-RU"/>
        </w:rPr>
        <w:t>района</w:t>
      </w:r>
      <w:r w:rsidRPr="008503CA">
        <w:rPr>
          <w:rFonts w:ascii="Trebuchet MS" w:eastAsia="Times New Roman" w:hAnsi="Trebuchet MS" w:cs="Times New Roman"/>
          <w:spacing w:val="-5"/>
          <w:lang w:eastAsia="ru-RU"/>
        </w:rPr>
        <w:t xml:space="preserve"> Владимирской области</w:t>
      </w:r>
      <w:r w:rsidR="007C392B" w:rsidRPr="008503CA">
        <w:rPr>
          <w:rFonts w:ascii="Trebuchet MS" w:eastAsia="Times New Roman" w:hAnsi="Trebuchet MS" w:cs="Times New Roman"/>
          <w:spacing w:val="-5"/>
          <w:lang w:eastAsia="ru-RU"/>
        </w:rPr>
        <w:t>.</w:t>
      </w:r>
    </w:p>
    <w:p w14:paraId="058B673A" w14:textId="13486741" w:rsidR="007843B3" w:rsidRDefault="00B147EA"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Существующ</w:t>
      </w:r>
      <w:r w:rsidR="00ED4309" w:rsidRPr="008503CA">
        <w:rPr>
          <w:rFonts w:ascii="Trebuchet MS" w:eastAsia="Times New Roman" w:hAnsi="Trebuchet MS" w:cs="Times New Roman"/>
          <w:spacing w:val="-5"/>
          <w:lang w:eastAsia="ru-RU"/>
        </w:rPr>
        <w:t>ие</w:t>
      </w:r>
      <w:r w:rsidR="003D4977" w:rsidRPr="008503CA">
        <w:rPr>
          <w:rFonts w:ascii="Trebuchet MS" w:eastAsia="Times New Roman" w:hAnsi="Trebuchet MS" w:cs="Times New Roman"/>
          <w:spacing w:val="-5"/>
          <w:lang w:eastAsia="ru-RU"/>
        </w:rPr>
        <w:t xml:space="preserve"> </w:t>
      </w:r>
      <w:r w:rsidRPr="008503CA">
        <w:rPr>
          <w:rFonts w:ascii="Trebuchet MS" w:eastAsia="Times New Roman" w:hAnsi="Trebuchet MS" w:cs="Times New Roman"/>
          <w:spacing w:val="-5"/>
          <w:lang w:eastAsia="ru-RU"/>
        </w:rPr>
        <w:t>систем</w:t>
      </w:r>
      <w:r w:rsidR="00ED4309" w:rsidRPr="008503CA">
        <w:rPr>
          <w:rFonts w:ascii="Trebuchet MS" w:eastAsia="Times New Roman" w:hAnsi="Trebuchet MS" w:cs="Times New Roman"/>
          <w:spacing w:val="-5"/>
          <w:lang w:eastAsia="ru-RU"/>
        </w:rPr>
        <w:t>ы</w:t>
      </w:r>
      <w:r w:rsidRPr="008503CA">
        <w:rPr>
          <w:rFonts w:ascii="Trebuchet MS" w:eastAsia="Times New Roman" w:hAnsi="Trebuchet MS" w:cs="Times New Roman"/>
          <w:spacing w:val="-5"/>
          <w:lang w:eastAsia="ru-RU"/>
        </w:rPr>
        <w:t xml:space="preserve"> теплоснабжения </w:t>
      </w:r>
      <w:r w:rsidR="00C75045" w:rsidRPr="008503CA">
        <w:rPr>
          <w:rFonts w:ascii="Trebuchet MS" w:eastAsia="Times New Roman" w:hAnsi="Trebuchet MS" w:cs="Times New Roman"/>
          <w:spacing w:val="-5"/>
          <w:lang w:eastAsia="ru-RU"/>
        </w:rPr>
        <w:t xml:space="preserve">муниципального образования </w:t>
      </w:r>
      <w:proofErr w:type="spellStart"/>
      <w:r w:rsidR="007809E7" w:rsidRPr="008503CA">
        <w:rPr>
          <w:rFonts w:ascii="Trebuchet MS" w:eastAsia="Times New Roman" w:hAnsi="Trebuchet MS" w:cs="Times New Roman"/>
          <w:spacing w:val="-5"/>
          <w:lang w:eastAsia="ru-RU"/>
        </w:rPr>
        <w:t>Симское</w:t>
      </w:r>
      <w:proofErr w:type="spellEnd"/>
      <w:r w:rsidR="00C75045" w:rsidRPr="008503CA">
        <w:rPr>
          <w:rFonts w:ascii="Trebuchet MS" w:eastAsia="Times New Roman" w:hAnsi="Trebuchet MS" w:cs="Times New Roman"/>
          <w:spacing w:val="-5"/>
          <w:lang w:eastAsia="ru-RU"/>
        </w:rPr>
        <w:t xml:space="preserve"> </w:t>
      </w:r>
      <w:r w:rsidR="00575EB7" w:rsidRPr="008503CA">
        <w:rPr>
          <w:rFonts w:ascii="Trebuchet MS" w:eastAsia="Times New Roman" w:hAnsi="Trebuchet MS" w:cs="Times New Roman"/>
          <w:spacing w:val="-5"/>
          <w:lang w:eastAsia="ru-RU"/>
        </w:rPr>
        <w:t>Юрьев-Польского</w:t>
      </w:r>
      <w:r w:rsidR="00ED4309" w:rsidRPr="008503CA">
        <w:rPr>
          <w:rFonts w:ascii="Trebuchet MS" w:eastAsia="Times New Roman" w:hAnsi="Trebuchet MS" w:cs="Times New Roman"/>
          <w:spacing w:val="-5"/>
          <w:lang w:eastAsia="ru-RU"/>
        </w:rPr>
        <w:t xml:space="preserve"> района</w:t>
      </w:r>
      <w:r w:rsidRPr="008503CA">
        <w:rPr>
          <w:rFonts w:ascii="Trebuchet MS" w:eastAsia="Times New Roman" w:hAnsi="Trebuchet MS" w:cs="Times New Roman"/>
          <w:spacing w:val="-5"/>
          <w:lang w:eastAsia="ru-RU"/>
        </w:rPr>
        <w:t xml:space="preserve"> в целом обеспечива</w:t>
      </w:r>
      <w:r w:rsidR="00ED4309" w:rsidRPr="008503CA">
        <w:rPr>
          <w:rFonts w:ascii="Trebuchet MS" w:eastAsia="Times New Roman" w:hAnsi="Trebuchet MS" w:cs="Times New Roman"/>
          <w:spacing w:val="-5"/>
          <w:lang w:eastAsia="ru-RU"/>
        </w:rPr>
        <w:t>ю</w:t>
      </w:r>
      <w:r w:rsidRPr="008503CA">
        <w:rPr>
          <w:rFonts w:ascii="Trebuchet MS" w:eastAsia="Times New Roman" w:hAnsi="Trebuchet MS" w:cs="Times New Roman"/>
          <w:spacing w:val="-5"/>
          <w:lang w:eastAsia="ru-RU"/>
        </w:rPr>
        <w:t xml:space="preserve">т покрытие перспективной тепловой нагрузки потребителей. Суммарный профицит тепловой мощности </w:t>
      </w:r>
      <w:r w:rsidR="00C75045" w:rsidRPr="008503CA">
        <w:rPr>
          <w:rFonts w:ascii="Trebuchet MS" w:eastAsia="Times New Roman" w:hAnsi="Trebuchet MS" w:cs="Times New Roman"/>
          <w:spacing w:val="-5"/>
          <w:lang w:eastAsia="ru-RU"/>
        </w:rPr>
        <w:t>систем</w:t>
      </w:r>
      <w:r w:rsidRPr="008503CA">
        <w:rPr>
          <w:rFonts w:ascii="Trebuchet MS" w:eastAsia="Times New Roman" w:hAnsi="Trebuchet MS" w:cs="Times New Roman"/>
          <w:spacing w:val="-5"/>
          <w:lang w:eastAsia="ru-RU"/>
        </w:rPr>
        <w:t xml:space="preserve"> теплоснабжения, на момент актуализации схемы теплоснабжения </w:t>
      </w:r>
      <w:r w:rsidR="00ED4309" w:rsidRPr="008503CA">
        <w:rPr>
          <w:rFonts w:ascii="Trebuchet MS" w:eastAsia="Times New Roman" w:hAnsi="Trebuchet MS" w:cs="Times New Roman"/>
          <w:spacing w:val="-5"/>
          <w:lang w:eastAsia="ru-RU"/>
        </w:rPr>
        <w:t>на</w:t>
      </w:r>
      <w:r w:rsidRPr="008503CA">
        <w:rPr>
          <w:rFonts w:ascii="Trebuchet MS" w:eastAsia="Times New Roman" w:hAnsi="Trebuchet MS" w:cs="Times New Roman"/>
          <w:spacing w:val="-5"/>
          <w:lang w:eastAsia="ru-RU"/>
        </w:rPr>
        <w:t xml:space="preserve"> </w:t>
      </w:r>
      <w:r w:rsidR="00D203C3" w:rsidRPr="008503CA">
        <w:rPr>
          <w:rFonts w:ascii="Trebuchet MS" w:eastAsia="Times New Roman" w:hAnsi="Trebuchet MS" w:cs="Times New Roman"/>
          <w:spacing w:val="-5"/>
          <w:lang w:eastAsia="ru-RU"/>
        </w:rPr>
        <w:t>2023</w:t>
      </w:r>
      <w:r w:rsidRPr="008503CA">
        <w:rPr>
          <w:rFonts w:ascii="Trebuchet MS" w:eastAsia="Times New Roman" w:hAnsi="Trebuchet MS" w:cs="Times New Roman"/>
          <w:spacing w:val="-5"/>
          <w:lang w:eastAsia="ru-RU"/>
        </w:rPr>
        <w:t xml:space="preserve"> год составляет </w:t>
      </w:r>
      <w:r w:rsidR="005258BB" w:rsidRPr="008503CA">
        <w:rPr>
          <w:rFonts w:ascii="Trebuchet MS" w:eastAsia="Times New Roman" w:hAnsi="Trebuchet MS" w:cs="Times New Roman"/>
          <w:spacing w:val="-5"/>
          <w:lang w:eastAsia="ru-RU"/>
        </w:rPr>
        <w:t>0,2</w:t>
      </w:r>
      <w:r w:rsidR="00391822">
        <w:rPr>
          <w:rFonts w:ascii="Trebuchet MS" w:eastAsia="Times New Roman" w:hAnsi="Trebuchet MS" w:cs="Times New Roman"/>
          <w:spacing w:val="-5"/>
          <w:lang w:eastAsia="ru-RU"/>
        </w:rPr>
        <w:t>4</w:t>
      </w:r>
      <w:r w:rsidRPr="008503CA">
        <w:rPr>
          <w:rFonts w:ascii="Trebuchet MS" w:eastAsia="Times New Roman" w:hAnsi="Trebuchet MS" w:cs="Times New Roman"/>
          <w:spacing w:val="-5"/>
          <w:lang w:eastAsia="ru-RU"/>
        </w:rPr>
        <w:t xml:space="preserve"> Гкал/ч.</w:t>
      </w:r>
    </w:p>
    <w:p w14:paraId="5BADF710" w14:textId="3BEC0178" w:rsidR="000569C8" w:rsidRDefault="000569C8"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12CA490C" w14:textId="2CE469D8" w:rsidR="000569C8" w:rsidRPr="008503CA" w:rsidRDefault="000569C8" w:rsidP="000569C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358669571"/>
      <w:bookmarkStart w:id="35" w:name="_Toc375163445"/>
      <w:bookmarkStart w:id="36" w:name="_Toc101043836"/>
      <w:r w:rsidRPr="008503CA">
        <w:rPr>
          <w:rFonts w:ascii="Trebuchet MS" w:eastAsia="Times New Roman" w:hAnsi="Trebuchet MS" w:cs="Times New Roman"/>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4"/>
      <w:bookmarkEnd w:id="35"/>
      <w:bookmarkEnd w:id="36"/>
    </w:p>
    <w:p w14:paraId="75611B50" w14:textId="77777777" w:rsidR="000569C8" w:rsidRPr="008503CA" w:rsidRDefault="000569C8" w:rsidP="000569C8">
      <w:pPr>
        <w:widowControl w:val="0"/>
        <w:tabs>
          <w:tab w:val="left" w:pos="567"/>
        </w:tabs>
        <w:adjustRightInd w:val="0"/>
        <w:spacing w:after="0" w:line="276" w:lineRule="auto"/>
        <w:ind w:firstLine="709"/>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Зоны действия источников тепловой энергии расположены в границах территорий населенных пунктов муниципального образования </w:t>
      </w:r>
      <w:proofErr w:type="spellStart"/>
      <w:r w:rsidRPr="008503CA">
        <w:rPr>
          <w:rFonts w:ascii="Trebuchet MS" w:eastAsia="Times New Roman" w:hAnsi="Trebuchet MS" w:cs="Times New Roman"/>
          <w:lang w:eastAsia="ru-RU"/>
        </w:rPr>
        <w:t>Симское</w:t>
      </w:r>
      <w:proofErr w:type="spellEnd"/>
      <w:r w:rsidRPr="008503CA">
        <w:rPr>
          <w:rFonts w:ascii="Trebuchet MS" w:eastAsia="Times New Roman" w:hAnsi="Trebuchet MS" w:cs="Times New Roman"/>
          <w:lang w:eastAsia="ru-RU"/>
        </w:rPr>
        <w:t xml:space="preserve"> Юрьев-Польского района. </w:t>
      </w:r>
    </w:p>
    <w:p w14:paraId="2961B09E" w14:textId="77777777" w:rsidR="000569C8" w:rsidRPr="008503CA" w:rsidRDefault="000569C8" w:rsidP="000569C8">
      <w:pPr>
        <w:widowControl w:val="0"/>
        <w:tabs>
          <w:tab w:val="left" w:pos="567"/>
        </w:tabs>
        <w:adjustRightInd w:val="0"/>
        <w:spacing w:after="0" w:line="276" w:lineRule="auto"/>
        <w:ind w:firstLine="709"/>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14:paraId="23C16E40" w14:textId="77777777" w:rsidR="000569C8" w:rsidRPr="008503CA" w:rsidRDefault="000569C8" w:rsidP="000569C8">
      <w:pPr>
        <w:widowControl w:val="0"/>
        <w:tabs>
          <w:tab w:val="left" w:pos="567"/>
        </w:tabs>
        <w:adjustRightInd w:val="0"/>
        <w:spacing w:after="0" w:line="276" w:lineRule="auto"/>
        <w:ind w:firstLine="709"/>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До конца расчетного периода зоны действия существующих котельных останутся в пределах населенных пунктов муниципального образования </w:t>
      </w:r>
      <w:proofErr w:type="spellStart"/>
      <w:r w:rsidRPr="008503CA">
        <w:rPr>
          <w:rFonts w:ascii="Trebuchet MS" w:eastAsia="Times New Roman" w:hAnsi="Trebuchet MS" w:cs="Times New Roman"/>
          <w:lang w:eastAsia="ru-RU"/>
        </w:rPr>
        <w:t>Симское</w:t>
      </w:r>
      <w:proofErr w:type="spellEnd"/>
      <w:r w:rsidRPr="008503CA">
        <w:rPr>
          <w:rFonts w:ascii="Trebuchet MS" w:eastAsia="Times New Roman" w:hAnsi="Trebuchet MS" w:cs="Times New Roman"/>
          <w:lang w:eastAsia="ru-RU"/>
        </w:rPr>
        <w:t xml:space="preserve"> Юрьев-Польского района.</w:t>
      </w:r>
    </w:p>
    <w:p w14:paraId="4B2433C9" w14:textId="77777777" w:rsidR="000569C8" w:rsidRPr="008503CA" w:rsidRDefault="000569C8" w:rsidP="000569C8">
      <w:pPr>
        <w:spacing w:after="0" w:line="276" w:lineRule="auto"/>
        <w:jc w:val="both"/>
        <w:rPr>
          <w:rFonts w:ascii="Trebuchet MS" w:hAnsi="Trebuchet MS" w:cs="Times New Roman"/>
          <w:b/>
        </w:rPr>
      </w:pPr>
    </w:p>
    <w:p w14:paraId="68013E92" w14:textId="77777777" w:rsidR="000569C8" w:rsidRPr="008503CA" w:rsidRDefault="000569C8"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1DE3BD78" w14:textId="77777777" w:rsidR="00BD68DB" w:rsidRPr="008503CA" w:rsidRDefault="00BD68DB" w:rsidP="00C20845">
      <w:pPr>
        <w:jc w:val="both"/>
        <w:rPr>
          <w:rFonts w:ascii="Trebuchet MS" w:eastAsia="Times New Roman" w:hAnsi="Trebuchet MS" w:cs="Times New Roman"/>
          <w:b/>
          <w:lang w:eastAsia="ru-RU"/>
        </w:rPr>
        <w:sectPr w:rsidR="00BD68DB" w:rsidRPr="008503CA" w:rsidSect="000569C8">
          <w:footerReference w:type="even" r:id="rId20"/>
          <w:pgSz w:w="11906" w:h="16838"/>
          <w:pgMar w:top="1134" w:right="851" w:bottom="1134" w:left="1134" w:header="454" w:footer="397" w:gutter="0"/>
          <w:cols w:space="708"/>
          <w:docGrid w:linePitch="360"/>
        </w:sectPr>
      </w:pPr>
    </w:p>
    <w:p w14:paraId="3B871514" w14:textId="5BEC5567" w:rsidR="008209AD" w:rsidRPr="008503CA" w:rsidRDefault="008209AD" w:rsidP="00BD68DB">
      <w:pPr>
        <w:spacing w:after="0"/>
        <w:jc w:val="both"/>
        <w:rPr>
          <w:rFonts w:ascii="Trebuchet MS" w:eastAsia="Times New Roman" w:hAnsi="Trebuchet MS" w:cs="Times New Roman"/>
          <w:b/>
          <w:lang w:eastAsia="ru-RU"/>
        </w:rPr>
      </w:pPr>
      <w:r w:rsidRPr="008503CA">
        <w:rPr>
          <w:rFonts w:ascii="Trebuchet MS" w:eastAsia="Times New Roman" w:hAnsi="Trebuchet MS" w:cs="Times New Roman"/>
          <w:b/>
          <w:lang w:eastAsia="ru-RU"/>
        </w:rPr>
        <w:lastRenderedPageBreak/>
        <w:t xml:space="preserve">Таблица </w:t>
      </w:r>
      <w:r w:rsidR="00E25543" w:rsidRPr="008503CA">
        <w:rPr>
          <w:rFonts w:ascii="Trebuchet MS" w:eastAsia="Times New Roman" w:hAnsi="Trebuchet MS" w:cs="Times New Roman"/>
          <w:b/>
          <w:lang w:eastAsia="ru-RU"/>
        </w:rPr>
        <w:t>2.3</w:t>
      </w:r>
      <w:r w:rsidRPr="008503CA">
        <w:rPr>
          <w:rFonts w:ascii="Trebuchet MS" w:eastAsia="Times New Roman" w:hAnsi="Trebuchet MS" w:cs="Times New Roman"/>
          <w:b/>
          <w:lang w:eastAsia="ru-RU"/>
        </w:rPr>
        <w:t xml:space="preserve">.1 – </w:t>
      </w:r>
      <w:r w:rsidR="00ED4309" w:rsidRPr="008503CA">
        <w:rPr>
          <w:rFonts w:ascii="Trebuchet MS" w:eastAsia="Times New Roman" w:hAnsi="Trebuchet MS" w:cs="Times New Roman"/>
          <w:b/>
          <w:bCs/>
          <w:lang w:eastAsia="ru-RU"/>
        </w:rPr>
        <w:t xml:space="preserve">Баланс тепловой мощности источников теплоснабжения </w:t>
      </w:r>
      <w:r w:rsidR="00575EB7" w:rsidRPr="008503CA">
        <w:rPr>
          <w:rFonts w:ascii="Trebuchet MS" w:eastAsia="Times New Roman" w:hAnsi="Trebuchet MS" w:cs="Times New Roman"/>
          <w:b/>
          <w:bCs/>
          <w:lang w:eastAsia="ru-RU"/>
        </w:rPr>
        <w:t xml:space="preserve">муниципального образования </w:t>
      </w:r>
      <w:proofErr w:type="spellStart"/>
      <w:r w:rsidR="007809E7" w:rsidRPr="008503CA">
        <w:rPr>
          <w:rFonts w:ascii="Trebuchet MS" w:eastAsia="Times New Roman" w:hAnsi="Trebuchet MS" w:cs="Times New Roman"/>
          <w:b/>
          <w:bCs/>
          <w:lang w:eastAsia="ru-RU"/>
        </w:rPr>
        <w:t>Симское</w:t>
      </w:r>
      <w:proofErr w:type="spellEnd"/>
      <w:r w:rsidR="00ED4309" w:rsidRPr="008503CA">
        <w:rPr>
          <w:rFonts w:ascii="Trebuchet MS" w:eastAsia="Times New Roman" w:hAnsi="Trebuchet MS" w:cs="Times New Roman"/>
          <w:b/>
          <w:bCs/>
          <w:lang w:eastAsia="ru-RU"/>
        </w:rPr>
        <w:t xml:space="preserve"> </w:t>
      </w:r>
      <w:r w:rsidR="00575EB7" w:rsidRPr="008503CA">
        <w:rPr>
          <w:rFonts w:ascii="Trebuchet MS" w:eastAsia="Times New Roman" w:hAnsi="Trebuchet MS" w:cs="Times New Roman"/>
          <w:b/>
          <w:bCs/>
          <w:lang w:eastAsia="ru-RU"/>
        </w:rPr>
        <w:t>Юрьев-Польского</w:t>
      </w:r>
      <w:r w:rsidR="00ED4309" w:rsidRPr="008503CA">
        <w:rPr>
          <w:rFonts w:ascii="Trebuchet MS" w:eastAsia="Times New Roman" w:hAnsi="Trebuchet MS" w:cs="Times New Roman"/>
          <w:b/>
          <w:bCs/>
          <w:lang w:eastAsia="ru-RU"/>
        </w:rPr>
        <w:t xml:space="preserve">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913"/>
        <w:gridCol w:w="916"/>
        <w:gridCol w:w="916"/>
        <w:gridCol w:w="917"/>
        <w:gridCol w:w="917"/>
        <w:gridCol w:w="914"/>
        <w:gridCol w:w="917"/>
        <w:gridCol w:w="917"/>
        <w:gridCol w:w="917"/>
        <w:gridCol w:w="917"/>
        <w:gridCol w:w="914"/>
      </w:tblGrid>
      <w:tr w:rsidR="00391822" w:rsidRPr="005F4C33" w14:paraId="0E81A1D9" w14:textId="77777777" w:rsidTr="007332AA">
        <w:trPr>
          <w:trHeight w:val="20"/>
          <w:tblHeader/>
        </w:trPr>
        <w:tc>
          <w:tcPr>
            <w:tcW w:w="1670" w:type="pct"/>
            <w:shd w:val="clear" w:color="000000" w:fill="CCFF99"/>
            <w:vAlign w:val="center"/>
            <w:hideMark/>
          </w:tcPr>
          <w:p w14:paraId="590E1BF2"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Наименование параметра</w:t>
            </w:r>
          </w:p>
        </w:tc>
        <w:tc>
          <w:tcPr>
            <w:tcW w:w="302" w:type="pct"/>
            <w:shd w:val="clear" w:color="000000" w:fill="CCFF99"/>
            <w:vAlign w:val="center"/>
            <w:hideMark/>
          </w:tcPr>
          <w:p w14:paraId="0D52E770"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2020 г. (факт)</w:t>
            </w:r>
          </w:p>
        </w:tc>
        <w:tc>
          <w:tcPr>
            <w:tcW w:w="303" w:type="pct"/>
            <w:shd w:val="clear" w:color="000000" w:fill="CCFF99"/>
            <w:vAlign w:val="center"/>
            <w:hideMark/>
          </w:tcPr>
          <w:p w14:paraId="4085715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c>
          <w:tcPr>
            <w:tcW w:w="303" w:type="pct"/>
            <w:shd w:val="clear" w:color="000000" w:fill="CCFF99"/>
            <w:vAlign w:val="center"/>
            <w:hideMark/>
          </w:tcPr>
          <w:p w14:paraId="5A5A7657"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2022 г.</w:t>
            </w:r>
          </w:p>
        </w:tc>
        <w:tc>
          <w:tcPr>
            <w:tcW w:w="303" w:type="pct"/>
            <w:shd w:val="clear" w:color="000000" w:fill="CCFF99"/>
            <w:vAlign w:val="center"/>
            <w:hideMark/>
          </w:tcPr>
          <w:p w14:paraId="5B7ACFF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2023 г.</w:t>
            </w:r>
          </w:p>
        </w:tc>
        <w:tc>
          <w:tcPr>
            <w:tcW w:w="303" w:type="pct"/>
            <w:shd w:val="clear" w:color="000000" w:fill="CCFF99"/>
            <w:vAlign w:val="center"/>
            <w:hideMark/>
          </w:tcPr>
          <w:p w14:paraId="1189AB00"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2024 г.</w:t>
            </w:r>
          </w:p>
        </w:tc>
        <w:tc>
          <w:tcPr>
            <w:tcW w:w="302" w:type="pct"/>
            <w:shd w:val="clear" w:color="000000" w:fill="CCFF99"/>
            <w:vAlign w:val="center"/>
            <w:hideMark/>
          </w:tcPr>
          <w:p w14:paraId="6971D82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2025 г.</w:t>
            </w:r>
          </w:p>
        </w:tc>
        <w:tc>
          <w:tcPr>
            <w:tcW w:w="303" w:type="pct"/>
            <w:shd w:val="clear" w:color="000000" w:fill="CCFF99"/>
            <w:vAlign w:val="center"/>
            <w:hideMark/>
          </w:tcPr>
          <w:p w14:paraId="4F7EDA2A"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2026 г.</w:t>
            </w:r>
          </w:p>
        </w:tc>
        <w:tc>
          <w:tcPr>
            <w:tcW w:w="303" w:type="pct"/>
            <w:shd w:val="clear" w:color="000000" w:fill="CCFF99"/>
            <w:vAlign w:val="center"/>
            <w:hideMark/>
          </w:tcPr>
          <w:p w14:paraId="5084505A"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2027 г.</w:t>
            </w:r>
          </w:p>
        </w:tc>
        <w:tc>
          <w:tcPr>
            <w:tcW w:w="303" w:type="pct"/>
            <w:shd w:val="clear" w:color="000000" w:fill="CCFF99"/>
            <w:vAlign w:val="center"/>
            <w:hideMark/>
          </w:tcPr>
          <w:p w14:paraId="7F0B7764"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2028 г.</w:t>
            </w:r>
          </w:p>
        </w:tc>
        <w:tc>
          <w:tcPr>
            <w:tcW w:w="303" w:type="pct"/>
            <w:shd w:val="clear" w:color="000000" w:fill="CCFF99"/>
            <w:vAlign w:val="center"/>
            <w:hideMark/>
          </w:tcPr>
          <w:p w14:paraId="75F02A57"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2029 г.</w:t>
            </w:r>
          </w:p>
        </w:tc>
        <w:tc>
          <w:tcPr>
            <w:tcW w:w="302" w:type="pct"/>
            <w:shd w:val="clear" w:color="000000" w:fill="CCFF99"/>
            <w:vAlign w:val="center"/>
            <w:hideMark/>
          </w:tcPr>
          <w:p w14:paraId="199544E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2030 г.</w:t>
            </w:r>
          </w:p>
        </w:tc>
      </w:tr>
      <w:tr w:rsidR="00391822" w:rsidRPr="005F4C33" w14:paraId="67C805E1" w14:textId="77777777" w:rsidTr="007332AA">
        <w:trPr>
          <w:trHeight w:val="20"/>
        </w:trPr>
        <w:tc>
          <w:tcPr>
            <w:tcW w:w="5000" w:type="pct"/>
            <w:gridSpan w:val="12"/>
            <w:shd w:val="clear" w:color="000000" w:fill="FFFF99"/>
            <w:vAlign w:val="center"/>
            <w:hideMark/>
          </w:tcPr>
          <w:p w14:paraId="1E2AB755"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5F4C33">
              <w:rPr>
                <w:rFonts w:ascii="Trebuchet MS" w:eastAsia="Times New Roman" w:hAnsi="Trebuchet MS" w:cs="Calibri"/>
                <w:b/>
                <w:bCs/>
                <w:color w:val="000000"/>
                <w:sz w:val="20"/>
                <w:szCs w:val="20"/>
                <w:lang w:eastAsia="ru-RU"/>
              </w:rPr>
              <w:t xml:space="preserve"> </w:t>
            </w:r>
            <w:proofErr w:type="spellStart"/>
            <w:r w:rsidRPr="005F4C33">
              <w:rPr>
                <w:rFonts w:ascii="Trebuchet MS" w:eastAsia="Times New Roman" w:hAnsi="Trebuchet MS" w:cs="Calibri"/>
                <w:b/>
                <w:bCs/>
                <w:color w:val="000000"/>
                <w:sz w:val="20"/>
                <w:szCs w:val="20"/>
                <w:lang w:eastAsia="ru-RU"/>
              </w:rPr>
              <w:t>Симское</w:t>
            </w:r>
            <w:proofErr w:type="spellEnd"/>
          </w:p>
        </w:tc>
      </w:tr>
      <w:tr w:rsidR="00391822" w:rsidRPr="005F4C33" w14:paraId="1F757938" w14:textId="77777777" w:rsidTr="007332AA">
        <w:trPr>
          <w:trHeight w:val="20"/>
        </w:trPr>
        <w:tc>
          <w:tcPr>
            <w:tcW w:w="1670" w:type="pct"/>
            <w:shd w:val="clear" w:color="auto" w:fill="auto"/>
            <w:vAlign w:val="center"/>
            <w:hideMark/>
          </w:tcPr>
          <w:p w14:paraId="7F9665F2"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47D1F39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5C7BD43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1589C17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60D09B0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3DD7FB0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21C5870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31D997F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03A8C89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7D22F54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4127C09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2D15269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r>
      <w:tr w:rsidR="00391822" w:rsidRPr="005F4C33" w14:paraId="0C22E150" w14:textId="77777777" w:rsidTr="007332AA">
        <w:trPr>
          <w:trHeight w:val="20"/>
        </w:trPr>
        <w:tc>
          <w:tcPr>
            <w:tcW w:w="1670" w:type="pct"/>
            <w:shd w:val="clear" w:color="auto" w:fill="auto"/>
            <w:vAlign w:val="center"/>
            <w:hideMark/>
          </w:tcPr>
          <w:p w14:paraId="78B82C70"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4C8DAF6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728E359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54ABC14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5C224A0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2A7E15A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42127DB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5A6DB69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3E0281E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013EDDA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3" w:type="pct"/>
            <w:shd w:val="clear" w:color="auto" w:fill="auto"/>
            <w:noWrap/>
            <w:vAlign w:val="center"/>
            <w:hideMark/>
          </w:tcPr>
          <w:p w14:paraId="63CA1BD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c>
          <w:tcPr>
            <w:tcW w:w="302" w:type="pct"/>
            <w:shd w:val="clear" w:color="auto" w:fill="auto"/>
            <w:noWrap/>
            <w:vAlign w:val="center"/>
            <w:hideMark/>
          </w:tcPr>
          <w:p w14:paraId="5B9C096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0,66</w:t>
            </w:r>
          </w:p>
        </w:tc>
      </w:tr>
      <w:tr w:rsidR="00391822" w:rsidRPr="005F4C33" w14:paraId="078D8ED9" w14:textId="77777777" w:rsidTr="007332AA">
        <w:trPr>
          <w:trHeight w:val="20"/>
        </w:trPr>
        <w:tc>
          <w:tcPr>
            <w:tcW w:w="1670" w:type="pct"/>
            <w:shd w:val="clear" w:color="auto" w:fill="auto"/>
            <w:vAlign w:val="center"/>
            <w:hideMark/>
          </w:tcPr>
          <w:p w14:paraId="312A6273"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420FABF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6E44386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4A34D14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674DBFC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2CC2079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2AAAC3D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7428C71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5B6B3E2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3C3B8AC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5347A16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7E07AD3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r>
      <w:tr w:rsidR="00391822" w:rsidRPr="005F4C33" w14:paraId="25E5B737" w14:textId="77777777" w:rsidTr="007332AA">
        <w:trPr>
          <w:trHeight w:val="20"/>
        </w:trPr>
        <w:tc>
          <w:tcPr>
            <w:tcW w:w="1670" w:type="pct"/>
            <w:shd w:val="clear" w:color="auto" w:fill="auto"/>
            <w:vAlign w:val="center"/>
            <w:hideMark/>
          </w:tcPr>
          <w:p w14:paraId="5CADC936"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Нетто мощность источника, Гкал/час</w:t>
            </w:r>
          </w:p>
        </w:tc>
        <w:tc>
          <w:tcPr>
            <w:tcW w:w="302" w:type="pct"/>
            <w:shd w:val="clear" w:color="auto" w:fill="auto"/>
            <w:noWrap/>
            <w:vAlign w:val="center"/>
            <w:hideMark/>
          </w:tcPr>
          <w:p w14:paraId="120D072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18D8BB5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4D97AD5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4EE2511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5B4E328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2" w:type="pct"/>
            <w:shd w:val="clear" w:color="auto" w:fill="auto"/>
            <w:noWrap/>
            <w:vAlign w:val="center"/>
            <w:hideMark/>
          </w:tcPr>
          <w:p w14:paraId="61F4537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75328C1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2F3621D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4ABDA8F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3" w:type="pct"/>
            <w:shd w:val="clear" w:color="auto" w:fill="auto"/>
            <w:noWrap/>
            <w:vAlign w:val="center"/>
            <w:hideMark/>
          </w:tcPr>
          <w:p w14:paraId="690921B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c>
          <w:tcPr>
            <w:tcW w:w="302" w:type="pct"/>
            <w:shd w:val="clear" w:color="auto" w:fill="auto"/>
            <w:noWrap/>
            <w:vAlign w:val="center"/>
            <w:hideMark/>
          </w:tcPr>
          <w:p w14:paraId="1E5E621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0,65</w:t>
            </w:r>
          </w:p>
        </w:tc>
      </w:tr>
      <w:tr w:rsidR="00391822" w:rsidRPr="005F4C33" w14:paraId="3DC9D7C3" w14:textId="77777777" w:rsidTr="007332AA">
        <w:trPr>
          <w:trHeight w:val="20"/>
        </w:trPr>
        <w:tc>
          <w:tcPr>
            <w:tcW w:w="1670" w:type="pct"/>
            <w:shd w:val="clear" w:color="auto" w:fill="auto"/>
            <w:vAlign w:val="center"/>
            <w:hideMark/>
          </w:tcPr>
          <w:p w14:paraId="78B28EEC"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7521DAA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0,12</w:t>
            </w:r>
          </w:p>
        </w:tc>
        <w:tc>
          <w:tcPr>
            <w:tcW w:w="303" w:type="pct"/>
            <w:shd w:val="clear" w:color="auto" w:fill="auto"/>
            <w:noWrap/>
            <w:vAlign w:val="center"/>
            <w:hideMark/>
          </w:tcPr>
          <w:p w14:paraId="2ECF5B9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0,07</w:t>
            </w:r>
          </w:p>
        </w:tc>
        <w:tc>
          <w:tcPr>
            <w:tcW w:w="303" w:type="pct"/>
            <w:shd w:val="clear" w:color="auto" w:fill="auto"/>
            <w:noWrap/>
            <w:vAlign w:val="center"/>
            <w:hideMark/>
          </w:tcPr>
          <w:p w14:paraId="63F99EF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0,07</w:t>
            </w:r>
          </w:p>
        </w:tc>
        <w:tc>
          <w:tcPr>
            <w:tcW w:w="303" w:type="pct"/>
            <w:shd w:val="clear" w:color="auto" w:fill="auto"/>
            <w:noWrap/>
            <w:vAlign w:val="center"/>
            <w:hideMark/>
          </w:tcPr>
          <w:p w14:paraId="7A549E9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1B558C9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2" w:type="pct"/>
            <w:shd w:val="clear" w:color="auto" w:fill="auto"/>
            <w:noWrap/>
            <w:vAlign w:val="center"/>
            <w:hideMark/>
          </w:tcPr>
          <w:p w14:paraId="3BFEF5B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3F2623A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3533CA1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1EDD96B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35EB148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2" w:type="pct"/>
            <w:shd w:val="clear" w:color="auto" w:fill="auto"/>
            <w:noWrap/>
            <w:vAlign w:val="center"/>
            <w:hideMark/>
          </w:tcPr>
          <w:p w14:paraId="167FBED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r>
      <w:tr w:rsidR="00391822" w:rsidRPr="005F4C33" w14:paraId="70EFA17F" w14:textId="77777777" w:rsidTr="007332AA">
        <w:trPr>
          <w:trHeight w:val="20"/>
        </w:trPr>
        <w:tc>
          <w:tcPr>
            <w:tcW w:w="1670" w:type="pct"/>
            <w:shd w:val="clear" w:color="auto" w:fill="auto"/>
            <w:vAlign w:val="center"/>
            <w:hideMark/>
          </w:tcPr>
          <w:p w14:paraId="03672584"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2716EBF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567CA69" w14:textId="1CC9F5A8"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0,4</w:t>
            </w:r>
            <w:r w:rsidR="00771792">
              <w:rPr>
                <w:rFonts w:ascii="Trebuchet MS" w:eastAsia="Times New Roman" w:hAnsi="Trebuchet MS" w:cs="Calibri"/>
                <w:color w:val="000000"/>
                <w:sz w:val="20"/>
                <w:szCs w:val="20"/>
                <w:lang w:eastAsia="ru-RU"/>
              </w:rPr>
              <w:t>4</w:t>
            </w:r>
          </w:p>
        </w:tc>
        <w:tc>
          <w:tcPr>
            <w:tcW w:w="303" w:type="pct"/>
            <w:shd w:val="clear" w:color="auto" w:fill="auto"/>
            <w:noWrap/>
            <w:vAlign w:val="center"/>
            <w:hideMark/>
          </w:tcPr>
          <w:p w14:paraId="69CCE9E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7535E88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0268A4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51940D7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7D5DDE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22AFE0C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504F330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096522E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07F8DAD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r>
      <w:tr w:rsidR="00391822" w:rsidRPr="005F4C33" w14:paraId="20BB5D5F" w14:textId="77777777" w:rsidTr="007332AA">
        <w:trPr>
          <w:trHeight w:val="20"/>
        </w:trPr>
        <w:tc>
          <w:tcPr>
            <w:tcW w:w="1670" w:type="pct"/>
            <w:shd w:val="clear" w:color="auto" w:fill="auto"/>
            <w:vAlign w:val="center"/>
            <w:hideMark/>
          </w:tcPr>
          <w:p w14:paraId="341384F7"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6BE0CD1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2A282779" w14:textId="177DDF6D"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0,4</w:t>
            </w:r>
            <w:r w:rsidR="00771792">
              <w:rPr>
                <w:rFonts w:ascii="Trebuchet MS" w:eastAsia="Times New Roman" w:hAnsi="Trebuchet MS" w:cs="Calibri"/>
                <w:color w:val="000000"/>
                <w:sz w:val="20"/>
                <w:szCs w:val="20"/>
                <w:lang w:eastAsia="ru-RU"/>
              </w:rPr>
              <w:t>4</w:t>
            </w:r>
          </w:p>
        </w:tc>
        <w:tc>
          <w:tcPr>
            <w:tcW w:w="303" w:type="pct"/>
            <w:shd w:val="clear" w:color="auto" w:fill="auto"/>
            <w:noWrap/>
            <w:vAlign w:val="center"/>
            <w:hideMark/>
          </w:tcPr>
          <w:p w14:paraId="617F113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62C4570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214B7E8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6842233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4C4CC4F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82D6AC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416765A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3" w:type="pct"/>
            <w:shd w:val="clear" w:color="auto" w:fill="auto"/>
            <w:noWrap/>
            <w:vAlign w:val="center"/>
            <w:hideMark/>
          </w:tcPr>
          <w:p w14:paraId="36B4C64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c>
          <w:tcPr>
            <w:tcW w:w="302" w:type="pct"/>
            <w:shd w:val="clear" w:color="auto" w:fill="auto"/>
            <w:noWrap/>
            <w:vAlign w:val="center"/>
            <w:hideMark/>
          </w:tcPr>
          <w:p w14:paraId="5027C4F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0,35</w:t>
            </w:r>
          </w:p>
        </w:tc>
      </w:tr>
      <w:tr w:rsidR="00391822" w:rsidRPr="005F4C33" w14:paraId="7323F8A9" w14:textId="77777777" w:rsidTr="007332AA">
        <w:trPr>
          <w:trHeight w:val="20"/>
        </w:trPr>
        <w:tc>
          <w:tcPr>
            <w:tcW w:w="1670" w:type="pct"/>
            <w:shd w:val="clear" w:color="auto" w:fill="auto"/>
            <w:vAlign w:val="center"/>
            <w:hideMark/>
          </w:tcPr>
          <w:p w14:paraId="4EF9B6BD"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5CE4577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EFC2BC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B291A7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2E8E32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5B602C1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1389043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0A72935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88BF5C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5C61C15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D42265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5DC53F8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391822" w:rsidRPr="005F4C33" w14:paraId="37DD8B8E" w14:textId="77777777" w:rsidTr="007332AA">
        <w:trPr>
          <w:trHeight w:val="20"/>
        </w:trPr>
        <w:tc>
          <w:tcPr>
            <w:tcW w:w="1670" w:type="pct"/>
            <w:shd w:val="clear" w:color="000000" w:fill="FCE4D6"/>
            <w:vAlign w:val="center"/>
            <w:hideMark/>
          </w:tcPr>
          <w:p w14:paraId="46074F93"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21848EB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0,19</w:t>
            </w:r>
          </w:p>
        </w:tc>
        <w:tc>
          <w:tcPr>
            <w:tcW w:w="303" w:type="pct"/>
            <w:shd w:val="clear" w:color="000000" w:fill="FCE4D6"/>
            <w:noWrap/>
            <w:vAlign w:val="center"/>
            <w:hideMark/>
          </w:tcPr>
          <w:p w14:paraId="756329C3" w14:textId="060F9391"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w:t>
            </w:r>
            <w:r w:rsidR="00771792">
              <w:rPr>
                <w:rFonts w:ascii="Trebuchet MS" w:eastAsia="Times New Roman" w:hAnsi="Trebuchet MS" w:cs="Calibri"/>
                <w:color w:val="000000"/>
                <w:sz w:val="20"/>
                <w:szCs w:val="20"/>
                <w:lang w:eastAsia="ru-RU"/>
              </w:rPr>
              <w:t>4</w:t>
            </w:r>
          </w:p>
        </w:tc>
        <w:tc>
          <w:tcPr>
            <w:tcW w:w="303" w:type="pct"/>
            <w:shd w:val="clear" w:color="000000" w:fill="FCE4D6"/>
            <w:noWrap/>
            <w:vAlign w:val="center"/>
            <w:hideMark/>
          </w:tcPr>
          <w:p w14:paraId="78461BA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349F61E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617AE5F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2" w:type="pct"/>
            <w:shd w:val="clear" w:color="000000" w:fill="FCE4D6"/>
            <w:noWrap/>
            <w:vAlign w:val="center"/>
            <w:hideMark/>
          </w:tcPr>
          <w:p w14:paraId="42D4AD1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740110F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67F4A3C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2F3AFCA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3" w:type="pct"/>
            <w:shd w:val="clear" w:color="000000" w:fill="FCE4D6"/>
            <w:noWrap/>
            <w:vAlign w:val="center"/>
            <w:hideMark/>
          </w:tcPr>
          <w:p w14:paraId="04FB6ED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c>
          <w:tcPr>
            <w:tcW w:w="302" w:type="pct"/>
            <w:shd w:val="clear" w:color="000000" w:fill="FCE4D6"/>
            <w:noWrap/>
            <w:vAlign w:val="center"/>
            <w:hideMark/>
          </w:tcPr>
          <w:p w14:paraId="3CD7A4E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0,24</w:t>
            </w:r>
          </w:p>
        </w:tc>
      </w:tr>
      <w:tr w:rsidR="00391822" w:rsidRPr="005F4C33" w14:paraId="7EC1FB4E" w14:textId="77777777" w:rsidTr="007332AA">
        <w:trPr>
          <w:trHeight w:val="20"/>
        </w:trPr>
        <w:tc>
          <w:tcPr>
            <w:tcW w:w="1670" w:type="pct"/>
            <w:shd w:val="clear" w:color="000000" w:fill="BDD7EE"/>
            <w:vAlign w:val="center"/>
            <w:hideMark/>
          </w:tcPr>
          <w:p w14:paraId="493FA06D" w14:textId="77777777" w:rsidR="00391822" w:rsidRPr="005F4C33" w:rsidRDefault="00391822" w:rsidP="007332AA">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302" w:type="pct"/>
            <w:shd w:val="clear" w:color="000000" w:fill="BDD7EE"/>
            <w:noWrap/>
            <w:vAlign w:val="center"/>
            <w:hideMark/>
          </w:tcPr>
          <w:p w14:paraId="28FA4745"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248CFB75"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4F9785BA"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2F222B1"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1E2985E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3A0342E5"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2A2A105A"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2AC21946"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73505E54"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D3FBCCA"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413A9063"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r>
      <w:tr w:rsidR="00391822" w:rsidRPr="005F4C33" w14:paraId="3F3A96AC" w14:textId="77777777" w:rsidTr="007332AA">
        <w:trPr>
          <w:trHeight w:val="20"/>
        </w:trPr>
        <w:tc>
          <w:tcPr>
            <w:tcW w:w="1670" w:type="pct"/>
            <w:shd w:val="clear" w:color="auto" w:fill="auto"/>
            <w:vAlign w:val="center"/>
            <w:hideMark/>
          </w:tcPr>
          <w:p w14:paraId="72D2DB44"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1E32AA5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18BD1E4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A3F416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57BC6AA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7253590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028B911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3F4A5C6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2C7999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5E5CDD5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BA56E5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0486B78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r>
      <w:tr w:rsidR="00391822" w:rsidRPr="005F4C33" w14:paraId="15AAB2FC" w14:textId="77777777" w:rsidTr="007332AA">
        <w:trPr>
          <w:trHeight w:val="20"/>
        </w:trPr>
        <w:tc>
          <w:tcPr>
            <w:tcW w:w="1670" w:type="pct"/>
            <w:shd w:val="clear" w:color="auto" w:fill="auto"/>
            <w:vAlign w:val="center"/>
            <w:hideMark/>
          </w:tcPr>
          <w:p w14:paraId="45B310E9"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019C9EF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708B989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366A96E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322CEA0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001ABF8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1D332FC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4FBBED6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778FA56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5CC8DBC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20A40AE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50422C4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r>
      <w:tr w:rsidR="00391822" w:rsidRPr="005F4C33" w14:paraId="25CC6710" w14:textId="77777777" w:rsidTr="007332AA">
        <w:trPr>
          <w:trHeight w:val="20"/>
        </w:trPr>
        <w:tc>
          <w:tcPr>
            <w:tcW w:w="1670" w:type="pct"/>
            <w:shd w:val="clear" w:color="auto" w:fill="auto"/>
            <w:vAlign w:val="center"/>
            <w:hideMark/>
          </w:tcPr>
          <w:p w14:paraId="50A130AF"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52D579D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303" w:type="pct"/>
            <w:shd w:val="clear" w:color="auto" w:fill="auto"/>
            <w:noWrap/>
            <w:vAlign w:val="center"/>
            <w:hideMark/>
          </w:tcPr>
          <w:p w14:paraId="62AF5BB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7C5F0B1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653982B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6A588F0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2" w:type="pct"/>
            <w:shd w:val="clear" w:color="auto" w:fill="auto"/>
            <w:noWrap/>
            <w:vAlign w:val="center"/>
            <w:hideMark/>
          </w:tcPr>
          <w:p w14:paraId="6273021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7124E9D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302B34F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049AF3F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478E329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2" w:type="pct"/>
            <w:shd w:val="clear" w:color="auto" w:fill="auto"/>
            <w:noWrap/>
            <w:vAlign w:val="center"/>
            <w:hideMark/>
          </w:tcPr>
          <w:p w14:paraId="35374E8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r>
      <w:tr w:rsidR="00391822" w:rsidRPr="005F4C33" w14:paraId="1BEE1087" w14:textId="77777777" w:rsidTr="007332AA">
        <w:trPr>
          <w:trHeight w:val="20"/>
        </w:trPr>
        <w:tc>
          <w:tcPr>
            <w:tcW w:w="1670" w:type="pct"/>
            <w:shd w:val="clear" w:color="auto" w:fill="auto"/>
            <w:vAlign w:val="center"/>
            <w:hideMark/>
          </w:tcPr>
          <w:p w14:paraId="2D9A985F"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Нетто мощность источника, Гкал/час</w:t>
            </w:r>
          </w:p>
        </w:tc>
        <w:tc>
          <w:tcPr>
            <w:tcW w:w="302" w:type="pct"/>
            <w:shd w:val="clear" w:color="auto" w:fill="auto"/>
            <w:noWrap/>
            <w:vAlign w:val="center"/>
            <w:hideMark/>
          </w:tcPr>
          <w:p w14:paraId="1ED439E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4EBDE7A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666D976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15558C0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0DE8D07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37913CD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59D8E4D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70D0F8C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1BE4EC3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3" w:type="pct"/>
            <w:shd w:val="clear" w:color="auto" w:fill="auto"/>
            <w:noWrap/>
            <w:vAlign w:val="center"/>
            <w:hideMark/>
          </w:tcPr>
          <w:p w14:paraId="3846F8F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c>
          <w:tcPr>
            <w:tcW w:w="302" w:type="pct"/>
            <w:shd w:val="clear" w:color="auto" w:fill="auto"/>
            <w:noWrap/>
            <w:vAlign w:val="center"/>
            <w:hideMark/>
          </w:tcPr>
          <w:p w14:paraId="15CAB0D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0,34</w:t>
            </w:r>
          </w:p>
        </w:tc>
      </w:tr>
      <w:tr w:rsidR="00391822" w:rsidRPr="005F4C33" w14:paraId="30563703" w14:textId="77777777" w:rsidTr="007332AA">
        <w:trPr>
          <w:trHeight w:val="20"/>
        </w:trPr>
        <w:tc>
          <w:tcPr>
            <w:tcW w:w="1670" w:type="pct"/>
            <w:shd w:val="clear" w:color="auto" w:fill="auto"/>
            <w:vAlign w:val="center"/>
            <w:hideMark/>
          </w:tcPr>
          <w:p w14:paraId="16FCD347"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7C42022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0,06</w:t>
            </w:r>
          </w:p>
        </w:tc>
        <w:tc>
          <w:tcPr>
            <w:tcW w:w="303" w:type="pct"/>
            <w:shd w:val="clear" w:color="auto" w:fill="auto"/>
            <w:noWrap/>
            <w:vAlign w:val="center"/>
            <w:hideMark/>
          </w:tcPr>
          <w:p w14:paraId="0B59E80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0,03</w:t>
            </w:r>
          </w:p>
        </w:tc>
        <w:tc>
          <w:tcPr>
            <w:tcW w:w="303" w:type="pct"/>
            <w:shd w:val="clear" w:color="auto" w:fill="auto"/>
            <w:noWrap/>
            <w:vAlign w:val="center"/>
            <w:hideMark/>
          </w:tcPr>
          <w:p w14:paraId="1326A48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4C82253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37DB3B0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auto" w:fill="auto"/>
            <w:noWrap/>
            <w:vAlign w:val="center"/>
            <w:hideMark/>
          </w:tcPr>
          <w:p w14:paraId="70733E6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102EA3C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684CF9F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6C1DF37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5412C0D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auto" w:fill="auto"/>
            <w:noWrap/>
            <w:vAlign w:val="center"/>
            <w:hideMark/>
          </w:tcPr>
          <w:p w14:paraId="6E7C445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r>
      <w:tr w:rsidR="00391822" w:rsidRPr="005F4C33" w14:paraId="54CE3721" w14:textId="77777777" w:rsidTr="007332AA">
        <w:trPr>
          <w:trHeight w:val="20"/>
        </w:trPr>
        <w:tc>
          <w:tcPr>
            <w:tcW w:w="1670" w:type="pct"/>
            <w:shd w:val="clear" w:color="auto" w:fill="auto"/>
            <w:vAlign w:val="center"/>
            <w:hideMark/>
          </w:tcPr>
          <w:p w14:paraId="76894886"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0BB0461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047E0C05" w14:textId="460481D8"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w:t>
            </w:r>
            <w:r w:rsidR="00771792">
              <w:rPr>
                <w:rFonts w:ascii="Trebuchet MS" w:eastAsia="Times New Roman" w:hAnsi="Trebuchet MS" w:cs="Calibri"/>
                <w:color w:val="000000"/>
                <w:sz w:val="20"/>
                <w:szCs w:val="20"/>
                <w:lang w:eastAsia="ru-RU"/>
              </w:rPr>
              <w:t>30</w:t>
            </w:r>
          </w:p>
        </w:tc>
        <w:tc>
          <w:tcPr>
            <w:tcW w:w="303" w:type="pct"/>
            <w:shd w:val="clear" w:color="auto" w:fill="auto"/>
            <w:noWrap/>
            <w:vAlign w:val="center"/>
            <w:hideMark/>
          </w:tcPr>
          <w:p w14:paraId="729FD49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78AC58B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06D50C1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363CFE6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CF8BCE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4D7339E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880A91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AE4635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06C5294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391822" w:rsidRPr="005F4C33" w14:paraId="3DC9B7C2" w14:textId="77777777" w:rsidTr="007332AA">
        <w:trPr>
          <w:trHeight w:val="20"/>
        </w:trPr>
        <w:tc>
          <w:tcPr>
            <w:tcW w:w="1670" w:type="pct"/>
            <w:shd w:val="clear" w:color="auto" w:fill="auto"/>
            <w:vAlign w:val="center"/>
            <w:hideMark/>
          </w:tcPr>
          <w:p w14:paraId="0625C3C2"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71D3A9F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602D37CF" w14:textId="26C81A1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w:t>
            </w:r>
            <w:r w:rsidR="00771792">
              <w:rPr>
                <w:rFonts w:ascii="Trebuchet MS" w:eastAsia="Times New Roman" w:hAnsi="Trebuchet MS" w:cs="Calibri"/>
                <w:color w:val="000000"/>
                <w:sz w:val="20"/>
                <w:szCs w:val="20"/>
                <w:lang w:eastAsia="ru-RU"/>
              </w:rPr>
              <w:t>30</w:t>
            </w:r>
          </w:p>
        </w:tc>
        <w:tc>
          <w:tcPr>
            <w:tcW w:w="303" w:type="pct"/>
            <w:shd w:val="clear" w:color="auto" w:fill="auto"/>
            <w:noWrap/>
            <w:vAlign w:val="center"/>
            <w:hideMark/>
          </w:tcPr>
          <w:p w14:paraId="41C2E56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6CE86FA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2C10001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7CE0ECB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5BE516D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7EA94BE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3FD2DAE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3" w:type="pct"/>
            <w:shd w:val="clear" w:color="auto" w:fill="auto"/>
            <w:noWrap/>
            <w:vAlign w:val="center"/>
            <w:hideMark/>
          </w:tcPr>
          <w:p w14:paraId="1724AA0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302" w:type="pct"/>
            <w:shd w:val="clear" w:color="auto" w:fill="auto"/>
            <w:noWrap/>
            <w:vAlign w:val="center"/>
            <w:hideMark/>
          </w:tcPr>
          <w:p w14:paraId="749CC8A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391822" w:rsidRPr="005F4C33" w14:paraId="4D29570C" w14:textId="77777777" w:rsidTr="007332AA">
        <w:trPr>
          <w:trHeight w:val="20"/>
        </w:trPr>
        <w:tc>
          <w:tcPr>
            <w:tcW w:w="1670" w:type="pct"/>
            <w:shd w:val="clear" w:color="auto" w:fill="auto"/>
            <w:vAlign w:val="center"/>
            <w:hideMark/>
          </w:tcPr>
          <w:p w14:paraId="7E9B5D46"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2956316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AB30B1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1BE8D0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634836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7A1119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192D3A5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7238C3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9C81DA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D26AF0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5015F9E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762038A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391822" w:rsidRPr="005F4C33" w14:paraId="3F4AAD7A" w14:textId="77777777" w:rsidTr="007332AA">
        <w:trPr>
          <w:trHeight w:val="20"/>
        </w:trPr>
        <w:tc>
          <w:tcPr>
            <w:tcW w:w="1670" w:type="pct"/>
            <w:shd w:val="clear" w:color="000000" w:fill="FCE4D6"/>
            <w:vAlign w:val="center"/>
            <w:hideMark/>
          </w:tcPr>
          <w:p w14:paraId="45FD4A31"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211403A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0,08</w:t>
            </w:r>
          </w:p>
        </w:tc>
        <w:tc>
          <w:tcPr>
            <w:tcW w:w="303" w:type="pct"/>
            <w:shd w:val="clear" w:color="000000" w:fill="FCE4D6"/>
            <w:noWrap/>
            <w:vAlign w:val="center"/>
            <w:hideMark/>
          </w:tcPr>
          <w:p w14:paraId="17DE07CD" w14:textId="6C887903"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w:t>
            </w:r>
            <w:r w:rsidR="00771792">
              <w:rPr>
                <w:rFonts w:ascii="Trebuchet MS" w:eastAsia="Times New Roman" w:hAnsi="Trebuchet MS" w:cs="Calibri"/>
                <w:color w:val="000000"/>
                <w:sz w:val="20"/>
                <w:szCs w:val="20"/>
                <w:lang w:eastAsia="ru-RU"/>
              </w:rPr>
              <w:t>2</w:t>
            </w:r>
          </w:p>
        </w:tc>
        <w:tc>
          <w:tcPr>
            <w:tcW w:w="303" w:type="pct"/>
            <w:shd w:val="clear" w:color="000000" w:fill="FCE4D6"/>
            <w:noWrap/>
            <w:vAlign w:val="center"/>
            <w:hideMark/>
          </w:tcPr>
          <w:p w14:paraId="3BDDF1E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4C97029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584C21F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7BC0E8C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32AE525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649A853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16F64BA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01C02A7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442AF6C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r>
      <w:tr w:rsidR="00391822" w:rsidRPr="005F4C33" w14:paraId="433EFE16" w14:textId="77777777" w:rsidTr="007332AA">
        <w:trPr>
          <w:trHeight w:val="20"/>
        </w:trPr>
        <w:tc>
          <w:tcPr>
            <w:tcW w:w="1670" w:type="pct"/>
            <w:shd w:val="clear" w:color="000000" w:fill="BDD7EE"/>
            <w:vAlign w:val="center"/>
            <w:hideMark/>
          </w:tcPr>
          <w:p w14:paraId="2EEE0919" w14:textId="77777777" w:rsidR="00391822" w:rsidRPr="005F4C33" w:rsidRDefault="00391822" w:rsidP="007332AA">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302" w:type="pct"/>
            <w:shd w:val="clear" w:color="000000" w:fill="BDD7EE"/>
            <w:noWrap/>
            <w:vAlign w:val="center"/>
            <w:hideMark/>
          </w:tcPr>
          <w:p w14:paraId="7CDFCD82"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0DBF4B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1487132"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532B34AC"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B909C74"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35CED7A5"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5B33B60C"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9DBD3C8"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1588F4D"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2D7E492D"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60CA12C5"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r>
      <w:tr w:rsidR="00391822" w:rsidRPr="005F4C33" w14:paraId="43925B6B" w14:textId="77777777" w:rsidTr="007332AA">
        <w:trPr>
          <w:trHeight w:val="20"/>
        </w:trPr>
        <w:tc>
          <w:tcPr>
            <w:tcW w:w="1670" w:type="pct"/>
            <w:shd w:val="clear" w:color="auto" w:fill="auto"/>
            <w:vAlign w:val="center"/>
            <w:hideMark/>
          </w:tcPr>
          <w:p w14:paraId="62A668C2"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250DC15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1BBF829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1D01E67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CF28C7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0037E0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1106D9C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4EDDEEE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322E99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D67046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4204A5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75CFE50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r>
      <w:tr w:rsidR="00391822" w:rsidRPr="005F4C33" w14:paraId="2D65D1A2" w14:textId="77777777" w:rsidTr="007332AA">
        <w:trPr>
          <w:trHeight w:val="20"/>
        </w:trPr>
        <w:tc>
          <w:tcPr>
            <w:tcW w:w="1670" w:type="pct"/>
            <w:shd w:val="clear" w:color="auto" w:fill="auto"/>
            <w:vAlign w:val="center"/>
            <w:hideMark/>
          </w:tcPr>
          <w:p w14:paraId="60C9E6EB"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3CACB76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4905228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50A06F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4CB9B92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0C00BFF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13D16CC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446E66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0F02150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DEC661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51151F9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326A26F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r>
      <w:tr w:rsidR="00391822" w:rsidRPr="005F4C33" w14:paraId="3DC6FFD0" w14:textId="77777777" w:rsidTr="007332AA">
        <w:trPr>
          <w:trHeight w:val="20"/>
        </w:trPr>
        <w:tc>
          <w:tcPr>
            <w:tcW w:w="1670" w:type="pct"/>
            <w:shd w:val="clear" w:color="auto" w:fill="auto"/>
            <w:vAlign w:val="center"/>
            <w:hideMark/>
          </w:tcPr>
          <w:p w14:paraId="36281004"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39FB2CF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73F8CC7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2AC87E5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68A3C7B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6E3197D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2" w:type="pct"/>
            <w:shd w:val="clear" w:color="auto" w:fill="auto"/>
            <w:noWrap/>
            <w:vAlign w:val="center"/>
            <w:hideMark/>
          </w:tcPr>
          <w:p w14:paraId="7F9ADD3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73252CD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743543C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3A766B9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6C0A0CD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2" w:type="pct"/>
            <w:shd w:val="clear" w:color="auto" w:fill="auto"/>
            <w:noWrap/>
            <w:vAlign w:val="center"/>
            <w:hideMark/>
          </w:tcPr>
          <w:p w14:paraId="589A980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391822" w:rsidRPr="005F4C33" w14:paraId="09341347" w14:textId="77777777" w:rsidTr="007332AA">
        <w:trPr>
          <w:trHeight w:val="20"/>
        </w:trPr>
        <w:tc>
          <w:tcPr>
            <w:tcW w:w="1670" w:type="pct"/>
            <w:shd w:val="clear" w:color="auto" w:fill="auto"/>
            <w:vAlign w:val="center"/>
            <w:hideMark/>
          </w:tcPr>
          <w:p w14:paraId="16509C0B"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Нетто мощность источника, Гкал/час</w:t>
            </w:r>
          </w:p>
        </w:tc>
        <w:tc>
          <w:tcPr>
            <w:tcW w:w="302" w:type="pct"/>
            <w:shd w:val="clear" w:color="auto" w:fill="auto"/>
            <w:noWrap/>
            <w:vAlign w:val="center"/>
            <w:hideMark/>
          </w:tcPr>
          <w:p w14:paraId="2D7EFE6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7BF390C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4A064C2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EA46BF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4CF40A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0DF0BAD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673D627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38F823B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227ECFD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3" w:type="pct"/>
            <w:shd w:val="clear" w:color="auto" w:fill="auto"/>
            <w:noWrap/>
            <w:vAlign w:val="center"/>
            <w:hideMark/>
          </w:tcPr>
          <w:p w14:paraId="75F832F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c>
          <w:tcPr>
            <w:tcW w:w="302" w:type="pct"/>
            <w:shd w:val="clear" w:color="auto" w:fill="auto"/>
            <w:noWrap/>
            <w:vAlign w:val="center"/>
            <w:hideMark/>
          </w:tcPr>
          <w:p w14:paraId="4DC7E8A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0,15</w:t>
            </w:r>
          </w:p>
        </w:tc>
      </w:tr>
      <w:tr w:rsidR="00391822" w:rsidRPr="005F4C33" w14:paraId="335258DE" w14:textId="77777777" w:rsidTr="007332AA">
        <w:trPr>
          <w:trHeight w:val="20"/>
        </w:trPr>
        <w:tc>
          <w:tcPr>
            <w:tcW w:w="1670" w:type="pct"/>
            <w:shd w:val="clear" w:color="auto" w:fill="auto"/>
            <w:vAlign w:val="center"/>
            <w:hideMark/>
          </w:tcPr>
          <w:p w14:paraId="2DD43368"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40C4E17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303" w:type="pct"/>
            <w:shd w:val="clear" w:color="auto" w:fill="auto"/>
            <w:noWrap/>
            <w:vAlign w:val="center"/>
            <w:hideMark/>
          </w:tcPr>
          <w:p w14:paraId="5C0B67E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303" w:type="pct"/>
            <w:shd w:val="clear" w:color="auto" w:fill="auto"/>
            <w:noWrap/>
            <w:vAlign w:val="center"/>
            <w:hideMark/>
          </w:tcPr>
          <w:p w14:paraId="3C9DED8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0,010</w:t>
            </w:r>
          </w:p>
        </w:tc>
        <w:tc>
          <w:tcPr>
            <w:tcW w:w="303" w:type="pct"/>
            <w:shd w:val="clear" w:color="auto" w:fill="auto"/>
            <w:noWrap/>
            <w:vAlign w:val="center"/>
            <w:hideMark/>
          </w:tcPr>
          <w:p w14:paraId="11AEEB8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7E8E617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2" w:type="pct"/>
            <w:shd w:val="clear" w:color="auto" w:fill="auto"/>
            <w:noWrap/>
            <w:vAlign w:val="center"/>
            <w:hideMark/>
          </w:tcPr>
          <w:p w14:paraId="373D569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472FA23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096EFD2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01F1E37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3" w:type="pct"/>
            <w:shd w:val="clear" w:color="auto" w:fill="auto"/>
            <w:noWrap/>
            <w:vAlign w:val="center"/>
            <w:hideMark/>
          </w:tcPr>
          <w:p w14:paraId="37AEEA3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c>
          <w:tcPr>
            <w:tcW w:w="302" w:type="pct"/>
            <w:shd w:val="clear" w:color="auto" w:fill="auto"/>
            <w:noWrap/>
            <w:vAlign w:val="center"/>
            <w:hideMark/>
          </w:tcPr>
          <w:p w14:paraId="4C5D535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0,009</w:t>
            </w:r>
          </w:p>
        </w:tc>
      </w:tr>
      <w:tr w:rsidR="00391822" w:rsidRPr="005F4C33" w14:paraId="4A8B0FF1" w14:textId="77777777" w:rsidTr="007332AA">
        <w:trPr>
          <w:trHeight w:val="20"/>
        </w:trPr>
        <w:tc>
          <w:tcPr>
            <w:tcW w:w="1670" w:type="pct"/>
            <w:shd w:val="clear" w:color="auto" w:fill="auto"/>
            <w:vAlign w:val="center"/>
            <w:hideMark/>
          </w:tcPr>
          <w:p w14:paraId="7927FB96"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0DEB998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226CFF5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A8CBB1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13F35A2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79D70F8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4A7B2A5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72155C3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3880BFA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3E44E00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73524FA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37C6392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r>
      <w:tr w:rsidR="00391822" w:rsidRPr="005F4C33" w14:paraId="787A0B54" w14:textId="77777777" w:rsidTr="007332AA">
        <w:trPr>
          <w:trHeight w:val="20"/>
        </w:trPr>
        <w:tc>
          <w:tcPr>
            <w:tcW w:w="1670" w:type="pct"/>
            <w:shd w:val="clear" w:color="auto" w:fill="auto"/>
            <w:vAlign w:val="center"/>
            <w:hideMark/>
          </w:tcPr>
          <w:p w14:paraId="53EF5FAD"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2136427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39A1C30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0DC3A29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2540189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26FB83F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1A0255E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66A72B9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3640B03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6AB56F8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4D8421F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6118336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r>
      <w:tr w:rsidR="00391822" w:rsidRPr="005F4C33" w14:paraId="70F3E3EF" w14:textId="77777777" w:rsidTr="007332AA">
        <w:trPr>
          <w:trHeight w:val="20"/>
        </w:trPr>
        <w:tc>
          <w:tcPr>
            <w:tcW w:w="1670" w:type="pct"/>
            <w:shd w:val="clear" w:color="auto" w:fill="auto"/>
            <w:vAlign w:val="center"/>
            <w:hideMark/>
          </w:tcPr>
          <w:p w14:paraId="7D1185D4"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2448210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E27217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E3BC6F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64CF1F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0EA2F8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532CF48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EADAD4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7DCFBD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3B5735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0316B87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19AF30E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391822" w:rsidRPr="005F4C33" w14:paraId="5239706D" w14:textId="77777777" w:rsidTr="007332AA">
        <w:trPr>
          <w:trHeight w:val="20"/>
        </w:trPr>
        <w:tc>
          <w:tcPr>
            <w:tcW w:w="1670" w:type="pct"/>
            <w:shd w:val="clear" w:color="000000" w:fill="FCE4D6"/>
            <w:vAlign w:val="center"/>
            <w:hideMark/>
          </w:tcPr>
          <w:p w14:paraId="577C4CBF"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56991E3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000000" w:fill="FCE4D6"/>
            <w:noWrap/>
            <w:vAlign w:val="center"/>
            <w:hideMark/>
          </w:tcPr>
          <w:p w14:paraId="4B29143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000000" w:fill="FCE4D6"/>
            <w:noWrap/>
            <w:vAlign w:val="center"/>
            <w:hideMark/>
          </w:tcPr>
          <w:p w14:paraId="01F9AC4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62538E1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3A7DED5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0C06A77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7653C5B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06D5DC6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5573F3F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3" w:type="pct"/>
            <w:shd w:val="clear" w:color="000000" w:fill="FCE4D6"/>
            <w:noWrap/>
            <w:vAlign w:val="center"/>
            <w:hideMark/>
          </w:tcPr>
          <w:p w14:paraId="5C63213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61FD6C8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0,09</w:t>
            </w:r>
          </w:p>
        </w:tc>
      </w:tr>
      <w:tr w:rsidR="00391822" w:rsidRPr="005F4C33" w14:paraId="4BD709AD" w14:textId="77777777" w:rsidTr="007332AA">
        <w:trPr>
          <w:trHeight w:val="20"/>
        </w:trPr>
        <w:tc>
          <w:tcPr>
            <w:tcW w:w="1670" w:type="pct"/>
            <w:shd w:val="clear" w:color="000000" w:fill="BDD7EE"/>
            <w:vAlign w:val="center"/>
            <w:hideMark/>
          </w:tcPr>
          <w:p w14:paraId="009AE955" w14:textId="77777777" w:rsidR="00391822" w:rsidRPr="005F4C33" w:rsidRDefault="00391822" w:rsidP="007332AA">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 xml:space="preserve">БМК с. </w:t>
            </w:r>
            <w:proofErr w:type="spellStart"/>
            <w:r w:rsidRPr="005F4C33">
              <w:rPr>
                <w:rFonts w:ascii="Trebuchet MS" w:eastAsia="Times New Roman" w:hAnsi="Trebuchet MS" w:cs="Calibri"/>
                <w:b/>
                <w:bCs/>
                <w:color w:val="000000"/>
                <w:sz w:val="20"/>
                <w:szCs w:val="20"/>
                <w:lang w:eastAsia="ru-RU"/>
              </w:rPr>
              <w:t>Матвейщево</w:t>
            </w:r>
            <w:proofErr w:type="spellEnd"/>
          </w:p>
        </w:tc>
        <w:tc>
          <w:tcPr>
            <w:tcW w:w="302" w:type="pct"/>
            <w:shd w:val="clear" w:color="000000" w:fill="BDD7EE"/>
            <w:noWrap/>
            <w:vAlign w:val="center"/>
            <w:hideMark/>
          </w:tcPr>
          <w:p w14:paraId="51F60C4A"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67424561"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746C7F04"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151A20F"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3C2D89D"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54FCDD98"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03CDFE68"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10A5800D"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382E22E7"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3" w:type="pct"/>
            <w:shd w:val="clear" w:color="000000" w:fill="BDD7EE"/>
            <w:noWrap/>
            <w:vAlign w:val="center"/>
            <w:hideMark/>
          </w:tcPr>
          <w:p w14:paraId="5CFDC9E3"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0F36FEBB" w14:textId="77777777" w:rsidR="00391822" w:rsidRPr="005F4C33" w:rsidRDefault="00391822" w:rsidP="007332AA">
            <w:pPr>
              <w:spacing w:after="0" w:line="240" w:lineRule="auto"/>
              <w:jc w:val="center"/>
              <w:rPr>
                <w:rFonts w:ascii="Trebuchet MS" w:eastAsia="Times New Roman" w:hAnsi="Trebuchet MS" w:cs="Calibri"/>
                <w:b/>
                <w:bCs/>
                <w:color w:val="000000"/>
                <w:sz w:val="20"/>
                <w:szCs w:val="20"/>
                <w:lang w:eastAsia="ru-RU"/>
              </w:rPr>
            </w:pPr>
          </w:p>
        </w:tc>
      </w:tr>
      <w:tr w:rsidR="00391822" w:rsidRPr="005F4C33" w14:paraId="3C69EAC7" w14:textId="77777777" w:rsidTr="007332AA">
        <w:trPr>
          <w:trHeight w:val="20"/>
        </w:trPr>
        <w:tc>
          <w:tcPr>
            <w:tcW w:w="1670" w:type="pct"/>
            <w:shd w:val="clear" w:color="auto" w:fill="auto"/>
            <w:vAlign w:val="center"/>
            <w:hideMark/>
          </w:tcPr>
          <w:p w14:paraId="139AFF1A"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Установленная мощность источника, Гкал/час</w:t>
            </w:r>
          </w:p>
        </w:tc>
        <w:tc>
          <w:tcPr>
            <w:tcW w:w="302" w:type="pct"/>
            <w:shd w:val="clear" w:color="auto" w:fill="auto"/>
            <w:noWrap/>
            <w:vAlign w:val="center"/>
            <w:hideMark/>
          </w:tcPr>
          <w:p w14:paraId="3C39465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C4C2C6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115153F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80F536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EFF1EA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1C4812A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13FFB79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43283B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30F4640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2AAEBBE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0C6C93A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r>
      <w:tr w:rsidR="00391822" w:rsidRPr="005F4C33" w14:paraId="569449CC" w14:textId="77777777" w:rsidTr="007332AA">
        <w:trPr>
          <w:trHeight w:val="20"/>
        </w:trPr>
        <w:tc>
          <w:tcPr>
            <w:tcW w:w="1670" w:type="pct"/>
            <w:shd w:val="clear" w:color="auto" w:fill="auto"/>
            <w:vAlign w:val="center"/>
            <w:hideMark/>
          </w:tcPr>
          <w:p w14:paraId="46609E19"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Располагаемая мощность источника, Гкал/час</w:t>
            </w:r>
          </w:p>
        </w:tc>
        <w:tc>
          <w:tcPr>
            <w:tcW w:w="302" w:type="pct"/>
            <w:shd w:val="clear" w:color="auto" w:fill="auto"/>
            <w:noWrap/>
            <w:vAlign w:val="center"/>
            <w:hideMark/>
          </w:tcPr>
          <w:p w14:paraId="039DFBB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ECDDAF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1A5626E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61E1D7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C5E348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4511088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398066B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0DF1BEF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0E37076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024E5A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528BC1B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r>
      <w:tr w:rsidR="00391822" w:rsidRPr="005F4C33" w14:paraId="2A8117B5" w14:textId="77777777" w:rsidTr="007332AA">
        <w:trPr>
          <w:trHeight w:val="20"/>
        </w:trPr>
        <w:tc>
          <w:tcPr>
            <w:tcW w:w="1670" w:type="pct"/>
            <w:shd w:val="clear" w:color="auto" w:fill="auto"/>
            <w:vAlign w:val="center"/>
            <w:hideMark/>
          </w:tcPr>
          <w:p w14:paraId="11E004A8"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Собственные нужды источника, Гкал/час</w:t>
            </w:r>
          </w:p>
        </w:tc>
        <w:tc>
          <w:tcPr>
            <w:tcW w:w="302" w:type="pct"/>
            <w:shd w:val="clear" w:color="auto" w:fill="auto"/>
            <w:noWrap/>
            <w:vAlign w:val="center"/>
            <w:hideMark/>
          </w:tcPr>
          <w:p w14:paraId="5A1F69E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022FEBE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303" w:type="pct"/>
            <w:shd w:val="clear" w:color="auto" w:fill="auto"/>
            <w:noWrap/>
            <w:vAlign w:val="center"/>
            <w:hideMark/>
          </w:tcPr>
          <w:p w14:paraId="037A2DA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01370C2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37D94D5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2" w:type="pct"/>
            <w:shd w:val="clear" w:color="auto" w:fill="auto"/>
            <w:noWrap/>
            <w:vAlign w:val="center"/>
            <w:hideMark/>
          </w:tcPr>
          <w:p w14:paraId="267984E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1EECCFC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7DEC367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69F3963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3" w:type="pct"/>
            <w:shd w:val="clear" w:color="auto" w:fill="auto"/>
            <w:noWrap/>
            <w:vAlign w:val="center"/>
            <w:hideMark/>
          </w:tcPr>
          <w:p w14:paraId="40D7251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302" w:type="pct"/>
            <w:shd w:val="clear" w:color="auto" w:fill="auto"/>
            <w:noWrap/>
            <w:vAlign w:val="center"/>
            <w:hideMark/>
          </w:tcPr>
          <w:p w14:paraId="18B673B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391822" w:rsidRPr="005F4C33" w14:paraId="1370D3AE" w14:textId="77777777" w:rsidTr="007332AA">
        <w:trPr>
          <w:trHeight w:val="20"/>
        </w:trPr>
        <w:tc>
          <w:tcPr>
            <w:tcW w:w="1670" w:type="pct"/>
            <w:shd w:val="clear" w:color="auto" w:fill="auto"/>
            <w:vAlign w:val="center"/>
            <w:hideMark/>
          </w:tcPr>
          <w:p w14:paraId="35773C64"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lastRenderedPageBreak/>
              <w:t>Нетто мощность источника, Гкал/час</w:t>
            </w:r>
          </w:p>
        </w:tc>
        <w:tc>
          <w:tcPr>
            <w:tcW w:w="302" w:type="pct"/>
            <w:shd w:val="clear" w:color="auto" w:fill="auto"/>
            <w:noWrap/>
            <w:vAlign w:val="center"/>
            <w:hideMark/>
          </w:tcPr>
          <w:p w14:paraId="3A54A6A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C8A958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4B97711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0BD9CA9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3D3E7AF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20FF593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F0DD7B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119475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51D1E55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3" w:type="pct"/>
            <w:shd w:val="clear" w:color="auto" w:fill="auto"/>
            <w:noWrap/>
            <w:vAlign w:val="center"/>
            <w:hideMark/>
          </w:tcPr>
          <w:p w14:paraId="7C57F83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c>
          <w:tcPr>
            <w:tcW w:w="302" w:type="pct"/>
            <w:shd w:val="clear" w:color="auto" w:fill="auto"/>
            <w:noWrap/>
            <w:vAlign w:val="center"/>
            <w:hideMark/>
          </w:tcPr>
          <w:p w14:paraId="55D97BD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0,17</w:t>
            </w:r>
          </w:p>
        </w:tc>
      </w:tr>
      <w:tr w:rsidR="00391822" w:rsidRPr="005F4C33" w14:paraId="73445F32" w14:textId="77777777" w:rsidTr="007332AA">
        <w:trPr>
          <w:trHeight w:val="20"/>
        </w:trPr>
        <w:tc>
          <w:tcPr>
            <w:tcW w:w="1670" w:type="pct"/>
            <w:shd w:val="clear" w:color="auto" w:fill="auto"/>
            <w:vAlign w:val="center"/>
            <w:hideMark/>
          </w:tcPr>
          <w:p w14:paraId="6A757541"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Потери тепловой мощности на передачу, Гкал/час</w:t>
            </w:r>
          </w:p>
        </w:tc>
        <w:tc>
          <w:tcPr>
            <w:tcW w:w="302" w:type="pct"/>
            <w:shd w:val="clear" w:color="auto" w:fill="auto"/>
            <w:noWrap/>
            <w:vAlign w:val="center"/>
            <w:hideMark/>
          </w:tcPr>
          <w:p w14:paraId="37201D8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auto" w:fill="auto"/>
            <w:noWrap/>
            <w:vAlign w:val="center"/>
            <w:hideMark/>
          </w:tcPr>
          <w:p w14:paraId="661A6304"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w:t>
            </w:r>
          </w:p>
        </w:tc>
        <w:tc>
          <w:tcPr>
            <w:tcW w:w="303" w:type="pct"/>
            <w:shd w:val="clear" w:color="auto" w:fill="auto"/>
            <w:noWrap/>
            <w:vAlign w:val="center"/>
            <w:hideMark/>
          </w:tcPr>
          <w:p w14:paraId="1D55848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74C9A3A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7698267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46098E1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779D960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7391337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246FC9E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auto" w:fill="auto"/>
            <w:noWrap/>
            <w:vAlign w:val="center"/>
            <w:hideMark/>
          </w:tcPr>
          <w:p w14:paraId="6FA05D0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761DE0C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r>
      <w:tr w:rsidR="00391822" w:rsidRPr="005F4C33" w14:paraId="06AE94DA" w14:textId="77777777" w:rsidTr="007332AA">
        <w:trPr>
          <w:trHeight w:val="20"/>
        </w:trPr>
        <w:tc>
          <w:tcPr>
            <w:tcW w:w="1670" w:type="pct"/>
            <w:shd w:val="clear" w:color="auto" w:fill="auto"/>
            <w:vAlign w:val="center"/>
            <w:hideMark/>
          </w:tcPr>
          <w:p w14:paraId="2104F096"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Присоединенная нагрузка потребителей, Гкал/ч, в т.ч.:</w:t>
            </w:r>
          </w:p>
        </w:tc>
        <w:tc>
          <w:tcPr>
            <w:tcW w:w="302" w:type="pct"/>
            <w:shd w:val="clear" w:color="auto" w:fill="auto"/>
            <w:noWrap/>
            <w:vAlign w:val="center"/>
            <w:hideMark/>
          </w:tcPr>
          <w:p w14:paraId="558E61D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524D3E0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7851EEE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7A471BF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15098D5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2A80AAC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25259D5E"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2F12F4A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05401B1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075BD6D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694E94C7"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r>
      <w:tr w:rsidR="00391822" w:rsidRPr="005F4C33" w14:paraId="0634C4AA" w14:textId="77777777" w:rsidTr="007332AA">
        <w:trPr>
          <w:trHeight w:val="20"/>
        </w:trPr>
        <w:tc>
          <w:tcPr>
            <w:tcW w:w="1670" w:type="pct"/>
            <w:shd w:val="clear" w:color="auto" w:fill="auto"/>
            <w:vAlign w:val="center"/>
            <w:hideMark/>
          </w:tcPr>
          <w:p w14:paraId="72911AA7"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отопление и вентиляция</w:t>
            </w:r>
          </w:p>
        </w:tc>
        <w:tc>
          <w:tcPr>
            <w:tcW w:w="302" w:type="pct"/>
            <w:shd w:val="clear" w:color="auto" w:fill="auto"/>
            <w:noWrap/>
            <w:vAlign w:val="center"/>
            <w:hideMark/>
          </w:tcPr>
          <w:p w14:paraId="43B85FF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13477FB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38FAA32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0251368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00A5B77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707BB1E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54642CA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2211A53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19FBD85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3" w:type="pct"/>
            <w:shd w:val="clear" w:color="auto" w:fill="auto"/>
            <w:noWrap/>
            <w:vAlign w:val="center"/>
            <w:hideMark/>
          </w:tcPr>
          <w:p w14:paraId="6DA765A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c>
          <w:tcPr>
            <w:tcW w:w="302" w:type="pct"/>
            <w:shd w:val="clear" w:color="auto" w:fill="auto"/>
            <w:noWrap/>
            <w:vAlign w:val="center"/>
            <w:hideMark/>
          </w:tcPr>
          <w:p w14:paraId="49F2E47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0,10</w:t>
            </w:r>
          </w:p>
        </w:tc>
      </w:tr>
      <w:tr w:rsidR="00391822" w:rsidRPr="005F4C33" w14:paraId="443F7C44" w14:textId="77777777" w:rsidTr="007332AA">
        <w:trPr>
          <w:trHeight w:val="20"/>
        </w:trPr>
        <w:tc>
          <w:tcPr>
            <w:tcW w:w="1670" w:type="pct"/>
            <w:shd w:val="clear" w:color="auto" w:fill="auto"/>
            <w:vAlign w:val="center"/>
            <w:hideMark/>
          </w:tcPr>
          <w:p w14:paraId="31697025"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 ГВС</w:t>
            </w:r>
          </w:p>
        </w:tc>
        <w:tc>
          <w:tcPr>
            <w:tcW w:w="302" w:type="pct"/>
            <w:shd w:val="clear" w:color="auto" w:fill="auto"/>
            <w:noWrap/>
            <w:vAlign w:val="center"/>
            <w:hideMark/>
          </w:tcPr>
          <w:p w14:paraId="350012B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5EDB8139"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25F95A2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A033F1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19990BF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1F6BA5D8"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7FC6170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6D6E2CED"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36BE61B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3" w:type="pct"/>
            <w:shd w:val="clear" w:color="auto" w:fill="auto"/>
            <w:noWrap/>
            <w:vAlign w:val="center"/>
            <w:hideMark/>
          </w:tcPr>
          <w:p w14:paraId="40B8107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705D3ECF"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391822" w:rsidRPr="005F4C33" w14:paraId="2D9A1601" w14:textId="77777777" w:rsidTr="007332AA">
        <w:trPr>
          <w:trHeight w:val="20"/>
        </w:trPr>
        <w:tc>
          <w:tcPr>
            <w:tcW w:w="1670" w:type="pct"/>
            <w:shd w:val="clear" w:color="000000" w:fill="FCE4D6"/>
            <w:vAlign w:val="center"/>
            <w:hideMark/>
          </w:tcPr>
          <w:p w14:paraId="528F1A4A" w14:textId="77777777" w:rsidR="00391822" w:rsidRPr="005F4C33" w:rsidRDefault="00391822"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Резерв/дефицит мощности, Гкал/час</w:t>
            </w:r>
          </w:p>
        </w:tc>
        <w:tc>
          <w:tcPr>
            <w:tcW w:w="302" w:type="pct"/>
            <w:shd w:val="clear" w:color="000000" w:fill="FCE4D6"/>
            <w:noWrap/>
            <w:vAlign w:val="center"/>
            <w:hideMark/>
          </w:tcPr>
          <w:p w14:paraId="56F05DB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0,01</w:t>
            </w:r>
          </w:p>
        </w:tc>
        <w:tc>
          <w:tcPr>
            <w:tcW w:w="303" w:type="pct"/>
            <w:shd w:val="clear" w:color="000000" w:fill="FCE4D6"/>
            <w:noWrap/>
            <w:vAlign w:val="center"/>
            <w:hideMark/>
          </w:tcPr>
          <w:p w14:paraId="5E478D8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0,03</w:t>
            </w:r>
          </w:p>
        </w:tc>
        <w:tc>
          <w:tcPr>
            <w:tcW w:w="303" w:type="pct"/>
            <w:shd w:val="clear" w:color="000000" w:fill="FCE4D6"/>
            <w:noWrap/>
            <w:vAlign w:val="center"/>
            <w:hideMark/>
          </w:tcPr>
          <w:p w14:paraId="7A0DEE73"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0381B3A2"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21D4F916"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000000" w:fill="FCE4D6"/>
            <w:noWrap/>
            <w:vAlign w:val="center"/>
            <w:hideMark/>
          </w:tcPr>
          <w:p w14:paraId="0264936B"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67781BDA"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05D16BF1"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4E26BCB0"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3" w:type="pct"/>
            <w:shd w:val="clear" w:color="000000" w:fill="FCE4D6"/>
            <w:noWrap/>
            <w:vAlign w:val="center"/>
            <w:hideMark/>
          </w:tcPr>
          <w:p w14:paraId="3F21985C"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c>
          <w:tcPr>
            <w:tcW w:w="302" w:type="pct"/>
            <w:shd w:val="clear" w:color="000000" w:fill="FCE4D6"/>
            <w:noWrap/>
            <w:vAlign w:val="center"/>
            <w:hideMark/>
          </w:tcPr>
          <w:p w14:paraId="06DED4E5" w14:textId="77777777" w:rsidR="00391822" w:rsidRPr="005F4C33" w:rsidRDefault="00391822"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w:t>
            </w:r>
          </w:p>
        </w:tc>
      </w:tr>
    </w:tbl>
    <w:p w14:paraId="1046690E" w14:textId="77777777" w:rsidR="0036067C" w:rsidRPr="008503CA" w:rsidRDefault="0036067C" w:rsidP="00BD68DB">
      <w:pPr>
        <w:widowControl w:val="0"/>
        <w:tabs>
          <w:tab w:val="left" w:pos="993"/>
        </w:tabs>
        <w:adjustRightInd w:val="0"/>
        <w:spacing w:after="0" w:line="360" w:lineRule="auto"/>
        <w:jc w:val="both"/>
        <w:textAlignment w:val="baseline"/>
        <w:rPr>
          <w:rFonts w:ascii="Trebuchet MS" w:eastAsia="Times New Roman" w:hAnsi="Trebuchet MS" w:cs="Times New Roman"/>
          <w:spacing w:val="-5"/>
          <w:lang w:eastAsia="ru-RU"/>
        </w:rPr>
      </w:pPr>
    </w:p>
    <w:p w14:paraId="5DFCC963" w14:textId="6E46654A" w:rsidR="00B4752F" w:rsidRPr="008503CA" w:rsidRDefault="00B4752F" w:rsidP="0036067C">
      <w:pPr>
        <w:widowControl w:val="0"/>
        <w:spacing w:after="0" w:line="360" w:lineRule="auto"/>
        <w:jc w:val="both"/>
        <w:rPr>
          <w:rFonts w:ascii="Trebuchet MS" w:eastAsia="Arial Narrow" w:hAnsi="Trebuchet MS" w:cs="Times New Roman"/>
          <w:b/>
          <w:bCs/>
          <w:i/>
          <w:lang w:eastAsia="ru-RU"/>
        </w:rPr>
      </w:pPr>
    </w:p>
    <w:p w14:paraId="1DA8AC10" w14:textId="6ADDB61B" w:rsidR="00B147EA" w:rsidRPr="008503CA" w:rsidRDefault="00B147EA" w:rsidP="0036067C">
      <w:pPr>
        <w:widowControl w:val="0"/>
        <w:spacing w:after="0" w:line="360" w:lineRule="auto"/>
        <w:jc w:val="both"/>
        <w:rPr>
          <w:rFonts w:ascii="Trebuchet MS" w:eastAsia="Arial Narrow" w:hAnsi="Trebuchet MS" w:cs="Times New Roman"/>
          <w:b/>
          <w:bCs/>
          <w:i/>
          <w:lang w:eastAsia="ru-RU"/>
        </w:rPr>
      </w:pPr>
    </w:p>
    <w:p w14:paraId="2247E80A" w14:textId="77777777" w:rsidR="00BD68DB" w:rsidRPr="008503CA" w:rsidRDefault="00BD68DB" w:rsidP="0036067C">
      <w:pPr>
        <w:widowControl w:val="0"/>
        <w:spacing w:after="0" w:line="360" w:lineRule="auto"/>
        <w:jc w:val="both"/>
        <w:rPr>
          <w:rFonts w:ascii="Trebuchet MS" w:eastAsia="Arial Narrow" w:hAnsi="Trebuchet MS" w:cs="Times New Roman"/>
          <w:b/>
          <w:bCs/>
          <w:i/>
          <w:lang w:eastAsia="ru-RU"/>
        </w:rPr>
        <w:sectPr w:rsidR="00BD68DB" w:rsidRPr="008503CA" w:rsidSect="00B8523A">
          <w:pgSz w:w="16838" w:h="11906" w:orient="landscape"/>
          <w:pgMar w:top="851" w:right="851" w:bottom="1134" w:left="851" w:header="454" w:footer="397" w:gutter="0"/>
          <w:cols w:space="708"/>
          <w:docGrid w:linePitch="360"/>
        </w:sectPr>
      </w:pPr>
    </w:p>
    <w:p w14:paraId="5E9332B9" w14:textId="4D72BB66" w:rsidR="000569C8" w:rsidRPr="008503CA" w:rsidRDefault="000569C8" w:rsidP="000569C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7" w:name="_Toc358669572"/>
      <w:bookmarkStart w:id="38" w:name="_Toc375163446"/>
      <w:bookmarkStart w:id="39" w:name="_Toc101043837"/>
      <w:r w:rsidRPr="008503CA">
        <w:rPr>
          <w:rFonts w:ascii="Trebuchet MS" w:eastAsia="Times New Roman" w:hAnsi="Trebuchet MS" w:cs="Times New Roman"/>
          <w:b/>
          <w:lang w:eastAsia="ru-RU"/>
        </w:rPr>
        <w:lastRenderedPageBreak/>
        <w:t>2.5 Радиус эффективного теплоснабжения, определяемый в соответствии с методическими указаниями по разработке схем теплоснабжения</w:t>
      </w:r>
      <w:bookmarkEnd w:id="37"/>
      <w:bookmarkEnd w:id="38"/>
      <w:bookmarkEnd w:id="39"/>
    </w:p>
    <w:p w14:paraId="500DCAD5" w14:textId="77777777" w:rsidR="000569C8" w:rsidRPr="008503CA" w:rsidRDefault="000569C8" w:rsidP="000569C8">
      <w:pPr>
        <w:spacing w:after="0" w:line="276" w:lineRule="auto"/>
        <w:ind w:firstLine="567"/>
        <w:jc w:val="both"/>
        <w:rPr>
          <w:rFonts w:ascii="Trebuchet MS" w:eastAsia="Times New Roman" w:hAnsi="Trebuchet MS" w:cs="Times New Roman"/>
          <w:lang w:eastAsia="ru-RU"/>
        </w:rPr>
      </w:pPr>
      <w:bookmarkStart w:id="40" w:name="_Hlk101105524"/>
      <w:r w:rsidRPr="008503CA">
        <w:rPr>
          <w:rFonts w:ascii="Trebuchet MS" w:eastAsia="Times New Roman" w:hAnsi="Trebuchet MS" w:cs="Times New Roman"/>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8503CA">
        <w:rPr>
          <w:rFonts w:ascii="Trebuchet MS" w:eastAsia="Times New Roman" w:hAnsi="Trebuchet MS" w:cs="Times New Roman"/>
          <w:lang w:eastAsia="ru-RU"/>
        </w:rPr>
        <w:t>теплопотребляющих</w:t>
      </w:r>
      <w:proofErr w:type="spellEnd"/>
      <w:r w:rsidRPr="008503CA">
        <w:rPr>
          <w:rFonts w:ascii="Trebuchet MS" w:eastAsia="Times New Roman" w:hAnsi="Trebuchet MS" w:cs="Times New Roman"/>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14:paraId="5FBFF32D" w14:textId="2D6F03DF" w:rsidR="000569C8" w:rsidRPr="008503CA" w:rsidRDefault="000569C8" w:rsidP="000569C8">
      <w:pPr>
        <w:spacing w:after="0" w:line="276" w:lineRule="auto"/>
        <w:ind w:firstLine="567"/>
        <w:jc w:val="both"/>
        <w:rPr>
          <w:rFonts w:ascii="Trebuchet MS" w:eastAsia="Times New Roman" w:hAnsi="Trebuchet MS" w:cs="Times New Roman"/>
          <w:lang w:eastAsia="ru-RU"/>
        </w:rPr>
      </w:pPr>
      <w:r w:rsidRPr="000569C8">
        <w:rPr>
          <w:rFonts w:ascii="Trebuchet MS" w:eastAsia="Times New Roman" w:hAnsi="Trebuchet MS" w:cs="Times New Roman"/>
          <w:lang w:eastAsia="ru-RU"/>
        </w:rPr>
        <w:t xml:space="preserve">Радиус эффективного теплоснабжения для зон действия источников тепловой энергии муниципального образования </w:t>
      </w:r>
      <w:proofErr w:type="spellStart"/>
      <w:r w:rsidR="00263BC2">
        <w:rPr>
          <w:rFonts w:ascii="Trebuchet MS" w:eastAsia="Times New Roman" w:hAnsi="Trebuchet MS" w:cs="Times New Roman"/>
          <w:lang w:eastAsia="ru-RU"/>
        </w:rPr>
        <w:t>Симское</w:t>
      </w:r>
      <w:proofErr w:type="spellEnd"/>
      <w:r w:rsidRPr="000569C8">
        <w:rPr>
          <w:rFonts w:ascii="Trebuchet MS" w:eastAsia="Times New Roman" w:hAnsi="Trebuchet MS" w:cs="Times New Roman"/>
          <w:lang w:eastAsia="ru-RU"/>
        </w:rPr>
        <w:t xml:space="preserve"> приведен в таблице 2.5.1 и на рисунке 2.5.1</w:t>
      </w:r>
      <w:r>
        <w:rPr>
          <w:rFonts w:ascii="Trebuchet MS" w:eastAsia="Times New Roman" w:hAnsi="Trebuchet MS" w:cs="Times New Roman"/>
          <w:lang w:eastAsia="ru-RU"/>
        </w:rPr>
        <w:t>, 2.5.2</w:t>
      </w:r>
      <w:r w:rsidRPr="000569C8">
        <w:rPr>
          <w:rFonts w:ascii="Trebuchet MS" w:eastAsia="Times New Roman" w:hAnsi="Trebuchet MS" w:cs="Times New Roman"/>
          <w:lang w:eastAsia="ru-RU"/>
        </w:rPr>
        <w:t>.</w:t>
      </w:r>
    </w:p>
    <w:bookmarkEnd w:id="40"/>
    <w:p w14:paraId="61E0F224" w14:textId="77777777" w:rsidR="000569C8" w:rsidRPr="008503CA" w:rsidRDefault="000569C8" w:rsidP="000569C8">
      <w:pPr>
        <w:spacing w:after="0" w:line="276" w:lineRule="auto"/>
        <w:jc w:val="both"/>
        <w:rPr>
          <w:rFonts w:ascii="Trebuchet MS" w:hAnsi="Trebuchet MS" w:cs="Times New Roman"/>
          <w:b/>
        </w:rPr>
      </w:pPr>
      <w:r w:rsidRPr="008503CA">
        <w:rPr>
          <w:rFonts w:ascii="Trebuchet MS" w:hAnsi="Trebuchet MS" w:cs="Times New Roman"/>
          <w:b/>
        </w:rPr>
        <w:t>Таблица 2.5.1 – Эффективный радиус теплоснабжения источников тепловой энергии (мощности)</w:t>
      </w:r>
    </w:p>
    <w:tbl>
      <w:tblPr>
        <w:tblStyle w:val="afa"/>
        <w:tblW w:w="0" w:type="auto"/>
        <w:tblLook w:val="04A0" w:firstRow="1" w:lastRow="0" w:firstColumn="1" w:lastColumn="0" w:noHBand="0" w:noVBand="1"/>
      </w:tblPr>
      <w:tblGrid>
        <w:gridCol w:w="2868"/>
        <w:gridCol w:w="1805"/>
        <w:gridCol w:w="1276"/>
        <w:gridCol w:w="3962"/>
      </w:tblGrid>
      <w:tr w:rsidR="000569C8" w:rsidRPr="000569C8" w14:paraId="0DABAD3F" w14:textId="77777777" w:rsidTr="002533ED">
        <w:trPr>
          <w:trHeight w:val="20"/>
          <w:tblHeader/>
        </w:trPr>
        <w:tc>
          <w:tcPr>
            <w:tcW w:w="0" w:type="auto"/>
            <w:vMerge w:val="restart"/>
            <w:shd w:val="clear" w:color="auto" w:fill="CCFF99"/>
            <w:vAlign w:val="center"/>
          </w:tcPr>
          <w:p w14:paraId="0DB64565" w14:textId="77777777" w:rsidR="000569C8" w:rsidRPr="000569C8" w:rsidRDefault="000569C8" w:rsidP="002533ED">
            <w:pPr>
              <w:jc w:val="center"/>
              <w:rPr>
                <w:rFonts w:ascii="Trebuchet MS" w:eastAsia="SimSun" w:hAnsi="Trebuchet MS" w:cs="Calibri"/>
                <w:b/>
                <w:color w:val="000000" w:themeColor="text1"/>
                <w:sz w:val="20"/>
                <w:szCs w:val="20"/>
                <w:lang w:eastAsia="zh-CN"/>
              </w:rPr>
            </w:pPr>
            <w:r w:rsidRPr="000569C8">
              <w:rPr>
                <w:rFonts w:ascii="Trebuchet MS" w:eastAsia="SimSun" w:hAnsi="Trebuchet MS" w:cs="Calibri"/>
                <w:b/>
                <w:color w:val="000000" w:themeColor="text1"/>
                <w:sz w:val="20"/>
                <w:szCs w:val="20"/>
                <w:lang w:eastAsia="zh-CN"/>
              </w:rPr>
              <w:t>Наименование энергоисточника</w:t>
            </w:r>
          </w:p>
        </w:tc>
        <w:tc>
          <w:tcPr>
            <w:tcW w:w="3081" w:type="dxa"/>
            <w:gridSpan w:val="2"/>
            <w:shd w:val="clear" w:color="auto" w:fill="CCFF99"/>
            <w:vAlign w:val="center"/>
          </w:tcPr>
          <w:p w14:paraId="2490DFE7" w14:textId="77777777" w:rsidR="000569C8" w:rsidRPr="000569C8" w:rsidRDefault="000569C8" w:rsidP="002533ED">
            <w:pPr>
              <w:jc w:val="center"/>
              <w:rPr>
                <w:rFonts w:ascii="Trebuchet MS" w:eastAsia="SimSun" w:hAnsi="Trebuchet MS" w:cs="Calibri"/>
                <w:b/>
                <w:color w:val="000000" w:themeColor="text1"/>
                <w:sz w:val="20"/>
                <w:szCs w:val="20"/>
                <w:lang w:eastAsia="zh-CN"/>
              </w:rPr>
            </w:pPr>
            <w:r w:rsidRPr="000569C8">
              <w:rPr>
                <w:rFonts w:ascii="Trebuchet MS" w:eastAsia="SimSun" w:hAnsi="Trebuchet MS" w:cs="Calibri"/>
                <w:b/>
                <w:color w:val="000000" w:themeColor="text1"/>
                <w:sz w:val="20"/>
                <w:szCs w:val="20"/>
                <w:lang w:eastAsia="zh-CN"/>
              </w:rPr>
              <w:t>Эффективный радиус, км.</w:t>
            </w:r>
          </w:p>
        </w:tc>
        <w:tc>
          <w:tcPr>
            <w:tcW w:w="3962" w:type="dxa"/>
            <w:vMerge w:val="restart"/>
            <w:shd w:val="clear" w:color="auto" w:fill="CCFF99"/>
          </w:tcPr>
          <w:p w14:paraId="64EA5AD6" w14:textId="77777777" w:rsidR="000569C8" w:rsidRPr="000569C8" w:rsidRDefault="000569C8" w:rsidP="002533ED">
            <w:pPr>
              <w:jc w:val="both"/>
              <w:rPr>
                <w:rFonts w:ascii="Trebuchet MS" w:eastAsia="SimSun" w:hAnsi="Trebuchet MS" w:cs="Calibri"/>
                <w:b/>
                <w:color w:val="000000" w:themeColor="text1"/>
                <w:sz w:val="20"/>
                <w:szCs w:val="20"/>
                <w:lang w:eastAsia="zh-CN"/>
              </w:rPr>
            </w:pPr>
            <w:r w:rsidRPr="000569C8">
              <w:rPr>
                <w:rFonts w:ascii="Trebuchet MS" w:eastAsia="SimSun" w:hAnsi="Trebuchet MS" w:cs="Calibri"/>
                <w:b/>
                <w:color w:val="000000" w:themeColor="text1"/>
                <w:sz w:val="20"/>
                <w:szCs w:val="20"/>
                <w:lang w:eastAsia="zh-CN"/>
              </w:rPr>
              <w:t>Расстояние от источника до наиболее отдаленного потребителя, км</w:t>
            </w:r>
          </w:p>
        </w:tc>
      </w:tr>
      <w:tr w:rsidR="000569C8" w:rsidRPr="000569C8" w14:paraId="3446BC77" w14:textId="77777777" w:rsidTr="000569C8">
        <w:trPr>
          <w:trHeight w:val="20"/>
          <w:tblHeader/>
        </w:trPr>
        <w:tc>
          <w:tcPr>
            <w:tcW w:w="0" w:type="auto"/>
            <w:vMerge/>
            <w:shd w:val="clear" w:color="auto" w:fill="CCFF99"/>
          </w:tcPr>
          <w:p w14:paraId="0E21F3C6" w14:textId="77777777" w:rsidR="000569C8" w:rsidRPr="000569C8" w:rsidRDefault="000569C8" w:rsidP="002533ED">
            <w:pPr>
              <w:jc w:val="both"/>
              <w:rPr>
                <w:rFonts w:ascii="Trebuchet MS" w:eastAsia="SimSun" w:hAnsi="Trebuchet MS" w:cs="Calibri"/>
                <w:b/>
                <w:i/>
                <w:color w:val="000000" w:themeColor="text1"/>
                <w:sz w:val="20"/>
                <w:szCs w:val="20"/>
                <w:lang w:eastAsia="zh-CN"/>
              </w:rPr>
            </w:pPr>
          </w:p>
        </w:tc>
        <w:tc>
          <w:tcPr>
            <w:tcW w:w="1805" w:type="dxa"/>
            <w:shd w:val="clear" w:color="auto" w:fill="CCFF99"/>
            <w:vAlign w:val="center"/>
          </w:tcPr>
          <w:p w14:paraId="4791BB03" w14:textId="77777777" w:rsidR="000569C8" w:rsidRPr="000569C8" w:rsidRDefault="000569C8" w:rsidP="002533ED">
            <w:pPr>
              <w:jc w:val="center"/>
              <w:rPr>
                <w:rFonts w:ascii="Trebuchet MS" w:eastAsia="SimSun" w:hAnsi="Trebuchet MS" w:cs="Calibri"/>
                <w:b/>
                <w:color w:val="000000" w:themeColor="text1"/>
                <w:sz w:val="20"/>
                <w:szCs w:val="20"/>
                <w:lang w:eastAsia="zh-CN"/>
              </w:rPr>
            </w:pPr>
            <w:r w:rsidRPr="000569C8">
              <w:rPr>
                <w:rFonts w:ascii="Trebuchet MS" w:eastAsia="SimSun" w:hAnsi="Trebuchet MS" w:cs="Calibri"/>
                <w:b/>
                <w:color w:val="000000" w:themeColor="text1"/>
                <w:sz w:val="20"/>
                <w:szCs w:val="20"/>
                <w:lang w:eastAsia="zh-CN"/>
              </w:rPr>
              <w:t>2022 г.</w:t>
            </w:r>
          </w:p>
        </w:tc>
        <w:tc>
          <w:tcPr>
            <w:tcW w:w="1276" w:type="dxa"/>
            <w:shd w:val="clear" w:color="auto" w:fill="CCFF99"/>
            <w:vAlign w:val="center"/>
          </w:tcPr>
          <w:p w14:paraId="5BF912F4" w14:textId="4B77EACE" w:rsidR="000569C8" w:rsidRPr="000569C8" w:rsidRDefault="000569C8" w:rsidP="000569C8">
            <w:pPr>
              <w:jc w:val="center"/>
              <w:rPr>
                <w:rFonts w:ascii="Trebuchet MS" w:eastAsia="SimSun" w:hAnsi="Trebuchet MS" w:cs="Calibri"/>
                <w:b/>
                <w:color w:val="000000" w:themeColor="text1"/>
                <w:sz w:val="20"/>
                <w:szCs w:val="20"/>
                <w:lang w:eastAsia="zh-CN"/>
              </w:rPr>
            </w:pPr>
            <w:r w:rsidRPr="000569C8">
              <w:rPr>
                <w:rFonts w:ascii="Trebuchet MS" w:eastAsia="SimSun" w:hAnsi="Trebuchet MS" w:cs="Calibri"/>
                <w:b/>
                <w:color w:val="000000" w:themeColor="text1"/>
                <w:sz w:val="20"/>
                <w:szCs w:val="20"/>
                <w:lang w:eastAsia="zh-CN"/>
              </w:rPr>
              <w:t>20</w:t>
            </w:r>
            <w:r>
              <w:rPr>
                <w:rFonts w:ascii="Trebuchet MS" w:eastAsia="SimSun" w:hAnsi="Trebuchet MS" w:cs="Calibri"/>
                <w:b/>
                <w:color w:val="000000" w:themeColor="text1"/>
                <w:sz w:val="20"/>
                <w:szCs w:val="20"/>
                <w:lang w:eastAsia="zh-CN"/>
              </w:rPr>
              <w:t>30</w:t>
            </w:r>
            <w:r w:rsidRPr="000569C8">
              <w:rPr>
                <w:rFonts w:ascii="Trebuchet MS" w:eastAsia="SimSun" w:hAnsi="Trebuchet MS" w:cs="Calibri"/>
                <w:b/>
                <w:color w:val="000000" w:themeColor="text1"/>
                <w:sz w:val="20"/>
                <w:szCs w:val="20"/>
                <w:lang w:eastAsia="zh-CN"/>
              </w:rPr>
              <w:t xml:space="preserve"> г.</w:t>
            </w:r>
          </w:p>
        </w:tc>
        <w:tc>
          <w:tcPr>
            <w:tcW w:w="3962" w:type="dxa"/>
            <w:vMerge/>
            <w:shd w:val="clear" w:color="auto" w:fill="CCFF99"/>
          </w:tcPr>
          <w:p w14:paraId="3CC031E4" w14:textId="012DFABF" w:rsidR="000569C8" w:rsidRPr="000569C8" w:rsidRDefault="000569C8" w:rsidP="002533ED">
            <w:pPr>
              <w:jc w:val="both"/>
              <w:rPr>
                <w:rFonts w:ascii="Trebuchet MS" w:eastAsia="SimSun" w:hAnsi="Trebuchet MS" w:cs="Calibri"/>
                <w:b/>
                <w:i/>
                <w:color w:val="000000" w:themeColor="text1"/>
                <w:sz w:val="20"/>
                <w:szCs w:val="20"/>
                <w:lang w:eastAsia="zh-CN"/>
              </w:rPr>
            </w:pPr>
          </w:p>
        </w:tc>
      </w:tr>
      <w:tr w:rsidR="000569C8" w:rsidRPr="000569C8" w14:paraId="07F85C15" w14:textId="74B54406" w:rsidTr="00526146">
        <w:trPr>
          <w:trHeight w:val="359"/>
        </w:trPr>
        <w:tc>
          <w:tcPr>
            <w:tcW w:w="9911" w:type="dxa"/>
            <w:gridSpan w:val="4"/>
            <w:shd w:val="clear" w:color="auto" w:fill="FFFF99"/>
            <w:vAlign w:val="center"/>
          </w:tcPr>
          <w:p w14:paraId="68FF9463" w14:textId="08EDCEAB" w:rsidR="000569C8" w:rsidRPr="000569C8" w:rsidRDefault="000569C8" w:rsidP="002533ED">
            <w:pPr>
              <w:jc w:val="center"/>
              <w:rPr>
                <w:rFonts w:ascii="Trebuchet MS" w:eastAsia="SimSun" w:hAnsi="Trebuchet MS" w:cs="Calibri"/>
                <w:b/>
                <w:iCs/>
                <w:color w:val="000000" w:themeColor="text1"/>
                <w:sz w:val="20"/>
                <w:szCs w:val="20"/>
                <w:lang w:eastAsia="zh-CN"/>
              </w:rPr>
            </w:pPr>
            <w:r w:rsidRPr="000569C8">
              <w:rPr>
                <w:rFonts w:ascii="Trebuchet MS" w:eastAsia="SimSun" w:hAnsi="Trebuchet MS" w:cs="Calibri"/>
                <w:b/>
                <w:iCs/>
                <w:color w:val="000000" w:themeColor="text1"/>
                <w:sz w:val="20"/>
                <w:szCs w:val="20"/>
                <w:lang w:eastAsia="zh-CN"/>
              </w:rPr>
              <w:t xml:space="preserve">Муниципальное образование </w:t>
            </w:r>
            <w:proofErr w:type="spellStart"/>
            <w:r w:rsidRPr="000569C8">
              <w:rPr>
                <w:rFonts w:ascii="Trebuchet MS" w:eastAsia="SimSun" w:hAnsi="Trebuchet MS" w:cs="Calibri"/>
                <w:b/>
                <w:iCs/>
                <w:color w:val="000000" w:themeColor="text1"/>
                <w:sz w:val="20"/>
                <w:szCs w:val="20"/>
                <w:lang w:eastAsia="zh-CN"/>
              </w:rPr>
              <w:t>Симское</w:t>
            </w:r>
            <w:proofErr w:type="spellEnd"/>
          </w:p>
        </w:tc>
      </w:tr>
      <w:tr w:rsidR="000569C8" w:rsidRPr="000569C8" w14:paraId="72FF063B" w14:textId="77777777" w:rsidTr="000569C8">
        <w:tc>
          <w:tcPr>
            <w:tcW w:w="0" w:type="auto"/>
            <w:vAlign w:val="center"/>
          </w:tcPr>
          <w:p w14:paraId="5DF1428E" w14:textId="77777777" w:rsidR="000569C8" w:rsidRPr="000569C8" w:rsidRDefault="000569C8" w:rsidP="000569C8">
            <w:pPr>
              <w:pStyle w:val="Default"/>
              <w:jc w:val="both"/>
              <w:rPr>
                <w:rFonts w:ascii="Trebuchet MS" w:eastAsia="SimSun" w:hAnsi="Trebuchet MS" w:cs="Calibri"/>
                <w:color w:val="000000" w:themeColor="text1"/>
                <w:sz w:val="20"/>
                <w:szCs w:val="20"/>
                <w:lang w:eastAsia="zh-CN"/>
              </w:rPr>
            </w:pPr>
            <w:r w:rsidRPr="000569C8">
              <w:rPr>
                <w:rFonts w:ascii="Trebuchet MS" w:hAnsi="Trebuchet MS" w:cstheme="majorHAnsi"/>
                <w:sz w:val="20"/>
                <w:szCs w:val="20"/>
              </w:rPr>
              <w:t>БМК с. Сима (школа)</w:t>
            </w:r>
          </w:p>
        </w:tc>
        <w:tc>
          <w:tcPr>
            <w:tcW w:w="1805" w:type="dxa"/>
            <w:vAlign w:val="center"/>
          </w:tcPr>
          <w:p w14:paraId="0B9332E2" w14:textId="77777777"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0,082</w:t>
            </w:r>
          </w:p>
        </w:tc>
        <w:tc>
          <w:tcPr>
            <w:tcW w:w="1276" w:type="dxa"/>
            <w:vAlign w:val="center"/>
          </w:tcPr>
          <w:p w14:paraId="390CF25E" w14:textId="7C077783"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0,082</w:t>
            </w:r>
          </w:p>
        </w:tc>
        <w:tc>
          <w:tcPr>
            <w:tcW w:w="3962" w:type="dxa"/>
            <w:vAlign w:val="center"/>
          </w:tcPr>
          <w:p w14:paraId="2913ADCB" w14:textId="7EA5C895"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0,081</w:t>
            </w:r>
          </w:p>
        </w:tc>
      </w:tr>
      <w:tr w:rsidR="000569C8" w:rsidRPr="000569C8" w14:paraId="59BFA020" w14:textId="77777777" w:rsidTr="000569C8">
        <w:tc>
          <w:tcPr>
            <w:tcW w:w="0" w:type="auto"/>
            <w:vAlign w:val="center"/>
          </w:tcPr>
          <w:p w14:paraId="3C9EFC32" w14:textId="77777777" w:rsidR="000569C8" w:rsidRPr="000569C8" w:rsidRDefault="000569C8" w:rsidP="000569C8">
            <w:pPr>
              <w:pStyle w:val="Default"/>
              <w:jc w:val="both"/>
              <w:rPr>
                <w:rFonts w:ascii="Trebuchet MS" w:eastAsia="SimSun" w:hAnsi="Trebuchet MS" w:cs="Calibri"/>
                <w:color w:val="000000" w:themeColor="text1"/>
                <w:sz w:val="20"/>
                <w:szCs w:val="20"/>
                <w:lang w:eastAsia="zh-CN"/>
              </w:rPr>
            </w:pPr>
            <w:r w:rsidRPr="000569C8">
              <w:rPr>
                <w:rFonts w:ascii="Trebuchet MS" w:hAnsi="Trebuchet MS" w:cstheme="majorHAnsi"/>
                <w:sz w:val="20"/>
                <w:szCs w:val="20"/>
              </w:rPr>
              <w:t>БМК с. Сима (больница)</w:t>
            </w:r>
          </w:p>
        </w:tc>
        <w:tc>
          <w:tcPr>
            <w:tcW w:w="1805" w:type="dxa"/>
            <w:vAlign w:val="center"/>
          </w:tcPr>
          <w:p w14:paraId="3A3DE042" w14:textId="77777777"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0,064</w:t>
            </w:r>
          </w:p>
        </w:tc>
        <w:tc>
          <w:tcPr>
            <w:tcW w:w="1276" w:type="dxa"/>
            <w:vAlign w:val="center"/>
          </w:tcPr>
          <w:p w14:paraId="3E4A6DD1" w14:textId="4580C87D"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0,064</w:t>
            </w:r>
          </w:p>
        </w:tc>
        <w:tc>
          <w:tcPr>
            <w:tcW w:w="3962" w:type="dxa"/>
            <w:vAlign w:val="center"/>
          </w:tcPr>
          <w:p w14:paraId="72D11280" w14:textId="3E96E7E1"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0,054</w:t>
            </w:r>
          </w:p>
        </w:tc>
      </w:tr>
      <w:tr w:rsidR="000569C8" w:rsidRPr="000569C8" w14:paraId="5EE2E4D2" w14:textId="77777777" w:rsidTr="000569C8">
        <w:tc>
          <w:tcPr>
            <w:tcW w:w="0" w:type="auto"/>
            <w:vAlign w:val="center"/>
          </w:tcPr>
          <w:p w14:paraId="276ECD8F" w14:textId="77777777" w:rsidR="000569C8" w:rsidRPr="000569C8" w:rsidRDefault="000569C8" w:rsidP="000569C8">
            <w:pPr>
              <w:pStyle w:val="Default"/>
              <w:jc w:val="both"/>
              <w:rPr>
                <w:rFonts w:ascii="Trebuchet MS" w:eastAsia="SimSun" w:hAnsi="Trebuchet MS" w:cs="Calibri"/>
                <w:color w:val="000000" w:themeColor="text1"/>
                <w:sz w:val="20"/>
                <w:szCs w:val="20"/>
                <w:lang w:eastAsia="zh-CN"/>
              </w:rPr>
            </w:pPr>
            <w:r w:rsidRPr="000569C8">
              <w:rPr>
                <w:rFonts w:ascii="Trebuchet MS" w:hAnsi="Trebuchet MS" w:cstheme="majorHAnsi"/>
                <w:sz w:val="20"/>
                <w:szCs w:val="20"/>
              </w:rPr>
              <w:t xml:space="preserve">БМК с. </w:t>
            </w:r>
            <w:proofErr w:type="spellStart"/>
            <w:r w:rsidRPr="000569C8">
              <w:rPr>
                <w:rFonts w:ascii="Trebuchet MS" w:hAnsi="Trebuchet MS" w:cstheme="majorHAnsi"/>
                <w:sz w:val="20"/>
                <w:szCs w:val="20"/>
              </w:rPr>
              <w:t>Матвейщево</w:t>
            </w:r>
            <w:proofErr w:type="spellEnd"/>
          </w:p>
        </w:tc>
        <w:tc>
          <w:tcPr>
            <w:tcW w:w="1805" w:type="dxa"/>
            <w:vAlign w:val="center"/>
          </w:tcPr>
          <w:p w14:paraId="60D0A9EF" w14:textId="77777777"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0,073</w:t>
            </w:r>
          </w:p>
        </w:tc>
        <w:tc>
          <w:tcPr>
            <w:tcW w:w="1276" w:type="dxa"/>
            <w:vAlign w:val="center"/>
          </w:tcPr>
          <w:p w14:paraId="383D9445" w14:textId="78982C76"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0,073</w:t>
            </w:r>
          </w:p>
        </w:tc>
        <w:tc>
          <w:tcPr>
            <w:tcW w:w="3962" w:type="dxa"/>
            <w:vAlign w:val="center"/>
          </w:tcPr>
          <w:p w14:paraId="40141E80" w14:textId="45B47D74" w:rsidR="000569C8" w:rsidRPr="000569C8" w:rsidRDefault="000569C8" w:rsidP="000569C8">
            <w:pPr>
              <w:jc w:val="center"/>
              <w:rPr>
                <w:rFonts w:ascii="Trebuchet MS" w:eastAsia="SimSun" w:hAnsi="Trebuchet MS" w:cs="Calibri"/>
                <w:color w:val="000000" w:themeColor="text1"/>
                <w:sz w:val="20"/>
                <w:szCs w:val="20"/>
                <w:lang w:eastAsia="zh-CN"/>
              </w:rPr>
            </w:pPr>
            <w:r w:rsidRPr="000569C8">
              <w:rPr>
                <w:rFonts w:ascii="Trebuchet MS" w:eastAsia="SimSun" w:hAnsi="Trebuchet MS" w:cs="Calibri"/>
                <w:color w:val="000000" w:themeColor="text1"/>
                <w:sz w:val="20"/>
                <w:szCs w:val="20"/>
                <w:lang w:eastAsia="zh-CN"/>
              </w:rPr>
              <w:t>0,037</w:t>
            </w:r>
          </w:p>
        </w:tc>
      </w:tr>
    </w:tbl>
    <w:p w14:paraId="48795A1B" w14:textId="77777777" w:rsidR="00AD73EB" w:rsidRPr="008503CA" w:rsidRDefault="00AD73EB" w:rsidP="0084781D">
      <w:pPr>
        <w:spacing w:after="0" w:line="276" w:lineRule="auto"/>
        <w:jc w:val="both"/>
        <w:rPr>
          <w:rFonts w:ascii="Trebuchet MS" w:hAnsi="Trebuchet MS" w:cs="Times New Roman"/>
          <w:b/>
        </w:rPr>
      </w:pPr>
    </w:p>
    <w:p w14:paraId="4453FFD4" w14:textId="00EEAEE5" w:rsidR="000569C8" w:rsidRDefault="000569C8" w:rsidP="000569C8">
      <w:pPr>
        <w:autoSpaceDE w:val="0"/>
        <w:autoSpaceDN w:val="0"/>
        <w:adjustRightInd w:val="0"/>
        <w:spacing w:after="0" w:line="276" w:lineRule="auto"/>
        <w:ind w:firstLine="578"/>
        <w:jc w:val="both"/>
        <w:rPr>
          <w:rFonts w:ascii="Trebuchet MS" w:eastAsia="Times New Roman" w:hAnsi="Trebuchet MS" w:cs="Times New Roman"/>
          <w:spacing w:val="-5"/>
        </w:rPr>
      </w:pPr>
      <w:bookmarkStart w:id="41" w:name="_Hlk101105604"/>
      <w:r w:rsidRPr="000C6F90">
        <w:rPr>
          <w:rFonts w:ascii="Trebuchet MS" w:eastAsia="Times New Roman" w:hAnsi="Trebuchet MS" w:cs="Times New Roman"/>
          <w:spacing w:val="-5"/>
        </w:rPr>
        <w:t>На перспективу до 2030 года радиусы теплоснабжения не изменяются</w:t>
      </w:r>
      <w:r>
        <w:rPr>
          <w:rFonts w:ascii="Trebuchet MS" w:eastAsia="Times New Roman" w:hAnsi="Trebuchet MS" w:cs="Times New Roman"/>
          <w:spacing w:val="-5"/>
        </w:rPr>
        <w:t xml:space="preserve"> и сохраняются на уровне значений 2022 г.</w:t>
      </w:r>
      <w:r w:rsidRPr="000C6F90">
        <w:rPr>
          <w:rFonts w:ascii="Trebuchet MS" w:eastAsia="Times New Roman" w:hAnsi="Trebuchet MS" w:cs="Times New Roman"/>
          <w:spacing w:val="-5"/>
        </w:rPr>
        <w:t xml:space="preserve"> в связи с отсутствием прироста тепловой нагрузки.</w:t>
      </w:r>
      <w:bookmarkEnd w:id="41"/>
    </w:p>
    <w:p w14:paraId="5FB83CC3" w14:textId="3A00002C" w:rsidR="000569C8" w:rsidRDefault="000569C8" w:rsidP="000569C8">
      <w:pPr>
        <w:autoSpaceDE w:val="0"/>
        <w:autoSpaceDN w:val="0"/>
        <w:adjustRightInd w:val="0"/>
        <w:spacing w:after="0" w:line="276" w:lineRule="auto"/>
        <w:ind w:firstLine="578"/>
        <w:jc w:val="both"/>
        <w:rPr>
          <w:rFonts w:ascii="Trebuchet MS" w:eastAsia="Times New Roman" w:hAnsi="Trebuchet MS" w:cs="Times New Roman"/>
          <w:spacing w:val="-5"/>
        </w:rPr>
      </w:pPr>
    </w:p>
    <w:p w14:paraId="42A0CB9A" w14:textId="77777777" w:rsidR="000569C8" w:rsidRPr="00324128" w:rsidRDefault="000569C8" w:rsidP="000569C8">
      <w:pPr>
        <w:spacing w:after="0" w:line="240" w:lineRule="auto"/>
        <w:jc w:val="center"/>
        <w:rPr>
          <w:rFonts w:ascii="Trebuchet MS" w:hAnsi="Trebuchet MS" w:cs="Times New Roman"/>
          <w:b/>
        </w:rPr>
      </w:pPr>
      <w:r w:rsidRPr="00324128">
        <w:rPr>
          <w:rFonts w:ascii="Trebuchet MS" w:hAnsi="Trebuchet MS" w:cs="Times New Roman"/>
          <w:b/>
          <w:noProof/>
        </w:rPr>
        <w:drawing>
          <wp:inline distT="0" distB="0" distL="0" distR="0" wp14:anchorId="48256573" wp14:editId="0988001E">
            <wp:extent cx="6662379" cy="4508205"/>
            <wp:effectExtent l="0" t="0" r="571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1" cstate="print">
                      <a:extLst>
                        <a:ext uri="{28A0092B-C50C-407E-A947-70E740481C1C}">
                          <a14:useLocalDpi xmlns:a14="http://schemas.microsoft.com/office/drawing/2010/main" val="0"/>
                        </a:ext>
                      </a:extLst>
                    </a:blip>
                    <a:srcRect b="4287"/>
                    <a:stretch/>
                  </pic:blipFill>
                  <pic:spPr bwMode="auto">
                    <a:xfrm>
                      <a:off x="0" y="0"/>
                      <a:ext cx="6697972" cy="4532290"/>
                    </a:xfrm>
                    <a:prstGeom prst="rect">
                      <a:avLst/>
                    </a:prstGeom>
                    <a:ln>
                      <a:noFill/>
                    </a:ln>
                    <a:extLst>
                      <a:ext uri="{53640926-AAD7-44D8-BBD7-CCE9431645EC}">
                        <a14:shadowObscured xmlns:a14="http://schemas.microsoft.com/office/drawing/2010/main"/>
                      </a:ext>
                    </a:extLst>
                  </pic:spPr>
                </pic:pic>
              </a:graphicData>
            </a:graphic>
          </wp:inline>
        </w:drawing>
      </w:r>
    </w:p>
    <w:p w14:paraId="2DAFB0FB" w14:textId="0C013E6A" w:rsidR="000569C8" w:rsidRPr="00324128" w:rsidRDefault="000569C8" w:rsidP="000569C8">
      <w:pPr>
        <w:spacing w:after="0" w:line="240" w:lineRule="auto"/>
        <w:jc w:val="center"/>
        <w:rPr>
          <w:rFonts w:ascii="Trebuchet MS" w:eastAsia="Times New Roman" w:hAnsi="Trebuchet MS" w:cs="Times New Roman"/>
          <w:b/>
          <w:noProof/>
          <w:lang w:eastAsia="ru-RU"/>
        </w:rPr>
      </w:pPr>
      <w:r w:rsidRPr="00324128">
        <w:rPr>
          <w:rFonts w:ascii="Trebuchet MS" w:hAnsi="Trebuchet MS" w:cs="Times New Roman"/>
          <w:b/>
        </w:rPr>
        <w:t xml:space="preserve">Рисунок </w:t>
      </w:r>
      <w:r>
        <w:rPr>
          <w:rFonts w:ascii="Trebuchet MS" w:hAnsi="Trebuchet MS" w:cs="Times New Roman"/>
          <w:b/>
        </w:rPr>
        <w:t>2.</w:t>
      </w:r>
      <w:r w:rsidRPr="00324128">
        <w:rPr>
          <w:rFonts w:ascii="Trebuchet MS" w:hAnsi="Trebuchet MS" w:cs="Times New Roman"/>
          <w:b/>
        </w:rPr>
        <w:t>5.</w:t>
      </w:r>
      <w:r>
        <w:rPr>
          <w:rFonts w:ascii="Trebuchet MS" w:hAnsi="Trebuchet MS" w:cs="Times New Roman"/>
          <w:b/>
        </w:rPr>
        <w:t>1</w:t>
      </w:r>
      <w:r w:rsidRPr="00324128">
        <w:rPr>
          <w:rFonts w:ascii="Trebuchet MS" w:hAnsi="Trebuchet MS" w:cs="Times New Roman"/>
          <w:b/>
        </w:rPr>
        <w:t xml:space="preserve"> – Радиус эффективного теплоснабжения с. </w:t>
      </w:r>
      <w:proofErr w:type="spellStart"/>
      <w:r w:rsidRPr="00324128">
        <w:rPr>
          <w:rFonts w:ascii="Trebuchet MS" w:hAnsi="Trebuchet MS" w:cs="Times New Roman"/>
          <w:b/>
        </w:rPr>
        <w:t>Матвейщево</w:t>
      </w:r>
      <w:proofErr w:type="spellEnd"/>
    </w:p>
    <w:p w14:paraId="0B770C81" w14:textId="77777777" w:rsidR="000569C8" w:rsidRDefault="000569C8" w:rsidP="000569C8">
      <w:pPr>
        <w:autoSpaceDE w:val="0"/>
        <w:autoSpaceDN w:val="0"/>
        <w:adjustRightInd w:val="0"/>
        <w:spacing w:after="0" w:line="276" w:lineRule="auto"/>
        <w:ind w:firstLine="578"/>
        <w:jc w:val="both"/>
        <w:rPr>
          <w:rFonts w:ascii="Trebuchet MS" w:eastAsia="Times New Roman" w:hAnsi="Trebuchet MS" w:cs="Times New Roman"/>
          <w:spacing w:val="-5"/>
        </w:rPr>
        <w:sectPr w:rsidR="000569C8" w:rsidSect="00B8523A">
          <w:pgSz w:w="11906" w:h="16838"/>
          <w:pgMar w:top="1134" w:right="851" w:bottom="1134" w:left="1134" w:header="454" w:footer="397" w:gutter="0"/>
          <w:cols w:space="708"/>
          <w:docGrid w:linePitch="360"/>
        </w:sectPr>
      </w:pPr>
    </w:p>
    <w:p w14:paraId="6E60724A" w14:textId="77777777" w:rsidR="000569C8" w:rsidRPr="00324128" w:rsidRDefault="000569C8" w:rsidP="000569C8">
      <w:pPr>
        <w:spacing w:after="0" w:line="240" w:lineRule="auto"/>
        <w:jc w:val="center"/>
        <w:rPr>
          <w:rFonts w:ascii="Trebuchet MS" w:hAnsi="Trebuchet MS" w:cs="Times New Roman"/>
          <w:b/>
        </w:rPr>
      </w:pPr>
      <w:bookmarkStart w:id="42" w:name="_Hlk67305530"/>
      <w:r w:rsidRPr="00324128">
        <w:rPr>
          <w:rFonts w:ascii="Trebuchet MS" w:hAnsi="Trebuchet MS" w:cs="Times New Roman"/>
          <w:b/>
          <w:noProof/>
        </w:rPr>
        <w:lastRenderedPageBreak/>
        <w:drawing>
          <wp:inline distT="0" distB="0" distL="0" distR="0" wp14:anchorId="07E18969" wp14:editId="72614806">
            <wp:extent cx="8912388" cy="5988105"/>
            <wp:effectExtent l="0" t="0" r="3175" b="0"/>
            <wp:docPr id="24" name="Рисунок 2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карта&#10;&#10;Автоматически созданное описание"/>
                    <pic:cNvPicPr/>
                  </pic:nvPicPr>
                  <pic:blipFill rotWithShape="1">
                    <a:blip r:embed="rId22">
                      <a:extLst>
                        <a:ext uri="{28A0092B-C50C-407E-A947-70E740481C1C}">
                          <a14:useLocalDpi xmlns:a14="http://schemas.microsoft.com/office/drawing/2010/main" val="0"/>
                        </a:ext>
                      </a:extLst>
                    </a:blip>
                    <a:srcRect b="4963"/>
                    <a:stretch/>
                  </pic:blipFill>
                  <pic:spPr bwMode="auto">
                    <a:xfrm>
                      <a:off x="0" y="0"/>
                      <a:ext cx="8924045" cy="5995937"/>
                    </a:xfrm>
                    <a:prstGeom prst="rect">
                      <a:avLst/>
                    </a:prstGeom>
                    <a:ln>
                      <a:noFill/>
                    </a:ln>
                    <a:extLst>
                      <a:ext uri="{53640926-AAD7-44D8-BBD7-CCE9431645EC}">
                        <a14:shadowObscured xmlns:a14="http://schemas.microsoft.com/office/drawing/2010/main"/>
                      </a:ext>
                    </a:extLst>
                  </pic:spPr>
                </pic:pic>
              </a:graphicData>
            </a:graphic>
          </wp:inline>
        </w:drawing>
      </w:r>
    </w:p>
    <w:p w14:paraId="6670ABAD" w14:textId="54B74D28" w:rsidR="000569C8" w:rsidRPr="000C6F90" w:rsidRDefault="000569C8" w:rsidP="000569C8">
      <w:pPr>
        <w:spacing w:after="0" w:line="240" w:lineRule="auto"/>
        <w:jc w:val="center"/>
        <w:rPr>
          <w:rFonts w:ascii="Trebuchet MS" w:eastAsia="Times New Roman" w:hAnsi="Trebuchet MS" w:cs="Times New Roman"/>
        </w:rPr>
      </w:pPr>
      <w:r w:rsidRPr="00324128">
        <w:rPr>
          <w:rFonts w:ascii="Trebuchet MS" w:hAnsi="Trebuchet MS" w:cs="Times New Roman"/>
          <w:b/>
        </w:rPr>
        <w:t xml:space="preserve">Рисунок </w:t>
      </w:r>
      <w:r>
        <w:rPr>
          <w:rFonts w:ascii="Trebuchet MS" w:hAnsi="Trebuchet MS" w:cs="Times New Roman"/>
          <w:b/>
        </w:rPr>
        <w:t>2.</w:t>
      </w:r>
      <w:r w:rsidRPr="00324128">
        <w:rPr>
          <w:rFonts w:ascii="Trebuchet MS" w:hAnsi="Trebuchet MS" w:cs="Times New Roman"/>
          <w:b/>
        </w:rPr>
        <w:t>5.</w:t>
      </w:r>
      <w:r>
        <w:rPr>
          <w:rFonts w:ascii="Trebuchet MS" w:hAnsi="Trebuchet MS" w:cs="Times New Roman"/>
          <w:b/>
        </w:rPr>
        <w:t>2</w:t>
      </w:r>
      <w:r w:rsidRPr="00324128">
        <w:rPr>
          <w:rFonts w:ascii="Trebuchet MS" w:hAnsi="Trebuchet MS" w:cs="Times New Roman"/>
          <w:b/>
        </w:rPr>
        <w:t xml:space="preserve"> – Радиус эффективного теплоснабжения с. Сима</w:t>
      </w:r>
      <w:bookmarkEnd w:id="42"/>
    </w:p>
    <w:p w14:paraId="65042E5B" w14:textId="77777777" w:rsidR="00FA7B50" w:rsidRPr="008503CA" w:rsidRDefault="00FA7B50" w:rsidP="00A718E7">
      <w:pPr>
        <w:spacing w:after="0" w:line="360" w:lineRule="auto"/>
        <w:jc w:val="both"/>
        <w:rPr>
          <w:rFonts w:ascii="Trebuchet MS" w:eastAsia="Times New Roman" w:hAnsi="Trebuchet MS" w:cs="Times New Roman"/>
          <w:lang w:eastAsia="ru-RU"/>
        </w:rPr>
        <w:sectPr w:rsidR="00FA7B50" w:rsidRPr="008503CA" w:rsidSect="00B8523A">
          <w:pgSz w:w="16838" w:h="11906" w:orient="landscape"/>
          <w:pgMar w:top="851" w:right="1134" w:bottom="1134" w:left="1134" w:header="454" w:footer="397" w:gutter="0"/>
          <w:cols w:space="708"/>
          <w:docGrid w:linePitch="360"/>
        </w:sectPr>
      </w:pPr>
    </w:p>
    <w:p w14:paraId="7129C7BD" w14:textId="77777777" w:rsidR="00094D7E" w:rsidRPr="00840FC7" w:rsidRDefault="00B84F99" w:rsidP="00840FC7">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43" w:name="_Toc358669578"/>
      <w:bookmarkStart w:id="44" w:name="_Toc375163452"/>
      <w:bookmarkStart w:id="45" w:name="_Toc101043838"/>
      <w:r w:rsidRPr="00840FC7">
        <w:rPr>
          <w:rFonts w:ascii="Trebuchet MS" w:eastAsia="Times New Roman" w:hAnsi="Trebuchet MS" w:cs="Times New Roman"/>
          <w:b/>
          <w:bCs/>
          <w:color w:val="0070C0"/>
          <w:sz w:val="24"/>
          <w:szCs w:val="24"/>
          <w:lang w:eastAsia="ru-RU"/>
        </w:rPr>
        <w:lastRenderedPageBreak/>
        <w:t>Раздел</w:t>
      </w:r>
      <w:r w:rsidR="00A718E7" w:rsidRPr="00840FC7">
        <w:rPr>
          <w:rFonts w:ascii="Trebuchet MS" w:eastAsia="Times New Roman" w:hAnsi="Trebuchet MS" w:cs="Times New Roman"/>
          <w:b/>
          <w:bCs/>
          <w:color w:val="0070C0"/>
          <w:sz w:val="24"/>
          <w:szCs w:val="24"/>
          <w:lang w:eastAsia="ru-RU"/>
        </w:rPr>
        <w:t xml:space="preserve"> </w:t>
      </w:r>
      <w:r w:rsidR="006E38BB" w:rsidRPr="00840FC7">
        <w:rPr>
          <w:rFonts w:ascii="Trebuchet MS" w:eastAsia="Times New Roman" w:hAnsi="Trebuchet MS" w:cs="Times New Roman"/>
          <w:b/>
          <w:color w:val="0070C0"/>
          <w:sz w:val="24"/>
          <w:szCs w:val="24"/>
          <w:lang w:eastAsia="ru-RU"/>
        </w:rPr>
        <w:t>3</w:t>
      </w:r>
      <w:r w:rsidR="00094D7E" w:rsidRPr="00840FC7">
        <w:rPr>
          <w:rFonts w:ascii="Trebuchet MS" w:eastAsia="Times New Roman" w:hAnsi="Trebuchet MS" w:cs="Times New Roman"/>
          <w:b/>
          <w:color w:val="0070C0"/>
          <w:sz w:val="24"/>
          <w:szCs w:val="24"/>
          <w:lang w:eastAsia="ru-RU"/>
        </w:rPr>
        <w:t xml:space="preserve">. </w:t>
      </w:r>
      <w:r w:rsidR="00955C94" w:rsidRPr="00840FC7">
        <w:rPr>
          <w:rFonts w:ascii="Trebuchet MS" w:eastAsia="Times New Roman" w:hAnsi="Trebuchet MS" w:cs="Times New Roman"/>
          <w:b/>
          <w:color w:val="0070C0"/>
          <w:sz w:val="24"/>
          <w:szCs w:val="24"/>
          <w:lang w:eastAsia="ru-RU"/>
        </w:rPr>
        <w:t>Существующие и перспективные балансы теплоносителя</w:t>
      </w:r>
      <w:r w:rsidR="00094D7E" w:rsidRPr="00840FC7">
        <w:rPr>
          <w:rFonts w:ascii="Trebuchet MS" w:eastAsia="Times New Roman" w:hAnsi="Trebuchet MS" w:cs="Times New Roman"/>
          <w:b/>
          <w:color w:val="0070C0"/>
          <w:sz w:val="24"/>
          <w:szCs w:val="24"/>
          <w:lang w:eastAsia="ru-RU"/>
        </w:rPr>
        <w:t>.</w:t>
      </w:r>
      <w:bookmarkEnd w:id="43"/>
      <w:bookmarkEnd w:id="44"/>
      <w:bookmarkEnd w:id="45"/>
    </w:p>
    <w:p w14:paraId="6AE087E8" w14:textId="40C30BB8" w:rsidR="00094D7E" w:rsidRPr="008503CA"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358669579"/>
      <w:bookmarkStart w:id="47" w:name="_Toc375163453"/>
      <w:bookmarkStart w:id="48" w:name="_Toc101043839"/>
      <w:r w:rsidRPr="008503CA">
        <w:rPr>
          <w:rFonts w:ascii="Trebuchet MS" w:eastAsia="Times New Roman" w:hAnsi="Trebuchet MS" w:cs="Times New Roman"/>
          <w:b/>
          <w:lang w:eastAsia="ru-RU"/>
        </w:rPr>
        <w:t>3</w:t>
      </w:r>
      <w:r w:rsidR="00094D7E" w:rsidRPr="008503CA">
        <w:rPr>
          <w:rFonts w:ascii="Trebuchet MS" w:eastAsia="Times New Roman" w:hAnsi="Trebuchet MS" w:cs="Times New Roman"/>
          <w:b/>
          <w:lang w:eastAsia="ru-RU"/>
        </w:rPr>
        <w:t xml:space="preserve">.1 </w:t>
      </w:r>
      <w:r w:rsidR="000E10D5" w:rsidRPr="008503CA">
        <w:rPr>
          <w:rFonts w:ascii="Trebuchet MS" w:eastAsia="Times New Roman" w:hAnsi="Trebuchet MS" w:cs="Times New Roman"/>
          <w:b/>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0E10D5" w:rsidRPr="008503CA">
        <w:rPr>
          <w:rFonts w:ascii="Trebuchet MS" w:eastAsia="Times New Roman" w:hAnsi="Trebuchet MS" w:cs="Times New Roman"/>
          <w:b/>
          <w:lang w:eastAsia="ru-RU"/>
        </w:rPr>
        <w:t>теплопотребляющими</w:t>
      </w:r>
      <w:proofErr w:type="spellEnd"/>
      <w:r w:rsidR="000E10D5" w:rsidRPr="008503CA">
        <w:rPr>
          <w:rFonts w:ascii="Trebuchet MS" w:eastAsia="Times New Roman" w:hAnsi="Trebuchet MS" w:cs="Times New Roman"/>
          <w:b/>
          <w:lang w:eastAsia="ru-RU"/>
        </w:rPr>
        <w:t xml:space="preserve"> установками потребителей</w:t>
      </w:r>
      <w:bookmarkEnd w:id="46"/>
      <w:bookmarkEnd w:id="47"/>
      <w:bookmarkEnd w:id="48"/>
    </w:p>
    <w:p w14:paraId="27942324" w14:textId="77777777" w:rsidR="006363DD" w:rsidRPr="006363DD" w:rsidRDefault="006363DD" w:rsidP="006363DD">
      <w:pPr>
        <w:autoSpaceDE w:val="0"/>
        <w:autoSpaceDN w:val="0"/>
        <w:adjustRightInd w:val="0"/>
        <w:spacing w:after="0" w:line="276" w:lineRule="auto"/>
        <w:ind w:firstLine="426"/>
        <w:jc w:val="both"/>
        <w:rPr>
          <w:rFonts w:ascii="Trebuchet MS" w:eastAsia="Times New Roman" w:hAnsi="Trebuchet MS" w:cs="Times New Roman"/>
          <w:lang w:eastAsia="ru-RU"/>
        </w:rPr>
      </w:pPr>
      <w:bookmarkStart w:id="49" w:name="_Hlk101105811"/>
      <w:r w:rsidRPr="006363DD">
        <w:rPr>
          <w:rFonts w:ascii="Trebuchet MS" w:eastAsia="Times New Roman" w:hAnsi="Trebuchet MS" w:cs="Times New Roman"/>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w:t>
      </w:r>
      <w:proofErr w:type="gramStart"/>
      <w:r w:rsidRPr="006363DD">
        <w:rPr>
          <w:rFonts w:ascii="Trebuchet MS" w:eastAsia="Times New Roman" w:hAnsi="Trebuchet MS" w:cs="Times New Roman"/>
          <w:lang w:eastAsia="ru-RU"/>
        </w:rPr>
        <w:t>1,05-1,1</w:t>
      </w:r>
      <w:proofErr w:type="gramEnd"/>
      <w:r w:rsidRPr="006363DD">
        <w:rPr>
          <w:rFonts w:ascii="Trebuchet MS" w:eastAsia="Times New Roman" w:hAnsi="Trebuchet MS" w:cs="Times New Roman"/>
          <w:lang w:eastAsia="ru-RU"/>
        </w:rPr>
        <w:t xml:space="preserve"> в зависимости от химического состава исходной воды, используемой для подпитки теплосети, и технологической схемы водоочистки).</w:t>
      </w:r>
    </w:p>
    <w:p w14:paraId="7914D7A5" w14:textId="2C33833D" w:rsidR="006363DD" w:rsidRPr="006363DD" w:rsidRDefault="006363DD" w:rsidP="006363DD">
      <w:pPr>
        <w:autoSpaceDE w:val="0"/>
        <w:autoSpaceDN w:val="0"/>
        <w:adjustRightInd w:val="0"/>
        <w:spacing w:after="0" w:line="276" w:lineRule="auto"/>
        <w:ind w:firstLine="426"/>
        <w:jc w:val="both"/>
        <w:rPr>
          <w:rFonts w:ascii="Trebuchet MS" w:eastAsia="Times New Roman" w:hAnsi="Trebuchet MS" w:cs="Times New Roman"/>
          <w:lang w:eastAsia="ru-RU"/>
        </w:rPr>
      </w:pPr>
      <w:r w:rsidRPr="006363DD">
        <w:rPr>
          <w:rFonts w:ascii="Trebuchet MS" w:eastAsia="Times New Roman" w:hAnsi="Trebuchet MS" w:cs="Times New Roman"/>
          <w:lang w:eastAsia="ru-RU"/>
        </w:rPr>
        <w:t xml:space="preserve">В настоящее время водоподготовительные установки имеются на всех централизованных котельных </w:t>
      </w:r>
      <w:r>
        <w:rPr>
          <w:rFonts w:ascii="Trebuchet MS" w:eastAsia="Times New Roman" w:hAnsi="Trebuchet MS" w:cs="Times New Roman"/>
          <w:lang w:eastAsia="ru-RU"/>
        </w:rPr>
        <w:t xml:space="preserve">муниципального образования </w:t>
      </w:r>
      <w:proofErr w:type="spellStart"/>
      <w:r>
        <w:rPr>
          <w:rFonts w:ascii="Trebuchet MS" w:eastAsia="Times New Roman" w:hAnsi="Trebuchet MS" w:cs="Times New Roman"/>
          <w:lang w:eastAsia="ru-RU"/>
        </w:rPr>
        <w:t>Симское</w:t>
      </w:r>
      <w:proofErr w:type="spellEnd"/>
      <w:r w:rsidRPr="006363DD">
        <w:rPr>
          <w:rFonts w:ascii="Trebuchet MS" w:eastAsia="Times New Roman" w:hAnsi="Trebuchet MS" w:cs="Times New Roman"/>
          <w:lang w:eastAsia="ru-RU"/>
        </w:rPr>
        <w:t xml:space="preserve">. </w:t>
      </w:r>
    </w:p>
    <w:bookmarkEnd w:id="49"/>
    <w:p w14:paraId="5FFB91C5" w14:textId="28281E23" w:rsidR="000651AC" w:rsidRPr="008503CA" w:rsidRDefault="000651AC" w:rsidP="0084781D">
      <w:pPr>
        <w:autoSpaceDE w:val="0"/>
        <w:autoSpaceDN w:val="0"/>
        <w:adjustRightInd w:val="0"/>
        <w:spacing w:after="0" w:line="276" w:lineRule="auto"/>
        <w:ind w:firstLine="426"/>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В таблице 3.1</w:t>
      </w:r>
      <w:r w:rsidR="00F5639E" w:rsidRPr="008503CA">
        <w:rPr>
          <w:rFonts w:ascii="Trebuchet MS" w:eastAsia="Times New Roman" w:hAnsi="Trebuchet MS" w:cs="Times New Roman"/>
          <w:lang w:eastAsia="ru-RU"/>
        </w:rPr>
        <w:t>.1</w:t>
      </w:r>
      <w:r w:rsidRPr="008503CA">
        <w:rPr>
          <w:rFonts w:ascii="Trebuchet MS" w:eastAsia="Times New Roman" w:hAnsi="Trebuchet MS" w:cs="Times New Roman"/>
          <w:lang w:eastAsia="ru-RU"/>
        </w:rPr>
        <w:t xml:space="preserve"> представлены перспективные балансы производительности ВПУ источников теплоснабжения.</w:t>
      </w:r>
    </w:p>
    <w:p w14:paraId="456A8AD7" w14:textId="77777777" w:rsidR="00D2034E" w:rsidRPr="008503CA" w:rsidRDefault="00D2034E" w:rsidP="00D2034E">
      <w:pPr>
        <w:autoSpaceDE w:val="0"/>
        <w:autoSpaceDN w:val="0"/>
        <w:adjustRightInd w:val="0"/>
        <w:spacing w:after="0" w:line="276" w:lineRule="auto"/>
        <w:ind w:firstLine="426"/>
        <w:jc w:val="both"/>
        <w:rPr>
          <w:rFonts w:ascii="Trebuchet MS" w:eastAsia="Times New Roman" w:hAnsi="Trebuchet MS" w:cs="Times New Roman"/>
          <w:lang w:eastAsia="ru-RU"/>
        </w:rPr>
      </w:pPr>
    </w:p>
    <w:p w14:paraId="5F98A2EA" w14:textId="06DEA1B7" w:rsidR="00F5639E" w:rsidRPr="008503CA" w:rsidRDefault="00F5639E" w:rsidP="00F5639E">
      <w:pPr>
        <w:widowControl w:val="0"/>
        <w:tabs>
          <w:tab w:val="left" w:pos="-142"/>
          <w:tab w:val="left" w:pos="426"/>
        </w:tabs>
        <w:suppressAutoHyphens/>
        <w:spacing w:after="0" w:line="23" w:lineRule="atLeast"/>
        <w:ind w:right="-2"/>
        <w:jc w:val="both"/>
        <w:textAlignment w:val="baseline"/>
        <w:outlineLvl w:val="1"/>
        <w:rPr>
          <w:rFonts w:ascii="Trebuchet MS" w:eastAsia="Times New Roman" w:hAnsi="Trebuchet MS" w:cs="Times New Roman"/>
          <w:b/>
          <w:lang w:eastAsia="ru-RU"/>
        </w:rPr>
      </w:pPr>
      <w:bookmarkStart w:id="50" w:name="_Toc101043840"/>
      <w:r w:rsidRPr="008503CA">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p>
    <w:p w14:paraId="72FA2614" w14:textId="77777777" w:rsidR="006363DD" w:rsidRPr="006363DD" w:rsidRDefault="006363DD" w:rsidP="006363DD">
      <w:pPr>
        <w:autoSpaceDE w:val="0"/>
        <w:autoSpaceDN w:val="0"/>
        <w:adjustRightInd w:val="0"/>
        <w:spacing w:after="0" w:line="276" w:lineRule="auto"/>
        <w:ind w:firstLine="567"/>
        <w:jc w:val="both"/>
        <w:rPr>
          <w:rFonts w:ascii="Trebuchet MS" w:eastAsia="Times New Roman" w:hAnsi="Trebuchet MS" w:cs="Times New Roman"/>
          <w:lang w:eastAsia="ru-RU"/>
        </w:rPr>
      </w:pPr>
      <w:bookmarkStart w:id="51" w:name="_Hlk101105841"/>
      <w:r w:rsidRPr="006363DD">
        <w:rPr>
          <w:rFonts w:ascii="Trebuchet MS" w:eastAsia="Times New Roman" w:hAnsi="Trebuchet MS" w:cs="Times New Roman"/>
          <w:lang w:eastAsia="ru-RU"/>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14:paraId="17FAEEB9" w14:textId="0193D531" w:rsidR="006363DD" w:rsidRDefault="006363DD" w:rsidP="006363DD">
      <w:pPr>
        <w:autoSpaceDE w:val="0"/>
        <w:autoSpaceDN w:val="0"/>
        <w:adjustRightInd w:val="0"/>
        <w:spacing w:after="0" w:line="276" w:lineRule="auto"/>
        <w:ind w:firstLine="567"/>
        <w:jc w:val="both"/>
        <w:rPr>
          <w:rFonts w:ascii="Trebuchet MS" w:eastAsia="Times New Roman" w:hAnsi="Trebuchet MS" w:cs="Times New Roman"/>
          <w:lang w:eastAsia="ru-RU"/>
        </w:rPr>
      </w:pPr>
      <w:r w:rsidRPr="006363DD">
        <w:rPr>
          <w:rFonts w:ascii="Trebuchet MS" w:eastAsia="Times New Roman" w:hAnsi="Trebuchet MS" w:cs="Times New Roman"/>
          <w:lang w:eastAsia="ru-RU"/>
        </w:rPr>
        <w:t>Информация о работе водоподготовительных установок в аварийных режимах работы представлена в таблице 3.1.1.</w:t>
      </w:r>
    </w:p>
    <w:p w14:paraId="0CEA1B34" w14:textId="1559255C" w:rsidR="00EB2CEC" w:rsidRPr="008503CA" w:rsidRDefault="00F5639E" w:rsidP="00F5639E">
      <w:pPr>
        <w:autoSpaceDE w:val="0"/>
        <w:autoSpaceDN w:val="0"/>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По результатам анализа таблицы можно сделать вывод, что на котельных производительность оборудования химводоподготовки может в том числе покрывать потребность в </w:t>
      </w:r>
      <w:proofErr w:type="spellStart"/>
      <w:r w:rsidRPr="008503CA">
        <w:rPr>
          <w:rFonts w:ascii="Trebuchet MS" w:eastAsia="Times New Roman" w:hAnsi="Trebuchet MS" w:cs="Times New Roman"/>
          <w:lang w:eastAsia="ru-RU"/>
        </w:rPr>
        <w:t>химочищенной</w:t>
      </w:r>
      <w:proofErr w:type="spellEnd"/>
      <w:r w:rsidRPr="008503CA">
        <w:rPr>
          <w:rFonts w:ascii="Trebuchet MS" w:eastAsia="Times New Roman" w:hAnsi="Trebuchet MS" w:cs="Times New Roman"/>
          <w:lang w:eastAsia="ru-RU"/>
        </w:rPr>
        <w:t xml:space="preserve"> воде во время возникновения аварийных ситуаций.</w:t>
      </w:r>
      <w:bookmarkEnd w:id="51"/>
    </w:p>
    <w:p w14:paraId="1264CC79" w14:textId="142FE829" w:rsidR="00ED4309" w:rsidRPr="008503CA" w:rsidRDefault="00ED4309" w:rsidP="00F5639E">
      <w:pPr>
        <w:autoSpaceDE w:val="0"/>
        <w:autoSpaceDN w:val="0"/>
        <w:adjustRightInd w:val="0"/>
        <w:spacing w:after="0" w:line="276" w:lineRule="auto"/>
        <w:ind w:firstLine="567"/>
        <w:jc w:val="both"/>
        <w:rPr>
          <w:rFonts w:ascii="Trebuchet MS" w:eastAsia="Times New Roman" w:hAnsi="Trebuchet MS" w:cs="Times New Roman"/>
          <w:b/>
          <w:lang w:eastAsia="ru-RU"/>
        </w:rPr>
        <w:sectPr w:rsidR="00ED4309" w:rsidRPr="008503CA" w:rsidSect="00B8523A">
          <w:pgSz w:w="11906" w:h="16838"/>
          <w:pgMar w:top="1134" w:right="851" w:bottom="1134" w:left="1134" w:header="454" w:footer="397" w:gutter="0"/>
          <w:cols w:space="708"/>
          <w:docGrid w:linePitch="360"/>
        </w:sectPr>
      </w:pPr>
    </w:p>
    <w:p w14:paraId="2A520644" w14:textId="78FF0636" w:rsidR="00EB2CEC" w:rsidRPr="008503CA" w:rsidRDefault="00EB2CEC" w:rsidP="00EB2CEC">
      <w:pPr>
        <w:autoSpaceDE w:val="0"/>
        <w:autoSpaceDN w:val="0"/>
        <w:adjustRightInd w:val="0"/>
        <w:spacing w:after="0" w:line="276" w:lineRule="auto"/>
        <w:jc w:val="both"/>
        <w:rPr>
          <w:rFonts w:ascii="Trebuchet MS" w:eastAsia="Times New Roman" w:hAnsi="Trebuchet MS" w:cs="Times New Roman"/>
          <w:b/>
          <w:lang w:eastAsia="ru-RU"/>
        </w:rPr>
      </w:pPr>
      <w:r w:rsidRPr="008503CA">
        <w:rPr>
          <w:rFonts w:ascii="Trebuchet MS" w:eastAsia="Times New Roman" w:hAnsi="Trebuchet MS" w:cs="Times New Roman"/>
          <w:b/>
          <w:lang w:eastAsia="ru-RU"/>
        </w:rPr>
        <w:lastRenderedPageBreak/>
        <w:t>Таблица 3.1.1 – Перспективные балансы производительности ВПУ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9"/>
        <w:gridCol w:w="850"/>
        <w:gridCol w:w="850"/>
        <w:gridCol w:w="850"/>
        <w:gridCol w:w="850"/>
        <w:gridCol w:w="850"/>
        <w:gridCol w:w="850"/>
        <w:gridCol w:w="850"/>
        <w:gridCol w:w="850"/>
        <w:gridCol w:w="850"/>
        <w:gridCol w:w="850"/>
        <w:gridCol w:w="847"/>
      </w:tblGrid>
      <w:tr w:rsidR="008D5B43" w:rsidRPr="005F4C33" w14:paraId="1C854A9B" w14:textId="77777777" w:rsidTr="007332AA">
        <w:trPr>
          <w:trHeight w:val="20"/>
          <w:tblHeader/>
        </w:trPr>
        <w:tc>
          <w:tcPr>
            <w:tcW w:w="1910" w:type="pct"/>
            <w:shd w:val="clear" w:color="000000" w:fill="CCFF99"/>
            <w:vAlign w:val="center"/>
            <w:hideMark/>
          </w:tcPr>
          <w:p w14:paraId="6E72E096"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Наименование параметра</w:t>
            </w:r>
          </w:p>
        </w:tc>
        <w:tc>
          <w:tcPr>
            <w:tcW w:w="281" w:type="pct"/>
            <w:shd w:val="clear" w:color="000000" w:fill="CCFF99"/>
          </w:tcPr>
          <w:p w14:paraId="481EDE38"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2020 г. (факт)</w:t>
            </w:r>
          </w:p>
        </w:tc>
        <w:tc>
          <w:tcPr>
            <w:tcW w:w="281" w:type="pct"/>
            <w:shd w:val="clear" w:color="000000" w:fill="CCFF99"/>
            <w:vAlign w:val="center"/>
            <w:hideMark/>
          </w:tcPr>
          <w:p w14:paraId="633FD5CB"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2021 г. (факт)</w:t>
            </w:r>
          </w:p>
        </w:tc>
        <w:tc>
          <w:tcPr>
            <w:tcW w:w="281" w:type="pct"/>
            <w:shd w:val="clear" w:color="000000" w:fill="CCFF99"/>
            <w:vAlign w:val="center"/>
            <w:hideMark/>
          </w:tcPr>
          <w:p w14:paraId="22F9C994"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2022 г.</w:t>
            </w:r>
          </w:p>
        </w:tc>
        <w:tc>
          <w:tcPr>
            <w:tcW w:w="281" w:type="pct"/>
            <w:shd w:val="clear" w:color="000000" w:fill="CCFF99"/>
            <w:vAlign w:val="center"/>
            <w:hideMark/>
          </w:tcPr>
          <w:p w14:paraId="63B6FDC4"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2023 г.</w:t>
            </w:r>
          </w:p>
        </w:tc>
        <w:tc>
          <w:tcPr>
            <w:tcW w:w="281" w:type="pct"/>
            <w:shd w:val="clear" w:color="000000" w:fill="CCFF99"/>
            <w:vAlign w:val="center"/>
            <w:hideMark/>
          </w:tcPr>
          <w:p w14:paraId="7E324195"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2024 г.</w:t>
            </w:r>
          </w:p>
        </w:tc>
        <w:tc>
          <w:tcPr>
            <w:tcW w:w="281" w:type="pct"/>
            <w:shd w:val="clear" w:color="000000" w:fill="CCFF99"/>
            <w:vAlign w:val="center"/>
            <w:hideMark/>
          </w:tcPr>
          <w:p w14:paraId="690AFB38"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2025 г.</w:t>
            </w:r>
          </w:p>
        </w:tc>
        <w:tc>
          <w:tcPr>
            <w:tcW w:w="281" w:type="pct"/>
            <w:shd w:val="clear" w:color="000000" w:fill="CCFF99"/>
            <w:vAlign w:val="center"/>
            <w:hideMark/>
          </w:tcPr>
          <w:p w14:paraId="65548A8D"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2026 г.</w:t>
            </w:r>
          </w:p>
        </w:tc>
        <w:tc>
          <w:tcPr>
            <w:tcW w:w="281" w:type="pct"/>
            <w:shd w:val="clear" w:color="000000" w:fill="CCFF99"/>
            <w:vAlign w:val="center"/>
            <w:hideMark/>
          </w:tcPr>
          <w:p w14:paraId="7754430C"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2027 г.</w:t>
            </w:r>
          </w:p>
        </w:tc>
        <w:tc>
          <w:tcPr>
            <w:tcW w:w="281" w:type="pct"/>
            <w:shd w:val="clear" w:color="000000" w:fill="CCFF99"/>
            <w:vAlign w:val="center"/>
            <w:hideMark/>
          </w:tcPr>
          <w:p w14:paraId="769D1EEA"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2028 г.</w:t>
            </w:r>
          </w:p>
        </w:tc>
        <w:tc>
          <w:tcPr>
            <w:tcW w:w="281" w:type="pct"/>
            <w:shd w:val="clear" w:color="000000" w:fill="CCFF99"/>
            <w:vAlign w:val="center"/>
            <w:hideMark/>
          </w:tcPr>
          <w:p w14:paraId="04B7E515"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2029 г.</w:t>
            </w:r>
          </w:p>
        </w:tc>
        <w:tc>
          <w:tcPr>
            <w:tcW w:w="280" w:type="pct"/>
            <w:shd w:val="clear" w:color="000000" w:fill="CCFF99"/>
            <w:vAlign w:val="center"/>
            <w:hideMark/>
          </w:tcPr>
          <w:p w14:paraId="1DDC03AA" w14:textId="77777777" w:rsidR="008D5B43" w:rsidRPr="005F4C33" w:rsidRDefault="008D5B43" w:rsidP="007332AA">
            <w:pPr>
              <w:spacing w:after="0" w:line="240" w:lineRule="auto"/>
              <w:ind w:left="-57" w:right="-57"/>
              <w:jc w:val="center"/>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2030 г.</w:t>
            </w:r>
          </w:p>
        </w:tc>
      </w:tr>
      <w:tr w:rsidR="008D5B43" w:rsidRPr="005F4C33" w14:paraId="4FFC94B0" w14:textId="77777777" w:rsidTr="007332AA">
        <w:trPr>
          <w:trHeight w:val="20"/>
        </w:trPr>
        <w:tc>
          <w:tcPr>
            <w:tcW w:w="5000" w:type="pct"/>
            <w:gridSpan w:val="12"/>
            <w:shd w:val="clear" w:color="000000" w:fill="FFFF99"/>
            <w:vAlign w:val="center"/>
            <w:hideMark/>
          </w:tcPr>
          <w:p w14:paraId="408BD87A"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5F4C33">
              <w:rPr>
                <w:rFonts w:ascii="Trebuchet MS" w:eastAsia="Times New Roman" w:hAnsi="Trebuchet MS" w:cs="Calibri"/>
                <w:b/>
                <w:bCs/>
                <w:color w:val="000000"/>
                <w:sz w:val="20"/>
                <w:szCs w:val="20"/>
                <w:lang w:eastAsia="ru-RU"/>
              </w:rPr>
              <w:t xml:space="preserve"> </w:t>
            </w:r>
            <w:proofErr w:type="spellStart"/>
            <w:r w:rsidRPr="005F4C33">
              <w:rPr>
                <w:rFonts w:ascii="Trebuchet MS" w:eastAsia="Times New Roman" w:hAnsi="Trebuchet MS" w:cs="Calibri"/>
                <w:b/>
                <w:bCs/>
                <w:color w:val="000000"/>
                <w:sz w:val="20"/>
                <w:szCs w:val="20"/>
                <w:lang w:eastAsia="ru-RU"/>
              </w:rPr>
              <w:t>Симское</w:t>
            </w:r>
            <w:proofErr w:type="spellEnd"/>
          </w:p>
        </w:tc>
      </w:tr>
      <w:tr w:rsidR="008D5B43" w:rsidRPr="005F4C33" w14:paraId="10FE1022" w14:textId="77777777" w:rsidTr="007332AA">
        <w:trPr>
          <w:trHeight w:val="20"/>
        </w:trPr>
        <w:tc>
          <w:tcPr>
            <w:tcW w:w="1910" w:type="pct"/>
            <w:shd w:val="clear" w:color="auto" w:fill="auto"/>
            <w:vAlign w:val="center"/>
            <w:hideMark/>
          </w:tcPr>
          <w:p w14:paraId="27E11202"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007CAA0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4994679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5D573F3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7721C04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64D9672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035873B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735C97D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423AC55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63B15C2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1" w:type="pct"/>
            <w:shd w:val="clear" w:color="auto" w:fill="auto"/>
            <w:vAlign w:val="center"/>
            <w:hideMark/>
          </w:tcPr>
          <w:p w14:paraId="2629B4F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c>
          <w:tcPr>
            <w:tcW w:w="280" w:type="pct"/>
            <w:shd w:val="clear" w:color="auto" w:fill="auto"/>
            <w:vAlign w:val="center"/>
            <w:hideMark/>
          </w:tcPr>
          <w:p w14:paraId="29111FC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2,80</w:t>
            </w:r>
          </w:p>
        </w:tc>
      </w:tr>
      <w:tr w:rsidR="008D5B43" w:rsidRPr="005F4C33" w14:paraId="363EAFB5" w14:textId="77777777" w:rsidTr="007332AA">
        <w:trPr>
          <w:trHeight w:val="20"/>
        </w:trPr>
        <w:tc>
          <w:tcPr>
            <w:tcW w:w="1910" w:type="pct"/>
            <w:shd w:val="clear" w:color="auto" w:fill="auto"/>
            <w:vAlign w:val="center"/>
            <w:hideMark/>
          </w:tcPr>
          <w:p w14:paraId="7DBDAA36"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tcPr>
          <w:p w14:paraId="7037CCD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7BAD57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459CCD7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2B840D4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03FE209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47359C8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6EC3703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5AB4C12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6362C09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5E846A3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c>
          <w:tcPr>
            <w:tcW w:w="280" w:type="pct"/>
            <w:shd w:val="clear" w:color="auto" w:fill="auto"/>
            <w:vAlign w:val="center"/>
            <w:hideMark/>
          </w:tcPr>
          <w:p w14:paraId="18EC247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0,003</w:t>
            </w:r>
          </w:p>
        </w:tc>
      </w:tr>
      <w:tr w:rsidR="008D5B43" w:rsidRPr="005F4C33" w14:paraId="7920DD8C" w14:textId="77777777" w:rsidTr="007332AA">
        <w:trPr>
          <w:trHeight w:val="20"/>
        </w:trPr>
        <w:tc>
          <w:tcPr>
            <w:tcW w:w="1910" w:type="pct"/>
            <w:shd w:val="clear" w:color="auto" w:fill="auto"/>
            <w:vAlign w:val="center"/>
            <w:hideMark/>
          </w:tcPr>
          <w:p w14:paraId="1DE7967C"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shd w:val="clear" w:color="auto" w:fill="auto"/>
            <w:vAlign w:val="center"/>
          </w:tcPr>
          <w:p w14:paraId="5884E3D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7D24C1C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062B155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3DDE4B8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14033D6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5B56577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1A66C7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7408ED5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1585A9A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1" w:type="pct"/>
            <w:shd w:val="clear" w:color="auto" w:fill="auto"/>
            <w:vAlign w:val="center"/>
            <w:hideMark/>
          </w:tcPr>
          <w:p w14:paraId="43CA222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c>
          <w:tcPr>
            <w:tcW w:w="280" w:type="pct"/>
            <w:shd w:val="clear" w:color="auto" w:fill="auto"/>
            <w:vAlign w:val="center"/>
            <w:hideMark/>
          </w:tcPr>
          <w:p w14:paraId="3C8C9AF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0,007</w:t>
            </w:r>
          </w:p>
        </w:tc>
      </w:tr>
      <w:tr w:rsidR="008D5B43" w:rsidRPr="005F4C33" w14:paraId="5B1AE4FC" w14:textId="77777777" w:rsidTr="007332AA">
        <w:trPr>
          <w:trHeight w:val="20"/>
        </w:trPr>
        <w:tc>
          <w:tcPr>
            <w:tcW w:w="1910" w:type="pct"/>
            <w:shd w:val="clear" w:color="auto" w:fill="auto"/>
            <w:vAlign w:val="center"/>
            <w:hideMark/>
          </w:tcPr>
          <w:p w14:paraId="7CE0476E"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shd w:val="clear" w:color="auto" w:fill="auto"/>
            <w:vAlign w:val="center"/>
          </w:tcPr>
          <w:p w14:paraId="432145A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E7A6A9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95808E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15A956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B228A8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72A200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61CBB4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74ABA0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8D0D50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E891F8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7D8B111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8D5B43" w:rsidRPr="005F4C33" w14:paraId="280094EC" w14:textId="77777777" w:rsidTr="007332AA">
        <w:trPr>
          <w:trHeight w:val="20"/>
        </w:trPr>
        <w:tc>
          <w:tcPr>
            <w:tcW w:w="1910" w:type="pct"/>
            <w:shd w:val="clear" w:color="auto" w:fill="auto"/>
            <w:vAlign w:val="center"/>
            <w:hideMark/>
          </w:tcPr>
          <w:p w14:paraId="31CF84B8"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shd w:val="clear" w:color="auto" w:fill="auto"/>
            <w:vAlign w:val="center"/>
          </w:tcPr>
          <w:p w14:paraId="0123534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433E626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4B519ED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1547CE3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7EBDDB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54A37C0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1EDA3CB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3557EAF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08DE895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1" w:type="pct"/>
            <w:shd w:val="clear" w:color="auto" w:fill="auto"/>
            <w:vAlign w:val="center"/>
            <w:hideMark/>
          </w:tcPr>
          <w:p w14:paraId="5C4850A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c>
          <w:tcPr>
            <w:tcW w:w="280" w:type="pct"/>
            <w:shd w:val="clear" w:color="auto" w:fill="auto"/>
            <w:vAlign w:val="center"/>
            <w:hideMark/>
          </w:tcPr>
          <w:p w14:paraId="5D4B2CB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0,054</w:t>
            </w:r>
          </w:p>
        </w:tc>
      </w:tr>
      <w:tr w:rsidR="008D5B43" w:rsidRPr="005F4C33" w14:paraId="7717C8C2" w14:textId="77777777" w:rsidTr="007332AA">
        <w:trPr>
          <w:trHeight w:val="20"/>
        </w:trPr>
        <w:tc>
          <w:tcPr>
            <w:tcW w:w="1910" w:type="pct"/>
            <w:shd w:val="clear" w:color="000000" w:fill="FCE4D6"/>
            <w:vAlign w:val="center"/>
            <w:hideMark/>
          </w:tcPr>
          <w:p w14:paraId="395DED0A"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635B612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43AB5B8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1FE2362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4443A12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71891C3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340D6BA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01E7227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1B21BEF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78A7E91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1" w:type="pct"/>
            <w:shd w:val="clear" w:color="000000" w:fill="FCE4D6"/>
            <w:vAlign w:val="center"/>
            <w:hideMark/>
          </w:tcPr>
          <w:p w14:paraId="5CA6F72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c>
          <w:tcPr>
            <w:tcW w:w="280" w:type="pct"/>
            <w:shd w:val="clear" w:color="000000" w:fill="FCE4D6"/>
            <w:vAlign w:val="center"/>
            <w:hideMark/>
          </w:tcPr>
          <w:p w14:paraId="0C6418C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2,7</w:t>
            </w:r>
          </w:p>
        </w:tc>
      </w:tr>
      <w:tr w:rsidR="008D5B43" w:rsidRPr="005F4C33" w14:paraId="6D1B1DD9" w14:textId="77777777" w:rsidTr="007332AA">
        <w:trPr>
          <w:trHeight w:val="20"/>
        </w:trPr>
        <w:tc>
          <w:tcPr>
            <w:tcW w:w="1910" w:type="pct"/>
            <w:shd w:val="clear" w:color="000000" w:fill="FCE4D6"/>
            <w:vAlign w:val="center"/>
            <w:hideMark/>
          </w:tcPr>
          <w:p w14:paraId="667DB056"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7EE2C8C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5D3E607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3D06FEE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506DF00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249E565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696450D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487DB87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1A19C8A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6A3477D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79E5D7D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0195DB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98</w:t>
            </w:r>
          </w:p>
        </w:tc>
      </w:tr>
      <w:tr w:rsidR="008D5B43" w:rsidRPr="005F4C33" w14:paraId="43C15BD1" w14:textId="77777777" w:rsidTr="007332AA">
        <w:trPr>
          <w:trHeight w:val="20"/>
        </w:trPr>
        <w:tc>
          <w:tcPr>
            <w:tcW w:w="1910" w:type="pct"/>
            <w:shd w:val="clear" w:color="000000" w:fill="BDD7EE"/>
            <w:vAlign w:val="center"/>
            <w:hideMark/>
          </w:tcPr>
          <w:p w14:paraId="4454FF46" w14:textId="77777777" w:rsidR="008D5B43" w:rsidRPr="005F4C33" w:rsidRDefault="008D5B43" w:rsidP="007332AA">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(школа)</w:t>
            </w:r>
          </w:p>
        </w:tc>
        <w:tc>
          <w:tcPr>
            <w:tcW w:w="281" w:type="pct"/>
            <w:shd w:val="clear" w:color="000000" w:fill="BDD7EE"/>
          </w:tcPr>
          <w:p w14:paraId="0BD205F6"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33B6691"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8DA84FE"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22CE695"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F96A198"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0C2184A"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12AA114"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B726013"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DDC6A48"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BE61A88"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5594AD18"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r>
      <w:tr w:rsidR="008D5B43" w:rsidRPr="005F4C33" w14:paraId="0C3DF4E3" w14:textId="77777777" w:rsidTr="007332AA">
        <w:trPr>
          <w:trHeight w:val="20"/>
        </w:trPr>
        <w:tc>
          <w:tcPr>
            <w:tcW w:w="1910" w:type="pct"/>
            <w:shd w:val="clear" w:color="auto" w:fill="auto"/>
            <w:vAlign w:val="center"/>
            <w:hideMark/>
          </w:tcPr>
          <w:p w14:paraId="6BEC428E"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61C2356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7288698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7645D64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7039770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6797DAF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47B777E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64802B7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24105DC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22EB7F0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F76000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0" w:type="pct"/>
            <w:shd w:val="clear" w:color="auto" w:fill="auto"/>
            <w:vAlign w:val="center"/>
            <w:hideMark/>
          </w:tcPr>
          <w:p w14:paraId="2CEC9C8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r>
      <w:tr w:rsidR="008D5B43" w:rsidRPr="005F4C33" w14:paraId="5B830808" w14:textId="77777777" w:rsidTr="007332AA">
        <w:trPr>
          <w:trHeight w:val="20"/>
        </w:trPr>
        <w:tc>
          <w:tcPr>
            <w:tcW w:w="1910" w:type="pct"/>
            <w:shd w:val="clear" w:color="auto" w:fill="auto"/>
            <w:vAlign w:val="center"/>
            <w:hideMark/>
          </w:tcPr>
          <w:p w14:paraId="3FE85606"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tcPr>
          <w:p w14:paraId="4F38E87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539FCB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2CA18F4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4D02DF4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023D698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0905869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3408BA4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4DDE1BF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CE3541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181ED76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0" w:type="pct"/>
            <w:shd w:val="clear" w:color="auto" w:fill="auto"/>
            <w:vAlign w:val="center"/>
            <w:hideMark/>
          </w:tcPr>
          <w:p w14:paraId="723AF98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r>
      <w:tr w:rsidR="008D5B43" w:rsidRPr="005F4C33" w14:paraId="44288EED" w14:textId="77777777" w:rsidTr="007332AA">
        <w:trPr>
          <w:trHeight w:val="20"/>
        </w:trPr>
        <w:tc>
          <w:tcPr>
            <w:tcW w:w="1910" w:type="pct"/>
            <w:shd w:val="clear" w:color="auto" w:fill="auto"/>
            <w:vAlign w:val="center"/>
            <w:hideMark/>
          </w:tcPr>
          <w:p w14:paraId="4CD7F50B"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shd w:val="clear" w:color="auto" w:fill="auto"/>
            <w:vAlign w:val="center"/>
          </w:tcPr>
          <w:p w14:paraId="13E0948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29AF616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48387C2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39FF551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1370D97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6B531F8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6EECE5C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11376FB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16C66FE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55C03E1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c>
          <w:tcPr>
            <w:tcW w:w="280" w:type="pct"/>
            <w:shd w:val="clear" w:color="auto" w:fill="auto"/>
            <w:vAlign w:val="center"/>
            <w:hideMark/>
          </w:tcPr>
          <w:p w14:paraId="4B1A1F1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0,005</w:t>
            </w:r>
          </w:p>
        </w:tc>
      </w:tr>
      <w:tr w:rsidR="008D5B43" w:rsidRPr="005F4C33" w14:paraId="7E98E4CD" w14:textId="77777777" w:rsidTr="007332AA">
        <w:trPr>
          <w:trHeight w:val="20"/>
        </w:trPr>
        <w:tc>
          <w:tcPr>
            <w:tcW w:w="1910" w:type="pct"/>
            <w:shd w:val="clear" w:color="auto" w:fill="auto"/>
            <w:vAlign w:val="center"/>
            <w:hideMark/>
          </w:tcPr>
          <w:p w14:paraId="62FFE972"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shd w:val="clear" w:color="auto" w:fill="auto"/>
            <w:vAlign w:val="center"/>
          </w:tcPr>
          <w:p w14:paraId="0EABA1F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9715B9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CD4A2E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47A3DF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0A8734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95BC50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0A3AED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27802A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10B1E4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2967B6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42096C9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8D5B43" w:rsidRPr="005F4C33" w14:paraId="5F1B65F9" w14:textId="77777777" w:rsidTr="007332AA">
        <w:trPr>
          <w:trHeight w:val="20"/>
        </w:trPr>
        <w:tc>
          <w:tcPr>
            <w:tcW w:w="1910" w:type="pct"/>
            <w:shd w:val="clear" w:color="auto" w:fill="auto"/>
            <w:vAlign w:val="center"/>
            <w:hideMark/>
          </w:tcPr>
          <w:p w14:paraId="4A8E92E5"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shd w:val="clear" w:color="auto" w:fill="auto"/>
            <w:vAlign w:val="center"/>
          </w:tcPr>
          <w:p w14:paraId="5AA62FE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0,04</w:t>
            </w:r>
          </w:p>
        </w:tc>
        <w:tc>
          <w:tcPr>
            <w:tcW w:w="281" w:type="pct"/>
            <w:shd w:val="clear" w:color="auto" w:fill="auto"/>
            <w:vAlign w:val="center"/>
            <w:hideMark/>
          </w:tcPr>
          <w:p w14:paraId="3489CE6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25BEF79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2A2D36F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23A29D2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307327C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4CC9AB8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6FC6104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1C6BD43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1" w:type="pct"/>
            <w:shd w:val="clear" w:color="auto" w:fill="auto"/>
            <w:vAlign w:val="center"/>
            <w:hideMark/>
          </w:tcPr>
          <w:p w14:paraId="6FB8A95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c>
          <w:tcPr>
            <w:tcW w:w="280" w:type="pct"/>
            <w:shd w:val="clear" w:color="auto" w:fill="auto"/>
            <w:vAlign w:val="center"/>
            <w:hideMark/>
          </w:tcPr>
          <w:p w14:paraId="1A44DE9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0,042</w:t>
            </w:r>
          </w:p>
        </w:tc>
      </w:tr>
      <w:tr w:rsidR="008D5B43" w:rsidRPr="005F4C33" w14:paraId="182200C6" w14:textId="77777777" w:rsidTr="007332AA">
        <w:trPr>
          <w:trHeight w:val="20"/>
        </w:trPr>
        <w:tc>
          <w:tcPr>
            <w:tcW w:w="1910" w:type="pct"/>
            <w:shd w:val="clear" w:color="000000" w:fill="FCE4D6"/>
            <w:vAlign w:val="center"/>
            <w:hideMark/>
          </w:tcPr>
          <w:p w14:paraId="3923E09E"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306CDB1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1,</w:t>
            </w:r>
            <w:r>
              <w:rPr>
                <w:rFonts w:ascii="Trebuchet MS" w:eastAsia="Times New Roman" w:hAnsi="Trebuchet MS" w:cs="Calibri"/>
                <w:color w:val="000000"/>
                <w:sz w:val="20"/>
                <w:szCs w:val="20"/>
                <w:lang w:eastAsia="ru-RU"/>
              </w:rPr>
              <w:t>3</w:t>
            </w:r>
          </w:p>
        </w:tc>
        <w:tc>
          <w:tcPr>
            <w:tcW w:w="281" w:type="pct"/>
            <w:shd w:val="clear" w:color="000000" w:fill="FCE4D6"/>
            <w:vAlign w:val="center"/>
            <w:hideMark/>
          </w:tcPr>
          <w:p w14:paraId="5B1E35C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3102227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39F1A6F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069E58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03BE7DA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3DE6942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51CF8AD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20F3E8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3DDF107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0" w:type="pct"/>
            <w:shd w:val="clear" w:color="000000" w:fill="FCE4D6"/>
            <w:vAlign w:val="center"/>
            <w:hideMark/>
          </w:tcPr>
          <w:p w14:paraId="3186B6D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r>
      <w:tr w:rsidR="008D5B43" w:rsidRPr="005F4C33" w14:paraId="3D68C4FF" w14:textId="77777777" w:rsidTr="007332AA">
        <w:trPr>
          <w:trHeight w:val="20"/>
        </w:trPr>
        <w:tc>
          <w:tcPr>
            <w:tcW w:w="1910" w:type="pct"/>
            <w:shd w:val="clear" w:color="000000" w:fill="FCE4D6"/>
            <w:vAlign w:val="center"/>
            <w:hideMark/>
          </w:tcPr>
          <w:p w14:paraId="6B846027"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5069A92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0C2610">
              <w:rPr>
                <w:rFonts w:ascii="Trebuchet MS" w:eastAsia="Times New Roman" w:hAnsi="Trebuchet MS" w:cs="Calibri"/>
                <w:color w:val="000000"/>
                <w:sz w:val="20"/>
                <w:szCs w:val="20"/>
                <w:lang w:eastAsia="ru-RU"/>
              </w:rPr>
              <w:t>9</w:t>
            </w:r>
            <w:r>
              <w:rPr>
                <w:rFonts w:ascii="Trebuchet MS" w:eastAsia="Times New Roman" w:hAnsi="Trebuchet MS" w:cs="Calibri"/>
                <w:color w:val="000000"/>
                <w:sz w:val="20"/>
                <w:szCs w:val="20"/>
                <w:lang w:eastAsia="ru-RU"/>
              </w:rPr>
              <w:t>7</w:t>
            </w:r>
          </w:p>
        </w:tc>
        <w:tc>
          <w:tcPr>
            <w:tcW w:w="281" w:type="pct"/>
            <w:shd w:val="clear" w:color="000000" w:fill="FCE4D6"/>
            <w:vAlign w:val="center"/>
            <w:hideMark/>
          </w:tcPr>
          <w:p w14:paraId="008B607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7DFF7AA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4D11744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31A750F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7AD9E6E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147BF73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72C80E4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7FD9ED4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66708AF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068F2AC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97</w:t>
            </w:r>
          </w:p>
        </w:tc>
      </w:tr>
      <w:tr w:rsidR="008D5B43" w:rsidRPr="005F4C33" w14:paraId="393C3EF4" w14:textId="77777777" w:rsidTr="007332AA">
        <w:trPr>
          <w:trHeight w:val="20"/>
        </w:trPr>
        <w:tc>
          <w:tcPr>
            <w:tcW w:w="1910" w:type="pct"/>
            <w:shd w:val="clear" w:color="000000" w:fill="BDD7EE"/>
            <w:vAlign w:val="center"/>
            <w:hideMark/>
          </w:tcPr>
          <w:p w14:paraId="775A4705" w14:textId="77777777" w:rsidR="008D5B43" w:rsidRPr="005F4C33" w:rsidRDefault="008D5B43" w:rsidP="007332AA">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БМК с. Сима (больница)</w:t>
            </w:r>
          </w:p>
        </w:tc>
        <w:tc>
          <w:tcPr>
            <w:tcW w:w="281" w:type="pct"/>
            <w:shd w:val="clear" w:color="000000" w:fill="BDD7EE"/>
          </w:tcPr>
          <w:p w14:paraId="5D638998"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EA272F2"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92088E0"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02FE6D9"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8B7D4C5"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F6A5D69"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E8E7730"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A7F3171"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C98C76A"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C272805"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5536FAB1"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r>
      <w:tr w:rsidR="008D5B43" w:rsidRPr="005F4C33" w14:paraId="5B57A7FC" w14:textId="77777777" w:rsidTr="007332AA">
        <w:trPr>
          <w:trHeight w:val="20"/>
        </w:trPr>
        <w:tc>
          <w:tcPr>
            <w:tcW w:w="1910" w:type="pct"/>
            <w:shd w:val="clear" w:color="auto" w:fill="auto"/>
            <w:vAlign w:val="center"/>
            <w:hideMark/>
          </w:tcPr>
          <w:p w14:paraId="5747EAA2"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7D013A7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32BE8F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3695964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23B2613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0D47F21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1C1E386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4E6703D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610C087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25AD3BC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1" w:type="pct"/>
            <w:shd w:val="clear" w:color="auto" w:fill="auto"/>
            <w:vAlign w:val="center"/>
            <w:hideMark/>
          </w:tcPr>
          <w:p w14:paraId="01DC3CB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c>
          <w:tcPr>
            <w:tcW w:w="280" w:type="pct"/>
            <w:shd w:val="clear" w:color="auto" w:fill="auto"/>
            <w:vAlign w:val="center"/>
            <w:hideMark/>
          </w:tcPr>
          <w:p w14:paraId="7912A52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1,30</w:t>
            </w:r>
          </w:p>
        </w:tc>
      </w:tr>
      <w:tr w:rsidR="008D5B43" w:rsidRPr="005F4C33" w14:paraId="5D767517" w14:textId="77777777" w:rsidTr="007332AA">
        <w:trPr>
          <w:trHeight w:val="20"/>
        </w:trPr>
        <w:tc>
          <w:tcPr>
            <w:tcW w:w="1910" w:type="pct"/>
            <w:shd w:val="clear" w:color="auto" w:fill="auto"/>
            <w:vAlign w:val="center"/>
            <w:hideMark/>
          </w:tcPr>
          <w:p w14:paraId="4CD44A09"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tcPr>
          <w:p w14:paraId="07290CC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CDC933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4507E1F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5A75BEA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721F6C9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3A960D5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298986E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1C09721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316B715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1" w:type="pct"/>
            <w:shd w:val="clear" w:color="auto" w:fill="auto"/>
            <w:vAlign w:val="center"/>
            <w:hideMark/>
          </w:tcPr>
          <w:p w14:paraId="01E8EAC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c>
          <w:tcPr>
            <w:tcW w:w="280" w:type="pct"/>
            <w:shd w:val="clear" w:color="auto" w:fill="auto"/>
            <w:vAlign w:val="center"/>
            <w:hideMark/>
          </w:tcPr>
          <w:p w14:paraId="5F83C70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0,0002</w:t>
            </w:r>
          </w:p>
        </w:tc>
      </w:tr>
      <w:tr w:rsidR="008D5B43" w:rsidRPr="005F4C33" w14:paraId="30A39FD9" w14:textId="77777777" w:rsidTr="007332AA">
        <w:trPr>
          <w:trHeight w:val="20"/>
        </w:trPr>
        <w:tc>
          <w:tcPr>
            <w:tcW w:w="1910" w:type="pct"/>
            <w:shd w:val="clear" w:color="auto" w:fill="auto"/>
            <w:vAlign w:val="center"/>
            <w:hideMark/>
          </w:tcPr>
          <w:p w14:paraId="2476CA46"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tcPr>
          <w:p w14:paraId="7C3AADE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22D716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46415D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1EA5E2F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D00269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69D5766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3D2C177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5F8C5BE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26AFD2C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1" w:type="pct"/>
            <w:shd w:val="clear" w:color="auto" w:fill="auto"/>
            <w:vAlign w:val="center"/>
            <w:hideMark/>
          </w:tcPr>
          <w:p w14:paraId="4235751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c>
          <w:tcPr>
            <w:tcW w:w="280" w:type="pct"/>
            <w:shd w:val="clear" w:color="auto" w:fill="auto"/>
            <w:vAlign w:val="center"/>
            <w:hideMark/>
          </w:tcPr>
          <w:p w14:paraId="17DA66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0,0005</w:t>
            </w:r>
          </w:p>
        </w:tc>
      </w:tr>
      <w:tr w:rsidR="008D5B43" w:rsidRPr="005F4C33" w14:paraId="02016653" w14:textId="77777777" w:rsidTr="007332AA">
        <w:trPr>
          <w:trHeight w:val="20"/>
        </w:trPr>
        <w:tc>
          <w:tcPr>
            <w:tcW w:w="1910" w:type="pct"/>
            <w:shd w:val="clear" w:color="auto" w:fill="auto"/>
            <w:vAlign w:val="center"/>
            <w:hideMark/>
          </w:tcPr>
          <w:p w14:paraId="10381D1B"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tcPr>
          <w:p w14:paraId="53C13D0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CC7949">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74FBD9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929279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AE0AE9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8977FF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71448A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032D03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86A4FE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1892CA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683376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52F0FC0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8D5B43" w:rsidRPr="005F4C33" w14:paraId="45FE22D8" w14:textId="77777777" w:rsidTr="007332AA">
        <w:trPr>
          <w:trHeight w:val="20"/>
        </w:trPr>
        <w:tc>
          <w:tcPr>
            <w:tcW w:w="1910" w:type="pct"/>
            <w:shd w:val="clear" w:color="auto" w:fill="auto"/>
            <w:vAlign w:val="center"/>
            <w:hideMark/>
          </w:tcPr>
          <w:p w14:paraId="0ABF2019"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vAlign w:val="center"/>
          </w:tcPr>
          <w:p w14:paraId="613F1D6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D58ADD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5E12C89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11A5D90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2284377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5509A1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03501C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C91444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7BF5E2C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230933C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c>
          <w:tcPr>
            <w:tcW w:w="280" w:type="pct"/>
            <w:shd w:val="clear" w:color="auto" w:fill="auto"/>
            <w:vAlign w:val="center"/>
            <w:hideMark/>
          </w:tcPr>
          <w:p w14:paraId="3314F4B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0,004</w:t>
            </w:r>
          </w:p>
        </w:tc>
      </w:tr>
      <w:tr w:rsidR="008D5B43" w:rsidRPr="005F4C33" w14:paraId="063A073C" w14:textId="77777777" w:rsidTr="007332AA">
        <w:trPr>
          <w:trHeight w:val="20"/>
        </w:trPr>
        <w:tc>
          <w:tcPr>
            <w:tcW w:w="1910" w:type="pct"/>
            <w:shd w:val="clear" w:color="000000" w:fill="FCE4D6"/>
            <w:vAlign w:val="center"/>
            <w:hideMark/>
          </w:tcPr>
          <w:p w14:paraId="418BA20B"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24D4573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01229CF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27EB99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147535B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6F9959F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691E5E8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4D1DE71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0F36589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32F12B1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1" w:type="pct"/>
            <w:shd w:val="clear" w:color="000000" w:fill="FCE4D6"/>
            <w:vAlign w:val="center"/>
            <w:hideMark/>
          </w:tcPr>
          <w:p w14:paraId="690DE3F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c>
          <w:tcPr>
            <w:tcW w:w="280" w:type="pct"/>
            <w:shd w:val="clear" w:color="000000" w:fill="FCE4D6"/>
            <w:vAlign w:val="center"/>
            <w:hideMark/>
          </w:tcPr>
          <w:p w14:paraId="54EF952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1,3</w:t>
            </w:r>
          </w:p>
        </w:tc>
      </w:tr>
      <w:tr w:rsidR="008D5B43" w:rsidRPr="005F4C33" w14:paraId="4AD2B0FF" w14:textId="77777777" w:rsidTr="007332AA">
        <w:trPr>
          <w:trHeight w:val="20"/>
        </w:trPr>
        <w:tc>
          <w:tcPr>
            <w:tcW w:w="1910" w:type="pct"/>
            <w:shd w:val="clear" w:color="000000" w:fill="FCE4D6"/>
            <w:vAlign w:val="center"/>
            <w:hideMark/>
          </w:tcPr>
          <w:p w14:paraId="7B344B41"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2038013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1F94481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169F814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002EC36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1D0C0F8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72BB98B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21DE65F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6BFAABA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0A97968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1" w:type="pct"/>
            <w:shd w:val="clear" w:color="000000" w:fill="FCE4D6"/>
            <w:vAlign w:val="center"/>
            <w:hideMark/>
          </w:tcPr>
          <w:p w14:paraId="7476C53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c>
          <w:tcPr>
            <w:tcW w:w="280" w:type="pct"/>
            <w:shd w:val="clear" w:color="000000" w:fill="FCE4D6"/>
            <w:vAlign w:val="center"/>
            <w:hideMark/>
          </w:tcPr>
          <w:p w14:paraId="0B7962D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99,7</w:t>
            </w:r>
          </w:p>
        </w:tc>
      </w:tr>
      <w:tr w:rsidR="008D5B43" w:rsidRPr="005F4C33" w14:paraId="1FE70BA0" w14:textId="77777777" w:rsidTr="007332AA">
        <w:trPr>
          <w:trHeight w:val="20"/>
        </w:trPr>
        <w:tc>
          <w:tcPr>
            <w:tcW w:w="1910" w:type="pct"/>
            <w:shd w:val="clear" w:color="000000" w:fill="BDD7EE"/>
            <w:vAlign w:val="center"/>
            <w:hideMark/>
          </w:tcPr>
          <w:p w14:paraId="0FDCF205" w14:textId="77777777" w:rsidR="008D5B43" w:rsidRPr="005F4C33" w:rsidRDefault="008D5B43" w:rsidP="007332AA">
            <w:pPr>
              <w:spacing w:after="0" w:line="240" w:lineRule="auto"/>
              <w:rPr>
                <w:rFonts w:ascii="Trebuchet MS" w:eastAsia="Times New Roman" w:hAnsi="Trebuchet MS" w:cs="Calibri"/>
                <w:b/>
                <w:bCs/>
                <w:color w:val="000000"/>
                <w:sz w:val="20"/>
                <w:szCs w:val="20"/>
                <w:lang w:eastAsia="ru-RU"/>
              </w:rPr>
            </w:pPr>
            <w:r w:rsidRPr="005F4C33">
              <w:rPr>
                <w:rFonts w:ascii="Trebuchet MS" w:eastAsia="Times New Roman" w:hAnsi="Trebuchet MS" w:cs="Calibri"/>
                <w:b/>
                <w:bCs/>
                <w:color w:val="000000"/>
                <w:sz w:val="20"/>
                <w:szCs w:val="20"/>
                <w:lang w:eastAsia="ru-RU"/>
              </w:rPr>
              <w:t xml:space="preserve">БМК с. </w:t>
            </w:r>
            <w:proofErr w:type="spellStart"/>
            <w:r w:rsidRPr="005F4C33">
              <w:rPr>
                <w:rFonts w:ascii="Trebuchet MS" w:eastAsia="Times New Roman" w:hAnsi="Trebuchet MS" w:cs="Calibri"/>
                <w:b/>
                <w:bCs/>
                <w:color w:val="000000"/>
                <w:sz w:val="20"/>
                <w:szCs w:val="20"/>
                <w:lang w:eastAsia="ru-RU"/>
              </w:rPr>
              <w:t>Матвейщево</w:t>
            </w:r>
            <w:proofErr w:type="spellEnd"/>
          </w:p>
        </w:tc>
        <w:tc>
          <w:tcPr>
            <w:tcW w:w="281" w:type="pct"/>
            <w:shd w:val="clear" w:color="000000" w:fill="BDD7EE"/>
          </w:tcPr>
          <w:p w14:paraId="2A3D52F4"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DA429C5"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DE316D9"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BF06A15"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1228D29"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58E1616"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6F25309"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96862A6"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49D671A"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5892066"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48AC9543" w14:textId="77777777" w:rsidR="008D5B43" w:rsidRPr="005F4C33" w:rsidRDefault="008D5B43" w:rsidP="007332AA">
            <w:pPr>
              <w:spacing w:after="0" w:line="240" w:lineRule="auto"/>
              <w:jc w:val="center"/>
              <w:rPr>
                <w:rFonts w:ascii="Trebuchet MS" w:eastAsia="Times New Roman" w:hAnsi="Trebuchet MS" w:cs="Calibri"/>
                <w:b/>
                <w:bCs/>
                <w:color w:val="000000"/>
                <w:sz w:val="20"/>
                <w:szCs w:val="20"/>
                <w:lang w:eastAsia="ru-RU"/>
              </w:rPr>
            </w:pPr>
          </w:p>
        </w:tc>
      </w:tr>
      <w:tr w:rsidR="008D5B43" w:rsidRPr="005F4C33" w14:paraId="5C690C57" w14:textId="77777777" w:rsidTr="007332AA">
        <w:trPr>
          <w:trHeight w:val="20"/>
        </w:trPr>
        <w:tc>
          <w:tcPr>
            <w:tcW w:w="1910" w:type="pct"/>
            <w:shd w:val="clear" w:color="auto" w:fill="auto"/>
            <w:vAlign w:val="center"/>
            <w:hideMark/>
          </w:tcPr>
          <w:p w14:paraId="7DB5BC42"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Производительность ВПУ, т/ч</w:t>
            </w:r>
          </w:p>
        </w:tc>
        <w:tc>
          <w:tcPr>
            <w:tcW w:w="281" w:type="pct"/>
            <w:vAlign w:val="center"/>
          </w:tcPr>
          <w:p w14:paraId="4004269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7A49370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65D044D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01EE6C9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32C886F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51EE8EB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47E6034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5E18C43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772C2A6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746382A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2897A38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0,20</w:t>
            </w:r>
          </w:p>
        </w:tc>
      </w:tr>
      <w:tr w:rsidR="008D5B43" w:rsidRPr="005F4C33" w14:paraId="7333E2F0" w14:textId="77777777" w:rsidTr="007332AA">
        <w:trPr>
          <w:trHeight w:val="20"/>
        </w:trPr>
        <w:tc>
          <w:tcPr>
            <w:tcW w:w="1910" w:type="pct"/>
            <w:shd w:val="clear" w:color="auto" w:fill="auto"/>
            <w:vAlign w:val="center"/>
            <w:hideMark/>
          </w:tcPr>
          <w:p w14:paraId="450B5C71"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Расход воды на собственные нужды источника, т/ч</w:t>
            </w:r>
          </w:p>
        </w:tc>
        <w:tc>
          <w:tcPr>
            <w:tcW w:w="281" w:type="pct"/>
            <w:vAlign w:val="center"/>
          </w:tcPr>
          <w:p w14:paraId="5FE6380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E009B1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1849C74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616F8C9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0F708E5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6C11562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7022F8F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08B73EF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78F6FB4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36125DB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c>
          <w:tcPr>
            <w:tcW w:w="280" w:type="pct"/>
            <w:shd w:val="clear" w:color="auto" w:fill="auto"/>
            <w:vAlign w:val="center"/>
            <w:hideMark/>
          </w:tcPr>
          <w:p w14:paraId="79A2BCD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0,002</w:t>
            </w:r>
          </w:p>
        </w:tc>
      </w:tr>
      <w:tr w:rsidR="008D5B43" w:rsidRPr="005F4C33" w14:paraId="34260208" w14:textId="77777777" w:rsidTr="007332AA">
        <w:trPr>
          <w:trHeight w:val="20"/>
        </w:trPr>
        <w:tc>
          <w:tcPr>
            <w:tcW w:w="1910" w:type="pct"/>
            <w:shd w:val="clear" w:color="auto" w:fill="auto"/>
            <w:vAlign w:val="center"/>
            <w:hideMark/>
          </w:tcPr>
          <w:p w14:paraId="2896192F"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1" w:type="pct"/>
            <w:vAlign w:val="center"/>
          </w:tcPr>
          <w:p w14:paraId="2150EDA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w:t>
            </w:r>
            <w:r>
              <w:rPr>
                <w:rFonts w:ascii="Trebuchet MS" w:eastAsia="Times New Roman" w:hAnsi="Trebuchet MS" w:cs="Calibri"/>
                <w:color w:val="000000"/>
                <w:sz w:val="20"/>
                <w:szCs w:val="20"/>
                <w:lang w:eastAsia="ru-RU"/>
              </w:rPr>
              <w:t>02</w:t>
            </w:r>
          </w:p>
        </w:tc>
        <w:tc>
          <w:tcPr>
            <w:tcW w:w="281" w:type="pct"/>
            <w:shd w:val="clear" w:color="auto" w:fill="auto"/>
            <w:vAlign w:val="center"/>
            <w:hideMark/>
          </w:tcPr>
          <w:p w14:paraId="38B8ECE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2964B18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16FB8BE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4B33843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12644DF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2D1076C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6BA91C3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51AC29B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54CA4E0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7020C4A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0,001</w:t>
            </w:r>
          </w:p>
        </w:tc>
      </w:tr>
      <w:tr w:rsidR="008D5B43" w:rsidRPr="005F4C33" w14:paraId="69DE7F62" w14:textId="77777777" w:rsidTr="007332AA">
        <w:trPr>
          <w:trHeight w:val="20"/>
        </w:trPr>
        <w:tc>
          <w:tcPr>
            <w:tcW w:w="1910" w:type="pct"/>
            <w:shd w:val="clear" w:color="auto" w:fill="auto"/>
            <w:vAlign w:val="center"/>
            <w:hideMark/>
          </w:tcPr>
          <w:p w14:paraId="3128B703"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1" w:type="pct"/>
            <w:vAlign w:val="center"/>
          </w:tcPr>
          <w:p w14:paraId="0201BA3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751BEC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6118AC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A04D52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671CDC7"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6EFFCE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FC5C07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075AF4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DD2486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72F8861"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58FD4A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w:t>
            </w:r>
          </w:p>
        </w:tc>
      </w:tr>
      <w:tr w:rsidR="008D5B43" w:rsidRPr="005F4C33" w14:paraId="7EBEF1A0" w14:textId="77777777" w:rsidTr="007332AA">
        <w:trPr>
          <w:trHeight w:val="20"/>
        </w:trPr>
        <w:tc>
          <w:tcPr>
            <w:tcW w:w="1910" w:type="pct"/>
            <w:shd w:val="clear" w:color="auto" w:fill="auto"/>
            <w:vAlign w:val="center"/>
            <w:hideMark/>
          </w:tcPr>
          <w:p w14:paraId="17C9B596"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Объем аварийной подпитки, т/ч</w:t>
            </w:r>
          </w:p>
        </w:tc>
        <w:tc>
          <w:tcPr>
            <w:tcW w:w="281" w:type="pct"/>
            <w:vAlign w:val="center"/>
          </w:tcPr>
          <w:p w14:paraId="3047ECF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5259D54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5B571A8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37A230F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643D783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25394220"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20AA9A4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4BEE12D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075511D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1" w:type="pct"/>
            <w:shd w:val="clear" w:color="auto" w:fill="auto"/>
            <w:vAlign w:val="center"/>
            <w:hideMark/>
          </w:tcPr>
          <w:p w14:paraId="659AB2EE"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c>
          <w:tcPr>
            <w:tcW w:w="280" w:type="pct"/>
            <w:shd w:val="clear" w:color="auto" w:fill="auto"/>
            <w:vAlign w:val="center"/>
            <w:hideMark/>
          </w:tcPr>
          <w:p w14:paraId="7ACF536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0,008</w:t>
            </w:r>
          </w:p>
        </w:tc>
      </w:tr>
      <w:tr w:rsidR="008D5B43" w:rsidRPr="005F4C33" w14:paraId="5D191F55" w14:textId="77777777" w:rsidTr="007332AA">
        <w:trPr>
          <w:trHeight w:val="20"/>
        </w:trPr>
        <w:tc>
          <w:tcPr>
            <w:tcW w:w="1910" w:type="pct"/>
            <w:shd w:val="clear" w:color="000000" w:fill="FCE4D6"/>
            <w:vAlign w:val="center"/>
            <w:hideMark/>
          </w:tcPr>
          <w:p w14:paraId="7E488048"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Резерв (+)/дефицит (-) ВПУ, т/ч</w:t>
            </w:r>
          </w:p>
        </w:tc>
        <w:tc>
          <w:tcPr>
            <w:tcW w:w="281" w:type="pct"/>
            <w:shd w:val="clear" w:color="000000" w:fill="FCE4D6"/>
            <w:vAlign w:val="center"/>
          </w:tcPr>
          <w:p w14:paraId="3E6E3F6B"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2683D00D"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29D156F2"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5F013BA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4D5B842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4AE90B3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695FB79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1812CC5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2435C6B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3E158BFC"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5BA8282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0,2</w:t>
            </w:r>
          </w:p>
        </w:tc>
      </w:tr>
      <w:tr w:rsidR="008D5B43" w:rsidRPr="005F4C33" w14:paraId="1A8D4EB9" w14:textId="77777777" w:rsidTr="007332AA">
        <w:trPr>
          <w:trHeight w:val="20"/>
        </w:trPr>
        <w:tc>
          <w:tcPr>
            <w:tcW w:w="1910" w:type="pct"/>
            <w:shd w:val="clear" w:color="000000" w:fill="FCE4D6"/>
            <w:vAlign w:val="center"/>
            <w:hideMark/>
          </w:tcPr>
          <w:p w14:paraId="27D3DE71" w14:textId="77777777" w:rsidR="008D5B43" w:rsidRPr="005F4C33" w:rsidRDefault="008D5B43" w:rsidP="007332AA">
            <w:pPr>
              <w:spacing w:after="0" w:line="240" w:lineRule="auto"/>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Доля резерва, %</w:t>
            </w:r>
          </w:p>
        </w:tc>
        <w:tc>
          <w:tcPr>
            <w:tcW w:w="281" w:type="pct"/>
            <w:shd w:val="clear" w:color="000000" w:fill="FCE4D6"/>
            <w:vAlign w:val="center"/>
          </w:tcPr>
          <w:p w14:paraId="0609515F"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2E83657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01D7F8F9"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5577162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549A1B75"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371C2BF3"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4ECED7F4"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703F7AD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4E5863B8"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2FF66CFA"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1BBF7236" w14:textId="77777777" w:rsidR="008D5B43" w:rsidRPr="005F4C33" w:rsidRDefault="008D5B43" w:rsidP="007332AA">
            <w:pPr>
              <w:spacing w:after="0" w:line="240" w:lineRule="auto"/>
              <w:jc w:val="center"/>
              <w:rPr>
                <w:rFonts w:ascii="Trebuchet MS" w:eastAsia="Times New Roman" w:hAnsi="Trebuchet MS" w:cs="Calibri"/>
                <w:color w:val="000000"/>
                <w:sz w:val="20"/>
                <w:szCs w:val="20"/>
                <w:lang w:eastAsia="ru-RU"/>
              </w:rPr>
            </w:pPr>
            <w:r w:rsidRPr="005F4C33">
              <w:rPr>
                <w:rFonts w:ascii="Trebuchet MS" w:eastAsia="Times New Roman" w:hAnsi="Trebuchet MS" w:cs="Calibri"/>
                <w:color w:val="000000"/>
                <w:sz w:val="20"/>
                <w:szCs w:val="20"/>
                <w:lang w:eastAsia="ru-RU"/>
              </w:rPr>
              <w:t>96</w:t>
            </w:r>
          </w:p>
        </w:tc>
      </w:tr>
    </w:tbl>
    <w:p w14:paraId="18EFAE17" w14:textId="77777777" w:rsidR="00EB2CEC" w:rsidRPr="008503CA" w:rsidRDefault="00EB2CEC" w:rsidP="00EB2CEC">
      <w:pPr>
        <w:spacing w:after="0" w:line="360" w:lineRule="auto"/>
        <w:jc w:val="both"/>
        <w:rPr>
          <w:rFonts w:ascii="Trebuchet MS" w:eastAsia="Times New Roman" w:hAnsi="Trebuchet MS" w:cs="Times New Roman"/>
          <w:lang w:eastAsia="ru-RU"/>
        </w:rPr>
        <w:sectPr w:rsidR="00EB2CEC" w:rsidRPr="008503CA" w:rsidSect="00B8523A">
          <w:pgSz w:w="16838" w:h="11906" w:orient="landscape"/>
          <w:pgMar w:top="851" w:right="851" w:bottom="1134" w:left="851" w:header="454" w:footer="397" w:gutter="0"/>
          <w:cols w:space="708"/>
          <w:docGrid w:linePitch="360"/>
        </w:sectPr>
      </w:pPr>
    </w:p>
    <w:p w14:paraId="77B2EADB" w14:textId="77777777" w:rsidR="007B2E0B" w:rsidRPr="00840FC7"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52" w:name="_Toc17813041"/>
      <w:bookmarkStart w:id="53" w:name="_Toc101043841"/>
      <w:bookmarkStart w:id="54" w:name="_Toc358669581"/>
      <w:bookmarkStart w:id="55" w:name="_Toc375163455"/>
      <w:r w:rsidRPr="00840FC7">
        <w:rPr>
          <w:rFonts w:ascii="Trebuchet MS" w:eastAsia="Times New Roman" w:hAnsi="Trebuchet MS" w:cs="Times New Roman"/>
          <w:b/>
          <w:bCs/>
          <w:color w:val="0070C0"/>
          <w:sz w:val="24"/>
          <w:szCs w:val="24"/>
        </w:rPr>
        <w:lastRenderedPageBreak/>
        <w:t>Раздел</w:t>
      </w:r>
      <w:r w:rsidR="006869F5" w:rsidRPr="00840FC7">
        <w:rPr>
          <w:rFonts w:ascii="Trebuchet MS" w:eastAsia="Times New Roman" w:hAnsi="Trebuchet MS" w:cs="Times New Roman"/>
          <w:b/>
          <w:bCs/>
          <w:color w:val="0070C0"/>
          <w:sz w:val="24"/>
          <w:szCs w:val="24"/>
        </w:rPr>
        <w:t xml:space="preserve"> </w:t>
      </w:r>
      <w:r w:rsidR="006E38BB" w:rsidRPr="00840FC7">
        <w:rPr>
          <w:rFonts w:ascii="Trebuchet MS" w:eastAsia="Times New Roman" w:hAnsi="Trebuchet MS" w:cs="Times New Roman"/>
          <w:b/>
          <w:bCs/>
          <w:color w:val="0070C0"/>
          <w:sz w:val="24"/>
          <w:szCs w:val="24"/>
        </w:rPr>
        <w:t>4</w:t>
      </w:r>
      <w:r w:rsidR="007B2E0B" w:rsidRPr="00840FC7">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 городского округа, города федерального значения</w:t>
      </w:r>
      <w:bookmarkEnd w:id="52"/>
      <w:bookmarkEnd w:id="53"/>
    </w:p>
    <w:p w14:paraId="25E8C155" w14:textId="3F8A332A" w:rsidR="006E38BB" w:rsidRPr="008503CA"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6" w:name="_Toc101043842"/>
      <w:r w:rsidRPr="008503CA">
        <w:rPr>
          <w:rFonts w:ascii="Trebuchet MS" w:eastAsia="Times New Roman" w:hAnsi="Trebuchet MS" w:cs="Times New Roman"/>
          <w:b/>
          <w:lang w:eastAsia="ru-RU"/>
        </w:rPr>
        <w:t xml:space="preserve">4.1 </w:t>
      </w:r>
      <w:r w:rsidR="008D67B7" w:rsidRPr="008503CA">
        <w:rPr>
          <w:rFonts w:ascii="Trebuchet MS" w:eastAsia="Times New Roman" w:hAnsi="Trebuchet MS" w:cs="Times New Roman"/>
          <w:b/>
          <w:lang w:eastAsia="ru-RU"/>
        </w:rPr>
        <w:t xml:space="preserve">Описание сценариев развития теплоснабжения </w:t>
      </w:r>
      <w:r w:rsidR="00D2034E" w:rsidRPr="008503CA">
        <w:rPr>
          <w:rFonts w:ascii="Trebuchet MS" w:eastAsia="Times New Roman" w:hAnsi="Trebuchet MS" w:cs="Times New Roman"/>
          <w:b/>
          <w:lang w:eastAsia="ru-RU"/>
        </w:rPr>
        <w:t>муниципального образования</w:t>
      </w:r>
      <w:bookmarkEnd w:id="56"/>
    </w:p>
    <w:p w14:paraId="5AB41A3E" w14:textId="77777777" w:rsidR="005258BB" w:rsidRPr="008503CA" w:rsidRDefault="005258BB" w:rsidP="005258B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57" w:name="_Hlk70180441"/>
      <w:bookmarkStart w:id="58" w:name="_Hlk65562767"/>
      <w:r w:rsidRPr="008503CA">
        <w:rPr>
          <w:rFonts w:ascii="Trebuchet MS" w:eastAsia="Times New Roman" w:hAnsi="Trebuchet MS" w:cs="Times New Roman"/>
          <w:spacing w:val="-5"/>
          <w:lang w:eastAsia="ru-RU"/>
        </w:rPr>
        <w:t xml:space="preserve">Схемой теплоснабжения муниципального образования </w:t>
      </w:r>
      <w:proofErr w:type="spellStart"/>
      <w:r w:rsidRPr="008503CA">
        <w:rPr>
          <w:rFonts w:ascii="Trebuchet MS" w:eastAsia="Times New Roman" w:hAnsi="Trebuchet MS" w:cs="Times New Roman"/>
          <w:spacing w:val="-5"/>
          <w:lang w:eastAsia="ru-RU"/>
        </w:rPr>
        <w:t>Симское</w:t>
      </w:r>
      <w:proofErr w:type="spellEnd"/>
      <w:r w:rsidRPr="008503CA">
        <w:rPr>
          <w:rFonts w:ascii="Trebuchet MS" w:eastAsia="Times New Roman" w:hAnsi="Trebuchet MS" w:cs="Times New Roman"/>
          <w:spacing w:val="-5"/>
          <w:lang w:eastAsia="ru-RU"/>
        </w:rPr>
        <w:t xml:space="preserve"> Юрьев-Польского района предусматривается сохранение отопления объектов социальной сферы населенных пунктов от действующих котельных. </w:t>
      </w:r>
    </w:p>
    <w:p w14:paraId="4A5FA652" w14:textId="77777777" w:rsidR="005258BB" w:rsidRPr="008503CA" w:rsidRDefault="005258BB" w:rsidP="005258B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 xml:space="preserve">Для отопления вновь строящегося жилого фонда и объектов общественного назначения Схемой теплоснабжения предлагается использование индивидуальных источников теплоснабжения. </w:t>
      </w:r>
    </w:p>
    <w:p w14:paraId="3E3C80B7" w14:textId="527C83E9" w:rsidR="00595BC3" w:rsidRPr="008503CA" w:rsidRDefault="005258BB" w:rsidP="005258BB">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8503CA">
        <w:rPr>
          <w:rFonts w:ascii="Trebuchet MS" w:eastAsia="Times New Roman" w:hAnsi="Trebuchet MS" w:cs="Times New Roman"/>
          <w:spacing w:val="-5"/>
          <w:lang w:eastAsia="ru-RU"/>
        </w:rPr>
        <w:t xml:space="preserve">Сценарием развития теплоснабжения муниципального образования </w:t>
      </w:r>
      <w:proofErr w:type="spellStart"/>
      <w:r w:rsidRPr="008503CA">
        <w:rPr>
          <w:rFonts w:ascii="Trebuchet MS" w:eastAsia="Times New Roman" w:hAnsi="Trebuchet MS" w:cs="Times New Roman"/>
          <w:spacing w:val="-5"/>
          <w:lang w:eastAsia="ru-RU"/>
        </w:rPr>
        <w:t>Симское</w:t>
      </w:r>
      <w:proofErr w:type="spellEnd"/>
      <w:r w:rsidRPr="008503CA">
        <w:rPr>
          <w:rFonts w:ascii="Trebuchet MS" w:eastAsia="Times New Roman" w:hAnsi="Trebuchet MS" w:cs="Times New Roman"/>
          <w:spacing w:val="-5"/>
          <w:lang w:eastAsia="ru-RU"/>
        </w:rPr>
        <w:t xml:space="preserve"> является модернизация основного и вспомогательного оборудования существующих котельных.</w:t>
      </w:r>
      <w:bookmarkEnd w:id="57"/>
    </w:p>
    <w:bookmarkEnd w:id="58"/>
    <w:p w14:paraId="1728E7AB" w14:textId="1B1809C7" w:rsidR="007843B3" w:rsidRPr="008503CA" w:rsidRDefault="007843B3" w:rsidP="007843B3">
      <w:pPr>
        <w:spacing w:after="0" w:line="360" w:lineRule="auto"/>
        <w:jc w:val="both"/>
        <w:rPr>
          <w:rFonts w:ascii="Trebuchet MS" w:hAnsi="Trebuchet MS" w:cs="Times New Roman"/>
          <w:b/>
        </w:rPr>
      </w:pPr>
    </w:p>
    <w:p w14:paraId="174C3EE6" w14:textId="7C074FB8" w:rsidR="008D67B7" w:rsidRPr="008503CA" w:rsidRDefault="008D67B7" w:rsidP="008E7E8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9" w:name="_Toc101043843"/>
      <w:r w:rsidRPr="008503CA">
        <w:rPr>
          <w:rFonts w:ascii="Trebuchet MS" w:eastAsia="Times New Roman" w:hAnsi="Trebuchet MS" w:cs="Times New Roman"/>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59"/>
    </w:p>
    <w:p w14:paraId="207C5F90" w14:textId="77777777" w:rsidR="005258BB" w:rsidRPr="008503CA" w:rsidRDefault="005258BB" w:rsidP="005258BB">
      <w:pPr>
        <w:spacing w:after="0" w:line="276" w:lineRule="auto"/>
        <w:ind w:firstLine="567"/>
        <w:jc w:val="both"/>
        <w:rPr>
          <w:rFonts w:ascii="Trebuchet MS" w:hAnsi="Trebuchet MS" w:cs="Times New Roman"/>
        </w:rPr>
      </w:pPr>
      <w:bookmarkStart w:id="60" w:name="_Hlk70180449"/>
      <w:bookmarkStart w:id="61" w:name="_Hlk65562904"/>
      <w:r w:rsidRPr="008503CA">
        <w:rPr>
          <w:rFonts w:ascii="Trebuchet MS" w:hAnsi="Trebuchet MS" w:cs="Times New Roman"/>
        </w:rPr>
        <w:t xml:space="preserve">Основным направлением развития системы теплоснабжения муниципального образования </w:t>
      </w:r>
      <w:proofErr w:type="spellStart"/>
      <w:r w:rsidRPr="008503CA">
        <w:rPr>
          <w:rFonts w:ascii="Trebuchet MS" w:hAnsi="Trebuchet MS" w:cs="Times New Roman"/>
        </w:rPr>
        <w:t>Симское</w:t>
      </w:r>
      <w:proofErr w:type="spellEnd"/>
      <w:r w:rsidRPr="008503CA">
        <w:rPr>
          <w:rFonts w:ascii="Trebuchet MS" w:hAnsi="Trebuchet MS" w:cs="Times New Roman"/>
        </w:rPr>
        <w:t xml:space="preserve"> является реализация энергосберегающей политики, предусматривающая замену устаревшего технологического оборудования. </w:t>
      </w:r>
    </w:p>
    <w:p w14:paraId="5E6AE4C9" w14:textId="77777777" w:rsidR="005258BB" w:rsidRPr="008503CA" w:rsidRDefault="005258BB" w:rsidP="005258BB">
      <w:pPr>
        <w:spacing w:after="0" w:line="276" w:lineRule="auto"/>
        <w:ind w:firstLine="567"/>
        <w:jc w:val="both"/>
        <w:rPr>
          <w:rFonts w:ascii="Trebuchet MS" w:hAnsi="Trebuchet MS" w:cs="Times New Roman"/>
        </w:rPr>
      </w:pPr>
      <w:r w:rsidRPr="008503CA">
        <w:rPr>
          <w:rFonts w:ascii="Trebuchet MS" w:hAnsi="Trebuchet MS" w:cs="Times New Roman"/>
        </w:rPr>
        <w:t xml:space="preserve">Результатом реализации инвестиционных проектов является создание на территории муниципального образования </w:t>
      </w:r>
      <w:proofErr w:type="spellStart"/>
      <w:r w:rsidRPr="008503CA">
        <w:rPr>
          <w:rFonts w:ascii="Trebuchet MS" w:hAnsi="Trebuchet MS" w:cs="Times New Roman"/>
        </w:rPr>
        <w:t>Симское</w:t>
      </w:r>
      <w:proofErr w:type="spellEnd"/>
      <w:r w:rsidRPr="008503CA">
        <w:rPr>
          <w:rFonts w:ascii="Trebuchet MS" w:hAnsi="Trebuchet MS" w:cs="Times New Roman"/>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потребителей бюджетной сферы. </w:t>
      </w:r>
    </w:p>
    <w:p w14:paraId="45D7EC2E" w14:textId="278EFF21" w:rsidR="005258BB" w:rsidRPr="008503CA" w:rsidRDefault="005258BB" w:rsidP="005258BB">
      <w:pPr>
        <w:spacing w:after="0" w:line="276" w:lineRule="auto"/>
        <w:ind w:firstLine="567"/>
        <w:jc w:val="both"/>
        <w:rPr>
          <w:rFonts w:ascii="Trebuchet MS" w:hAnsi="Trebuchet MS" w:cs="Times New Roman"/>
        </w:rPr>
      </w:pPr>
      <w:r w:rsidRPr="008503CA">
        <w:rPr>
          <w:rFonts w:ascii="Trebuchet MS" w:hAnsi="Trebuchet MS" w:cs="Times New Roman"/>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 на период до 2030 года составляет 13,</w:t>
      </w:r>
      <w:r w:rsidR="008D5B43">
        <w:rPr>
          <w:rFonts w:ascii="Trebuchet MS" w:hAnsi="Trebuchet MS" w:cs="Times New Roman"/>
        </w:rPr>
        <w:t>281</w:t>
      </w:r>
      <w:r w:rsidRPr="008503CA">
        <w:rPr>
          <w:rFonts w:ascii="Trebuchet MS" w:hAnsi="Trebuchet MS" w:cs="Times New Roman"/>
        </w:rPr>
        <w:t xml:space="preserve"> млн. руб. </w:t>
      </w:r>
    </w:p>
    <w:p w14:paraId="078C6F8A" w14:textId="77777777" w:rsidR="005258BB" w:rsidRPr="008503CA" w:rsidRDefault="005258BB" w:rsidP="005258BB">
      <w:pPr>
        <w:spacing w:after="0" w:line="276" w:lineRule="auto"/>
        <w:ind w:firstLine="567"/>
        <w:jc w:val="both"/>
        <w:rPr>
          <w:rFonts w:ascii="Trebuchet MS" w:hAnsi="Trebuchet MS" w:cs="Times New Roman"/>
        </w:rPr>
      </w:pPr>
      <w:r w:rsidRPr="008503CA">
        <w:rPr>
          <w:rFonts w:ascii="Trebuchet MS" w:hAnsi="Trebuchet MS" w:cs="Times New Roman"/>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22A5AEF9" w14:textId="319FB7E8" w:rsidR="00595BC3" w:rsidRPr="008503CA" w:rsidRDefault="005258BB" w:rsidP="005258BB">
      <w:pPr>
        <w:spacing w:after="0" w:line="276" w:lineRule="auto"/>
        <w:ind w:firstLine="567"/>
        <w:jc w:val="both"/>
        <w:rPr>
          <w:rFonts w:ascii="Trebuchet MS" w:hAnsi="Trebuchet MS" w:cs="Times New Roman"/>
        </w:rPr>
      </w:pPr>
      <w:r w:rsidRPr="008503CA">
        <w:rPr>
          <w:rFonts w:ascii="Trebuchet MS" w:hAnsi="Trebuchet MS" w:cs="Times New Roman"/>
        </w:rPr>
        <w:t>Инвестирование проектов предусматривается за счет внебюджетных источников.</w:t>
      </w:r>
      <w:bookmarkEnd w:id="60"/>
    </w:p>
    <w:p w14:paraId="1C5E7C42" w14:textId="77777777" w:rsidR="00595BC3" w:rsidRPr="008503CA" w:rsidRDefault="00595BC3" w:rsidP="00F5639E">
      <w:pPr>
        <w:spacing w:after="0" w:line="276" w:lineRule="auto"/>
        <w:ind w:firstLine="567"/>
        <w:jc w:val="both"/>
        <w:rPr>
          <w:rFonts w:ascii="Trebuchet MS" w:hAnsi="Trebuchet MS" w:cs="Times New Roman"/>
        </w:rPr>
      </w:pPr>
    </w:p>
    <w:bookmarkEnd w:id="61"/>
    <w:p w14:paraId="28B82A6A" w14:textId="46601F72" w:rsidR="000651AC" w:rsidRPr="008503CA" w:rsidRDefault="000651AC" w:rsidP="000651AC">
      <w:pPr>
        <w:spacing w:after="0" w:line="360" w:lineRule="auto"/>
        <w:ind w:firstLine="567"/>
        <w:jc w:val="both"/>
        <w:rPr>
          <w:rFonts w:ascii="Trebuchet MS" w:hAnsi="Trebuchet MS" w:cs="Times New Roman"/>
        </w:rPr>
      </w:pPr>
    </w:p>
    <w:p w14:paraId="70A33998" w14:textId="77777777" w:rsidR="003A4987" w:rsidRPr="008503CA" w:rsidRDefault="003A4987" w:rsidP="000651AC">
      <w:pPr>
        <w:spacing w:after="0" w:line="360" w:lineRule="auto"/>
        <w:ind w:firstLine="567"/>
        <w:jc w:val="both"/>
        <w:rPr>
          <w:rFonts w:ascii="Trebuchet MS" w:hAnsi="Trebuchet MS" w:cs="Times New Roman"/>
        </w:rPr>
      </w:pPr>
    </w:p>
    <w:p w14:paraId="4733078F" w14:textId="51176B91" w:rsidR="00595BC3" w:rsidRPr="008503CA" w:rsidRDefault="00595BC3" w:rsidP="000651AC">
      <w:pPr>
        <w:spacing w:after="0" w:line="360" w:lineRule="auto"/>
        <w:ind w:firstLine="567"/>
        <w:jc w:val="both"/>
        <w:rPr>
          <w:rFonts w:ascii="Trebuchet MS" w:hAnsi="Trebuchet MS" w:cs="Times New Roman"/>
        </w:rPr>
      </w:pPr>
    </w:p>
    <w:p w14:paraId="0A868A4C" w14:textId="6674394F" w:rsidR="005258BB" w:rsidRPr="008503CA" w:rsidRDefault="005258BB" w:rsidP="000651AC">
      <w:pPr>
        <w:spacing w:after="0" w:line="360" w:lineRule="auto"/>
        <w:ind w:firstLine="567"/>
        <w:jc w:val="both"/>
        <w:rPr>
          <w:rFonts w:ascii="Trebuchet MS" w:hAnsi="Trebuchet MS" w:cs="Times New Roman"/>
        </w:rPr>
      </w:pPr>
    </w:p>
    <w:p w14:paraId="13C77247" w14:textId="6577DAD1" w:rsidR="005258BB" w:rsidRPr="008503CA" w:rsidRDefault="005258BB" w:rsidP="000651AC">
      <w:pPr>
        <w:spacing w:after="0" w:line="360" w:lineRule="auto"/>
        <w:ind w:firstLine="567"/>
        <w:jc w:val="both"/>
        <w:rPr>
          <w:rFonts w:ascii="Trebuchet MS" w:hAnsi="Trebuchet MS" w:cs="Times New Roman"/>
        </w:rPr>
      </w:pPr>
    </w:p>
    <w:p w14:paraId="421279A3" w14:textId="59D149C4" w:rsidR="005258BB" w:rsidRPr="008503CA" w:rsidRDefault="005258BB" w:rsidP="000651AC">
      <w:pPr>
        <w:spacing w:after="0" w:line="360" w:lineRule="auto"/>
        <w:ind w:firstLine="567"/>
        <w:jc w:val="both"/>
        <w:rPr>
          <w:rFonts w:ascii="Trebuchet MS" w:hAnsi="Trebuchet MS" w:cs="Times New Roman"/>
        </w:rPr>
      </w:pPr>
    </w:p>
    <w:p w14:paraId="4D07BF17" w14:textId="77777777" w:rsidR="005258BB" w:rsidRPr="008503CA" w:rsidRDefault="005258BB" w:rsidP="000651AC">
      <w:pPr>
        <w:spacing w:after="0" w:line="360" w:lineRule="auto"/>
        <w:ind w:firstLine="567"/>
        <w:jc w:val="both"/>
        <w:rPr>
          <w:rFonts w:ascii="Trebuchet MS" w:hAnsi="Trebuchet MS" w:cs="Times New Roman"/>
        </w:rPr>
      </w:pPr>
    </w:p>
    <w:p w14:paraId="4C8DF8F5" w14:textId="10F3C9DD" w:rsidR="00595BC3" w:rsidRPr="008503CA" w:rsidRDefault="00595BC3" w:rsidP="000651AC">
      <w:pPr>
        <w:spacing w:after="0" w:line="360" w:lineRule="auto"/>
        <w:ind w:firstLine="567"/>
        <w:jc w:val="both"/>
        <w:rPr>
          <w:rFonts w:ascii="Trebuchet MS" w:hAnsi="Trebuchet MS" w:cs="Times New Roman"/>
        </w:rPr>
      </w:pPr>
    </w:p>
    <w:p w14:paraId="7393E3DF" w14:textId="7FBF78C3" w:rsidR="00595BC3" w:rsidRPr="008503CA" w:rsidRDefault="00595BC3" w:rsidP="000651AC">
      <w:pPr>
        <w:spacing w:after="0" w:line="360" w:lineRule="auto"/>
        <w:ind w:firstLine="567"/>
        <w:jc w:val="both"/>
        <w:rPr>
          <w:rFonts w:ascii="Trebuchet MS" w:hAnsi="Trebuchet MS" w:cs="Times New Roman"/>
        </w:rPr>
      </w:pPr>
    </w:p>
    <w:p w14:paraId="6F88BC5C" w14:textId="77777777" w:rsidR="00595BC3" w:rsidRPr="008503CA" w:rsidRDefault="00595BC3" w:rsidP="000651AC">
      <w:pPr>
        <w:spacing w:after="0" w:line="360" w:lineRule="auto"/>
        <w:ind w:firstLine="567"/>
        <w:jc w:val="both"/>
        <w:rPr>
          <w:rFonts w:ascii="Trebuchet MS" w:hAnsi="Trebuchet MS" w:cs="Times New Roman"/>
        </w:rPr>
      </w:pPr>
    </w:p>
    <w:p w14:paraId="7468C2AA" w14:textId="77777777" w:rsidR="00094D7E" w:rsidRPr="00840FC7" w:rsidRDefault="00B84F99" w:rsidP="008D5B43">
      <w:pPr>
        <w:pageBreakBefore/>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62" w:name="_Toc101043844"/>
      <w:r w:rsidRPr="00840FC7">
        <w:rPr>
          <w:rFonts w:ascii="Trebuchet MS" w:eastAsia="Times New Roman" w:hAnsi="Trebuchet MS" w:cs="Times New Roman"/>
          <w:b/>
          <w:bCs/>
          <w:color w:val="0070C0"/>
          <w:sz w:val="24"/>
          <w:szCs w:val="24"/>
          <w:lang w:eastAsia="ru-RU"/>
        </w:rPr>
        <w:lastRenderedPageBreak/>
        <w:t>Раздел</w:t>
      </w:r>
      <w:r w:rsidR="00CA77BC" w:rsidRPr="00840FC7">
        <w:rPr>
          <w:rFonts w:ascii="Trebuchet MS" w:eastAsia="Times New Roman" w:hAnsi="Trebuchet MS" w:cs="Times New Roman"/>
          <w:b/>
          <w:bCs/>
          <w:color w:val="0070C0"/>
          <w:sz w:val="24"/>
          <w:szCs w:val="24"/>
          <w:lang w:eastAsia="ru-RU"/>
        </w:rPr>
        <w:t xml:space="preserve"> </w:t>
      </w:r>
      <w:r w:rsidR="00E7464A" w:rsidRPr="00840FC7">
        <w:rPr>
          <w:rFonts w:ascii="Trebuchet MS" w:eastAsia="Times New Roman" w:hAnsi="Trebuchet MS" w:cs="Times New Roman"/>
          <w:b/>
          <w:color w:val="0070C0"/>
          <w:sz w:val="24"/>
          <w:szCs w:val="24"/>
          <w:lang w:eastAsia="ru-RU"/>
        </w:rPr>
        <w:t>5</w:t>
      </w:r>
      <w:r w:rsidR="00094D7E" w:rsidRPr="00840FC7">
        <w:rPr>
          <w:rFonts w:ascii="Trebuchet MS" w:eastAsia="Times New Roman" w:hAnsi="Trebuchet MS" w:cs="Times New Roman"/>
          <w:b/>
          <w:color w:val="0070C0"/>
          <w:sz w:val="24"/>
          <w:szCs w:val="24"/>
          <w:lang w:eastAsia="ru-RU"/>
        </w:rPr>
        <w:t xml:space="preserve">. </w:t>
      </w:r>
      <w:r w:rsidR="008D67B7" w:rsidRPr="00840FC7">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r w:rsidR="00094D7E" w:rsidRPr="00840FC7">
        <w:rPr>
          <w:rFonts w:ascii="Trebuchet MS" w:eastAsia="Times New Roman" w:hAnsi="Trebuchet MS" w:cs="Times New Roman"/>
          <w:b/>
          <w:color w:val="0070C0"/>
          <w:sz w:val="24"/>
          <w:szCs w:val="24"/>
          <w:lang w:eastAsia="ru-RU"/>
        </w:rPr>
        <w:t>.</w:t>
      </w:r>
      <w:bookmarkEnd w:id="54"/>
      <w:bookmarkEnd w:id="55"/>
      <w:bookmarkEnd w:id="62"/>
    </w:p>
    <w:p w14:paraId="7200E918" w14:textId="6078D94E" w:rsidR="00094D7E" w:rsidRPr="008503CA"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63" w:name="_Toc358669582"/>
      <w:bookmarkStart w:id="64" w:name="_Toc375163456"/>
      <w:bookmarkStart w:id="65" w:name="_Toc101043845"/>
      <w:r w:rsidRPr="008503CA">
        <w:rPr>
          <w:rFonts w:ascii="Trebuchet MS" w:eastAsia="Times New Roman" w:hAnsi="Trebuchet MS" w:cs="Times New Roman"/>
          <w:b/>
          <w:lang w:eastAsia="ru-RU"/>
        </w:rPr>
        <w:t>5</w:t>
      </w:r>
      <w:r w:rsidR="00094D7E" w:rsidRPr="008503CA">
        <w:rPr>
          <w:rFonts w:ascii="Trebuchet MS" w:eastAsia="Times New Roman" w:hAnsi="Trebuchet MS" w:cs="Times New Roman"/>
          <w:b/>
          <w:lang w:eastAsia="ru-RU"/>
        </w:rPr>
        <w:t>.1</w:t>
      </w:r>
      <w:r w:rsidR="00C76DA2">
        <w:rPr>
          <w:rFonts w:ascii="Trebuchet MS" w:eastAsia="Times New Roman" w:hAnsi="Trebuchet MS" w:cs="Times New Roman"/>
          <w:b/>
          <w:lang w:eastAsia="ru-RU"/>
        </w:rPr>
        <w:t xml:space="preserve"> </w:t>
      </w:r>
      <w:r w:rsidR="00907BA9" w:rsidRPr="008503CA">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8503CA">
        <w:rPr>
          <w:rFonts w:ascii="Trebuchet MS" w:eastAsia="Times New Roman" w:hAnsi="Trebuchet MS" w:cs="Times New Roman"/>
          <w:b/>
          <w:lang w:eastAsia="ru-RU"/>
        </w:rPr>
        <w:t>муниципального образования</w:t>
      </w:r>
      <w:r w:rsidR="00907BA9" w:rsidRPr="008503CA">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63"/>
      <w:bookmarkEnd w:id="64"/>
      <w:bookmarkEnd w:id="65"/>
    </w:p>
    <w:p w14:paraId="27FB28F1" w14:textId="243F51F5" w:rsidR="00E7464A" w:rsidRPr="008503CA"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8503CA">
        <w:rPr>
          <w:rFonts w:ascii="Trebuchet MS" w:eastAsia="Times New Roman" w:hAnsi="Trebuchet MS" w:cs="Times New Roman"/>
        </w:rPr>
        <w:t>Перспективная тепловая нагр</w:t>
      </w:r>
      <w:r w:rsidR="00E7464A" w:rsidRPr="008503CA">
        <w:rPr>
          <w:rFonts w:ascii="Trebuchet MS" w:eastAsia="Times New Roman" w:hAnsi="Trebuchet MS" w:cs="Times New Roman"/>
        </w:rPr>
        <w:t xml:space="preserve">узка на осваиваемых территориях </w:t>
      </w:r>
      <w:r w:rsidR="00595BC3" w:rsidRPr="008503CA">
        <w:rPr>
          <w:rFonts w:ascii="Trebuchet MS" w:eastAsia="Times New Roman" w:hAnsi="Trebuchet MS" w:cs="Times New Roman"/>
        </w:rPr>
        <w:t xml:space="preserve">населенных пунктов </w:t>
      </w:r>
      <w:r w:rsidR="00575EB7" w:rsidRPr="008503CA">
        <w:rPr>
          <w:rFonts w:ascii="Trebuchet MS" w:eastAsia="Times New Roman" w:hAnsi="Trebuchet MS" w:cs="Times New Roman"/>
        </w:rPr>
        <w:t>Юрьев-Польского</w:t>
      </w:r>
      <w:r w:rsidR="00595BC3" w:rsidRPr="008503CA">
        <w:rPr>
          <w:rFonts w:ascii="Trebuchet MS" w:eastAsia="Times New Roman" w:hAnsi="Trebuchet MS" w:cs="Times New Roman"/>
        </w:rPr>
        <w:t xml:space="preserve"> района</w:t>
      </w:r>
      <w:r w:rsidR="000803C4" w:rsidRPr="008503CA">
        <w:rPr>
          <w:rFonts w:ascii="Trebuchet MS" w:eastAsia="Times New Roman" w:hAnsi="Trebuchet MS" w:cs="Times New Roman"/>
        </w:rPr>
        <w:t xml:space="preserve"> </w:t>
      </w:r>
      <w:r w:rsidR="00E7464A" w:rsidRPr="008503CA">
        <w:rPr>
          <w:rFonts w:ascii="Trebuchet MS" w:eastAsia="Times New Roman" w:hAnsi="Trebuchet MS" w:cs="Times New Roman"/>
        </w:rPr>
        <w:t>в пределах границ</w:t>
      </w:r>
      <w:r w:rsidRPr="008503CA">
        <w:rPr>
          <w:rFonts w:ascii="Trebuchet MS" w:eastAsia="Times New Roman" w:hAnsi="Trebuchet MS" w:cs="Times New Roman"/>
        </w:rPr>
        <w:t xml:space="preserve"> радиусов эффективного теплоснабжения</w:t>
      </w:r>
      <w:r w:rsidR="00595BC3" w:rsidRPr="008503CA">
        <w:rPr>
          <w:rFonts w:ascii="Trebuchet MS" w:eastAsia="Times New Roman" w:hAnsi="Trebuchet MS" w:cs="Times New Roman"/>
        </w:rPr>
        <w:t xml:space="preserve"> и сво</w:t>
      </w:r>
      <w:r w:rsidR="008E4192" w:rsidRPr="008503CA">
        <w:rPr>
          <w:rFonts w:ascii="Trebuchet MS" w:eastAsia="Times New Roman" w:hAnsi="Trebuchet MS" w:cs="Times New Roman"/>
        </w:rPr>
        <w:t>бо</w:t>
      </w:r>
      <w:r w:rsidR="00595BC3" w:rsidRPr="008503CA">
        <w:rPr>
          <w:rFonts w:ascii="Trebuchet MS" w:eastAsia="Times New Roman" w:hAnsi="Trebuchet MS" w:cs="Times New Roman"/>
        </w:rPr>
        <w:t>дного резерва тепловой мощности источников</w:t>
      </w:r>
      <w:r w:rsidRPr="008503CA">
        <w:rPr>
          <w:rFonts w:ascii="Trebuchet MS" w:eastAsia="Times New Roman" w:hAnsi="Trebuchet MS" w:cs="Times New Roman"/>
        </w:rPr>
        <w:t xml:space="preserve"> может быть компенсирована существующими централизованными котельными. Строительство </w:t>
      </w:r>
      <w:r w:rsidR="000651AC" w:rsidRPr="008503CA">
        <w:rPr>
          <w:rFonts w:ascii="Trebuchet MS" w:eastAsia="Times New Roman" w:hAnsi="Trebuchet MS" w:cs="Times New Roman"/>
        </w:rPr>
        <w:t>дополнительных</w:t>
      </w:r>
      <w:r w:rsidRPr="008503CA">
        <w:rPr>
          <w:rFonts w:ascii="Trebuchet MS" w:eastAsia="Times New Roman" w:hAnsi="Trebuchet MS" w:cs="Times New Roman"/>
        </w:rPr>
        <w:t xml:space="preserve"> источников тепловой энергии для этих целей не требуется. </w:t>
      </w:r>
    </w:p>
    <w:p w14:paraId="695E7CB1" w14:textId="6D9C05EE" w:rsidR="00094D7E" w:rsidRPr="008503CA"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8503CA">
        <w:rPr>
          <w:rFonts w:ascii="Trebuchet MS" w:eastAsia="Times New Roman" w:hAnsi="Trebuchet MS" w:cs="Times New Roman"/>
        </w:rPr>
        <w:t xml:space="preserve">В отношении </w:t>
      </w:r>
      <w:r w:rsidR="00E7464A" w:rsidRPr="008503CA">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8503CA">
        <w:rPr>
          <w:rFonts w:ascii="Trebuchet MS" w:eastAsia="Times New Roman" w:hAnsi="Trebuchet MS" w:cs="Times New Roman"/>
        </w:rPr>
        <w:t xml:space="preserve"> компенсация перспективной тепловой нагрузки планируется за счет индивидуальных источников, так как </w:t>
      </w:r>
      <w:r w:rsidR="00F5639E" w:rsidRPr="008503CA">
        <w:rPr>
          <w:rFonts w:ascii="Trebuchet MS" w:eastAsia="Times New Roman" w:hAnsi="Trebuchet MS" w:cs="Times New Roman"/>
        </w:rPr>
        <w:t xml:space="preserve">экономическая </w:t>
      </w:r>
      <w:r w:rsidRPr="008503CA">
        <w:rPr>
          <w:rFonts w:ascii="Trebuchet MS" w:eastAsia="Times New Roman" w:hAnsi="Trebuchet MS" w:cs="Times New Roman"/>
        </w:rPr>
        <w:t>целесообразност</w:t>
      </w:r>
      <w:r w:rsidR="00F5639E" w:rsidRPr="008503CA">
        <w:rPr>
          <w:rFonts w:ascii="Trebuchet MS" w:eastAsia="Times New Roman" w:hAnsi="Trebuchet MS" w:cs="Times New Roman"/>
        </w:rPr>
        <w:t>ь</w:t>
      </w:r>
      <w:r w:rsidRPr="008503CA">
        <w:rPr>
          <w:rFonts w:ascii="Trebuchet MS" w:eastAsia="Times New Roman" w:hAnsi="Trebuchet MS" w:cs="Times New Roman"/>
        </w:rPr>
        <w:t xml:space="preserve"> сооружения централизованного теплоснабжения при отсутствии крупных, или сосредоточенных в плотной застройке потребителей, </w:t>
      </w:r>
      <w:r w:rsidR="00F5639E" w:rsidRPr="008503CA">
        <w:rPr>
          <w:rFonts w:ascii="Trebuchet MS" w:eastAsia="Times New Roman" w:hAnsi="Trebuchet MS" w:cs="Times New Roman"/>
        </w:rPr>
        <w:t>отсутствует</w:t>
      </w:r>
      <w:r w:rsidR="00094D7E" w:rsidRPr="008503CA">
        <w:rPr>
          <w:rFonts w:ascii="Trebuchet MS" w:eastAsia="Times New Roman" w:hAnsi="Trebuchet MS" w:cs="Times New Roman"/>
        </w:rPr>
        <w:t>.</w:t>
      </w:r>
    </w:p>
    <w:p w14:paraId="68E275A7" w14:textId="77777777" w:rsidR="00236887" w:rsidRPr="008503CA" w:rsidRDefault="00236887" w:rsidP="00094D7E">
      <w:pPr>
        <w:widowControl w:val="0"/>
        <w:tabs>
          <w:tab w:val="left" w:pos="993"/>
        </w:tabs>
        <w:adjustRightInd w:val="0"/>
        <w:spacing w:after="0" w:line="360" w:lineRule="auto"/>
        <w:ind w:firstLine="709"/>
        <w:jc w:val="both"/>
        <w:rPr>
          <w:rFonts w:ascii="Trebuchet MS" w:eastAsia="Times New Roman" w:hAnsi="Trebuchet MS" w:cs="Times New Roman"/>
        </w:rPr>
      </w:pPr>
    </w:p>
    <w:p w14:paraId="52C88253" w14:textId="2D2D90E9" w:rsidR="00094D7E" w:rsidRPr="008503CA"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6" w:name="_Toc375163457"/>
      <w:bookmarkStart w:id="67" w:name="_Toc101043846"/>
      <w:r w:rsidRPr="008503CA">
        <w:rPr>
          <w:rFonts w:ascii="Trebuchet MS" w:eastAsia="Times New Roman" w:hAnsi="Trebuchet MS" w:cs="Times New Roman"/>
          <w:b/>
          <w:lang w:eastAsia="ru-RU"/>
        </w:rPr>
        <w:t>5</w:t>
      </w:r>
      <w:r w:rsidR="00094D7E" w:rsidRPr="008503CA">
        <w:rPr>
          <w:rFonts w:ascii="Trebuchet MS" w:eastAsia="Times New Roman" w:hAnsi="Trebuchet MS" w:cs="Times New Roman"/>
          <w:b/>
          <w:lang w:eastAsia="ru-RU"/>
        </w:rPr>
        <w:t xml:space="preserve">.2 </w:t>
      </w:r>
      <w:r w:rsidRPr="008503CA">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6"/>
      <w:bookmarkEnd w:id="67"/>
    </w:p>
    <w:p w14:paraId="0C9F86C0" w14:textId="5FA4D681" w:rsidR="00F250DD" w:rsidRPr="008503CA"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rPr>
      </w:pPr>
      <w:bookmarkStart w:id="68" w:name="_Toc375163458"/>
      <w:r w:rsidRPr="008503CA">
        <w:rPr>
          <w:rFonts w:ascii="Trebuchet MS" w:eastAsia="Times New Roman" w:hAnsi="Trebuchet MS" w:cs="Times New Roman"/>
          <w:spacing w:val="-5"/>
        </w:rPr>
        <w:t xml:space="preserve">По итогам реализации проектов, предусмотренных Схемой теплоснабжения на территории </w:t>
      </w:r>
      <w:r w:rsidR="00575EB7" w:rsidRPr="008503CA">
        <w:rPr>
          <w:rFonts w:ascii="Trebuchet MS" w:eastAsia="Times New Roman" w:hAnsi="Trebuchet MS" w:cs="Times New Roman"/>
          <w:spacing w:val="-5"/>
        </w:rPr>
        <w:t xml:space="preserve">муниципального образования </w:t>
      </w:r>
      <w:proofErr w:type="spellStart"/>
      <w:r w:rsidR="007809E7" w:rsidRPr="008503CA">
        <w:rPr>
          <w:rFonts w:ascii="Trebuchet MS" w:eastAsia="Times New Roman" w:hAnsi="Trebuchet MS" w:cs="Times New Roman"/>
          <w:spacing w:val="-5"/>
        </w:rPr>
        <w:t>Симское</w:t>
      </w:r>
      <w:proofErr w:type="spellEnd"/>
      <w:r w:rsidR="008E4192" w:rsidRPr="008503CA">
        <w:rPr>
          <w:rFonts w:ascii="Trebuchet MS" w:eastAsia="Times New Roman" w:hAnsi="Trebuchet MS" w:cs="Times New Roman"/>
          <w:spacing w:val="-5"/>
        </w:rPr>
        <w:t xml:space="preserve"> </w:t>
      </w:r>
      <w:r w:rsidR="00575EB7" w:rsidRPr="008503CA">
        <w:rPr>
          <w:rFonts w:ascii="Trebuchet MS" w:eastAsia="Times New Roman" w:hAnsi="Trebuchet MS" w:cs="Times New Roman"/>
          <w:spacing w:val="-5"/>
        </w:rPr>
        <w:t>Юрьев-Польского</w:t>
      </w:r>
      <w:r w:rsidR="008E4192" w:rsidRPr="008503CA">
        <w:rPr>
          <w:rFonts w:ascii="Trebuchet MS" w:eastAsia="Times New Roman" w:hAnsi="Trebuchet MS" w:cs="Times New Roman"/>
          <w:spacing w:val="-5"/>
        </w:rPr>
        <w:t xml:space="preserve"> района</w:t>
      </w:r>
      <w:r w:rsidRPr="008503CA">
        <w:rPr>
          <w:rFonts w:ascii="Trebuchet MS" w:eastAsia="Times New Roman" w:hAnsi="Trebuchet MS" w:cs="Times New Roman"/>
          <w:spacing w:val="-5"/>
        </w:rPr>
        <w:t xml:space="preserve"> на период до </w:t>
      </w:r>
      <w:r w:rsidR="00E779C1" w:rsidRPr="008503CA">
        <w:rPr>
          <w:rFonts w:ascii="Trebuchet MS" w:eastAsia="Times New Roman" w:hAnsi="Trebuchet MS" w:cs="Times New Roman"/>
          <w:spacing w:val="-5"/>
        </w:rPr>
        <w:t>20</w:t>
      </w:r>
      <w:r w:rsidR="008E4192" w:rsidRPr="008503CA">
        <w:rPr>
          <w:rFonts w:ascii="Trebuchet MS" w:eastAsia="Times New Roman" w:hAnsi="Trebuchet MS" w:cs="Times New Roman"/>
          <w:spacing w:val="-5"/>
        </w:rPr>
        <w:t>30</w:t>
      </w:r>
      <w:r w:rsidRPr="008503CA">
        <w:rPr>
          <w:rFonts w:ascii="Trebuchet MS" w:eastAsia="Times New Roman" w:hAnsi="Trebuchet MS" w:cs="Times New Roman"/>
          <w:spacing w:val="-5"/>
        </w:rPr>
        <w:t xml:space="preserve"> года, </w:t>
      </w:r>
      <w:r w:rsidR="00F5639E" w:rsidRPr="008503CA">
        <w:rPr>
          <w:rFonts w:ascii="Trebuchet MS" w:eastAsia="Times New Roman" w:hAnsi="Trebuchet MS" w:cs="Times New Roman"/>
          <w:spacing w:val="-5"/>
        </w:rPr>
        <w:t>перспективная тепловая нагрузка сохраняется на уровне базового периода.</w:t>
      </w:r>
    </w:p>
    <w:p w14:paraId="4C77E178" w14:textId="29B5961C" w:rsidR="00F5639E" w:rsidRPr="008503CA" w:rsidRDefault="00F5639E" w:rsidP="00F250DD">
      <w:pPr>
        <w:autoSpaceDE w:val="0"/>
        <w:autoSpaceDN w:val="0"/>
        <w:adjustRightInd w:val="0"/>
        <w:spacing w:after="0" w:line="276" w:lineRule="auto"/>
        <w:ind w:firstLine="578"/>
        <w:jc w:val="both"/>
        <w:rPr>
          <w:rFonts w:ascii="Trebuchet MS" w:eastAsia="Times New Roman" w:hAnsi="Trebuchet MS" w:cs="Times New Roman"/>
          <w:spacing w:val="-5"/>
        </w:rPr>
      </w:pPr>
    </w:p>
    <w:p w14:paraId="56B8233D" w14:textId="666E367F" w:rsidR="00D86BE6" w:rsidRPr="008503CA"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9" w:name="_Toc101043847"/>
      <w:r w:rsidRPr="008503CA">
        <w:rPr>
          <w:rFonts w:ascii="Trebuchet MS" w:eastAsia="Times New Roman" w:hAnsi="Trebuchet MS" w:cs="Times New Roman"/>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9"/>
    </w:p>
    <w:p w14:paraId="3ACC0EE8" w14:textId="77777777" w:rsidR="00C76DA2" w:rsidRPr="00C76DA2" w:rsidRDefault="00C76DA2" w:rsidP="00C76DA2">
      <w:pPr>
        <w:autoSpaceDE w:val="0"/>
        <w:autoSpaceDN w:val="0"/>
        <w:adjustRightInd w:val="0"/>
        <w:spacing w:after="0" w:line="276" w:lineRule="auto"/>
        <w:ind w:firstLine="578"/>
        <w:jc w:val="both"/>
        <w:rPr>
          <w:rFonts w:ascii="Trebuchet MS" w:eastAsia="Times New Roman" w:hAnsi="Trebuchet MS" w:cs="Times New Roman"/>
          <w:spacing w:val="-5"/>
        </w:rPr>
      </w:pPr>
      <w:r w:rsidRPr="00C76DA2">
        <w:rPr>
          <w:rFonts w:ascii="Trebuchet MS" w:eastAsia="Times New Roman" w:hAnsi="Trebuchet MS" w:cs="Times New Roman"/>
          <w:spacing w:val="-5"/>
        </w:rPr>
        <w:t>Схемой теплоснабжения предусматривается реализация следующих мероприятий по техническому перевооружению источников тепловой энергии с целью повышения надежности и эффективности их работы:</w:t>
      </w:r>
    </w:p>
    <w:p w14:paraId="02EA3480" w14:textId="77777777" w:rsidR="00C76DA2" w:rsidRPr="008503CA" w:rsidRDefault="00C76DA2" w:rsidP="00C76DA2">
      <w:pPr>
        <w:pStyle w:val="ae"/>
        <w:numPr>
          <w:ilvl w:val="0"/>
          <w:numId w:val="13"/>
        </w:numPr>
        <w:autoSpaceDE w:val="0"/>
        <w:autoSpaceDN w:val="0"/>
        <w:spacing w:before="0" w:after="0" w:line="276" w:lineRule="auto"/>
        <w:ind w:left="0" w:firstLine="426"/>
        <w:rPr>
          <w:rFonts w:ascii="Trebuchet MS" w:hAnsi="Trebuchet MS"/>
          <w:sz w:val="22"/>
        </w:rPr>
      </w:pPr>
      <w:r w:rsidRPr="008503CA">
        <w:rPr>
          <w:rFonts w:ascii="Trebuchet MS" w:hAnsi="Trebuchet MS"/>
          <w:sz w:val="22"/>
        </w:rPr>
        <w:t>Техническое перевооружение БМК с. Сима (школа) (</w:t>
      </w:r>
      <w:r w:rsidRPr="00C76DA2">
        <w:rPr>
          <w:rFonts w:ascii="Trebuchet MS" w:hAnsi="Trebuchet MS"/>
          <w:sz w:val="22"/>
        </w:rPr>
        <w:t>замена насосного оборудования, ХВО, автоматика, установка генератора автоматического включения</w:t>
      </w:r>
      <w:r w:rsidRPr="008503CA">
        <w:rPr>
          <w:rFonts w:ascii="Trebuchet MS" w:hAnsi="Trebuchet MS"/>
          <w:sz w:val="22"/>
        </w:rPr>
        <w:t>);</w:t>
      </w:r>
    </w:p>
    <w:p w14:paraId="6DECBBC8" w14:textId="77777777" w:rsidR="00C76DA2" w:rsidRPr="008503CA" w:rsidRDefault="00C76DA2" w:rsidP="00C76DA2">
      <w:pPr>
        <w:pStyle w:val="ae"/>
        <w:numPr>
          <w:ilvl w:val="0"/>
          <w:numId w:val="13"/>
        </w:numPr>
        <w:autoSpaceDE w:val="0"/>
        <w:autoSpaceDN w:val="0"/>
        <w:spacing w:before="0" w:after="0" w:line="276" w:lineRule="auto"/>
        <w:ind w:left="0" w:firstLine="426"/>
        <w:rPr>
          <w:rFonts w:ascii="Trebuchet MS" w:hAnsi="Trebuchet MS"/>
          <w:sz w:val="22"/>
        </w:rPr>
      </w:pPr>
      <w:r w:rsidRPr="008503CA">
        <w:rPr>
          <w:rFonts w:ascii="Trebuchet MS" w:hAnsi="Trebuchet MS"/>
          <w:sz w:val="22"/>
        </w:rPr>
        <w:t>Техническое перевооружение БМК с. Сима (</w:t>
      </w:r>
      <w:r>
        <w:rPr>
          <w:rFonts w:ascii="Trebuchet MS" w:hAnsi="Trebuchet MS"/>
          <w:sz w:val="22"/>
        </w:rPr>
        <w:t>больница</w:t>
      </w:r>
      <w:r w:rsidRPr="008503CA">
        <w:rPr>
          <w:rFonts w:ascii="Trebuchet MS" w:hAnsi="Trebuchet MS"/>
          <w:sz w:val="22"/>
        </w:rPr>
        <w:t>) (</w:t>
      </w:r>
      <w:r w:rsidRPr="00C76DA2">
        <w:rPr>
          <w:rFonts w:ascii="Trebuchet MS" w:hAnsi="Trebuchet MS"/>
          <w:sz w:val="22"/>
        </w:rPr>
        <w:t>замена насосного оборудования, ХВО, автоматика, установка генератора автоматического включения</w:t>
      </w:r>
      <w:r w:rsidRPr="008503CA">
        <w:rPr>
          <w:rFonts w:ascii="Trebuchet MS" w:hAnsi="Trebuchet MS"/>
          <w:sz w:val="22"/>
        </w:rPr>
        <w:t>).</w:t>
      </w:r>
    </w:p>
    <w:p w14:paraId="299424DD" w14:textId="65BA005B" w:rsidR="00C76DA2" w:rsidRPr="00C76DA2" w:rsidRDefault="00C76DA2" w:rsidP="00C76DA2">
      <w:pPr>
        <w:pStyle w:val="ae"/>
        <w:numPr>
          <w:ilvl w:val="0"/>
          <w:numId w:val="13"/>
        </w:numPr>
        <w:autoSpaceDE w:val="0"/>
        <w:autoSpaceDN w:val="0"/>
        <w:spacing w:before="0" w:after="0" w:line="276" w:lineRule="auto"/>
        <w:ind w:left="0" w:firstLine="426"/>
        <w:rPr>
          <w:rFonts w:ascii="Trebuchet MS" w:hAnsi="Trebuchet MS"/>
          <w:sz w:val="22"/>
        </w:rPr>
      </w:pPr>
      <w:r w:rsidRPr="00C76DA2">
        <w:rPr>
          <w:rFonts w:ascii="Trebuchet MS" w:hAnsi="Trebuchet MS"/>
          <w:sz w:val="22"/>
        </w:rPr>
        <w:t xml:space="preserve">Диспетчеризация системой Пирамида (БМК Сима </w:t>
      </w:r>
      <w:r>
        <w:rPr>
          <w:rFonts w:ascii="Trebuchet MS" w:hAnsi="Trebuchet MS"/>
          <w:sz w:val="22"/>
        </w:rPr>
        <w:t>(</w:t>
      </w:r>
      <w:r w:rsidRPr="00C76DA2">
        <w:rPr>
          <w:rFonts w:ascii="Trebuchet MS" w:hAnsi="Trebuchet MS"/>
          <w:sz w:val="22"/>
        </w:rPr>
        <w:t>школа)</w:t>
      </w:r>
      <w:r>
        <w:rPr>
          <w:rFonts w:ascii="Trebuchet MS" w:hAnsi="Trebuchet MS"/>
          <w:sz w:val="22"/>
        </w:rPr>
        <w:t>;</w:t>
      </w:r>
    </w:p>
    <w:p w14:paraId="33570708" w14:textId="2BAC8A89" w:rsidR="00C76DA2" w:rsidRPr="00C76DA2" w:rsidRDefault="00C76DA2" w:rsidP="00C76DA2">
      <w:pPr>
        <w:pStyle w:val="ae"/>
        <w:numPr>
          <w:ilvl w:val="0"/>
          <w:numId w:val="13"/>
        </w:numPr>
        <w:autoSpaceDE w:val="0"/>
        <w:autoSpaceDN w:val="0"/>
        <w:spacing w:before="0" w:after="0" w:line="276" w:lineRule="auto"/>
        <w:ind w:left="0" w:firstLine="426"/>
        <w:rPr>
          <w:rFonts w:ascii="Trebuchet MS" w:hAnsi="Trebuchet MS"/>
          <w:sz w:val="22"/>
        </w:rPr>
      </w:pPr>
      <w:r w:rsidRPr="00C76DA2">
        <w:rPr>
          <w:rFonts w:ascii="Trebuchet MS" w:hAnsi="Trebuchet MS"/>
          <w:sz w:val="22"/>
        </w:rPr>
        <w:t xml:space="preserve">Установка генераторов автоматического включения (БМК </w:t>
      </w:r>
      <w:proofErr w:type="spellStart"/>
      <w:r w:rsidRPr="00C76DA2">
        <w:rPr>
          <w:rFonts w:ascii="Trebuchet MS" w:hAnsi="Trebuchet MS"/>
          <w:sz w:val="22"/>
        </w:rPr>
        <w:t>с.Сима</w:t>
      </w:r>
      <w:proofErr w:type="spellEnd"/>
      <w:r w:rsidRPr="00C76DA2">
        <w:rPr>
          <w:rFonts w:ascii="Trebuchet MS" w:hAnsi="Trebuchet MS"/>
          <w:sz w:val="22"/>
        </w:rPr>
        <w:t xml:space="preserve"> </w:t>
      </w:r>
      <w:r>
        <w:rPr>
          <w:rFonts w:ascii="Trebuchet MS" w:hAnsi="Trebuchet MS"/>
          <w:sz w:val="22"/>
        </w:rPr>
        <w:t>(</w:t>
      </w:r>
      <w:r w:rsidRPr="00C76DA2">
        <w:rPr>
          <w:rFonts w:ascii="Trebuchet MS" w:hAnsi="Trebuchet MS"/>
          <w:sz w:val="22"/>
        </w:rPr>
        <w:t>школа)</w:t>
      </w:r>
      <w:r>
        <w:rPr>
          <w:rFonts w:ascii="Trebuchet MS" w:hAnsi="Trebuchet MS"/>
          <w:sz w:val="22"/>
        </w:rPr>
        <w:t>;</w:t>
      </w:r>
    </w:p>
    <w:p w14:paraId="2CB58218" w14:textId="6410A452" w:rsidR="00C76DA2" w:rsidRPr="00C76DA2" w:rsidRDefault="00C76DA2" w:rsidP="00C76DA2">
      <w:pPr>
        <w:pStyle w:val="ae"/>
        <w:numPr>
          <w:ilvl w:val="0"/>
          <w:numId w:val="13"/>
        </w:numPr>
        <w:autoSpaceDE w:val="0"/>
        <w:autoSpaceDN w:val="0"/>
        <w:spacing w:before="0" w:after="0" w:line="276" w:lineRule="auto"/>
        <w:ind w:left="0" w:firstLine="426"/>
        <w:rPr>
          <w:rFonts w:ascii="Trebuchet MS" w:hAnsi="Trebuchet MS"/>
          <w:sz w:val="22"/>
        </w:rPr>
      </w:pPr>
      <w:r w:rsidRPr="00C76DA2">
        <w:rPr>
          <w:rFonts w:ascii="Trebuchet MS" w:hAnsi="Trebuchet MS"/>
          <w:sz w:val="22"/>
        </w:rPr>
        <w:t xml:space="preserve">Замена насосного оборудования с установкой частотных преобразователей (БМК с. </w:t>
      </w:r>
      <w:proofErr w:type="spellStart"/>
      <w:r w:rsidRPr="00C76DA2">
        <w:rPr>
          <w:rFonts w:ascii="Trebuchet MS" w:hAnsi="Trebuchet MS"/>
          <w:sz w:val="22"/>
        </w:rPr>
        <w:t>Матвейщево</w:t>
      </w:r>
      <w:proofErr w:type="spellEnd"/>
      <w:r w:rsidRPr="00C76DA2">
        <w:rPr>
          <w:rFonts w:ascii="Trebuchet MS" w:hAnsi="Trebuchet MS"/>
          <w:sz w:val="22"/>
        </w:rPr>
        <w:t>)</w:t>
      </w:r>
      <w:r>
        <w:rPr>
          <w:rFonts w:ascii="Trebuchet MS" w:hAnsi="Trebuchet MS"/>
          <w:sz w:val="22"/>
        </w:rPr>
        <w:t>;</w:t>
      </w:r>
    </w:p>
    <w:p w14:paraId="4A4C916F" w14:textId="6D7CBF0B" w:rsidR="00C76DA2" w:rsidRPr="00C76DA2" w:rsidRDefault="00C76DA2" w:rsidP="00C76DA2">
      <w:pPr>
        <w:pStyle w:val="ae"/>
        <w:numPr>
          <w:ilvl w:val="0"/>
          <w:numId w:val="13"/>
        </w:numPr>
        <w:autoSpaceDE w:val="0"/>
        <w:autoSpaceDN w:val="0"/>
        <w:spacing w:before="0" w:after="0" w:line="276" w:lineRule="auto"/>
        <w:ind w:left="0" w:firstLine="426"/>
        <w:rPr>
          <w:rFonts w:ascii="Trebuchet MS" w:hAnsi="Trebuchet MS"/>
          <w:sz w:val="22"/>
        </w:rPr>
      </w:pPr>
      <w:r w:rsidRPr="00C76DA2">
        <w:rPr>
          <w:rFonts w:ascii="Trebuchet MS" w:hAnsi="Trebuchet MS"/>
          <w:sz w:val="22"/>
        </w:rPr>
        <w:t xml:space="preserve">Установка генераторов автоматического включения (БМК </w:t>
      </w:r>
      <w:proofErr w:type="spellStart"/>
      <w:r w:rsidRPr="00C76DA2">
        <w:rPr>
          <w:rFonts w:ascii="Trebuchet MS" w:hAnsi="Trebuchet MS"/>
          <w:sz w:val="22"/>
        </w:rPr>
        <w:t>с.Матвейщево</w:t>
      </w:r>
      <w:proofErr w:type="spellEnd"/>
      <w:r w:rsidRPr="00C76DA2">
        <w:rPr>
          <w:rFonts w:ascii="Trebuchet MS" w:hAnsi="Trebuchet MS"/>
          <w:sz w:val="22"/>
        </w:rPr>
        <w:t>)</w:t>
      </w:r>
      <w:r>
        <w:rPr>
          <w:rFonts w:ascii="Trebuchet MS" w:hAnsi="Trebuchet MS"/>
          <w:sz w:val="22"/>
        </w:rPr>
        <w:t>.</w:t>
      </w:r>
    </w:p>
    <w:p w14:paraId="01ABE462" w14:textId="4F9243DB" w:rsidR="00F250DD" w:rsidRPr="008503CA"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rPr>
      </w:pPr>
      <w:r w:rsidRPr="008503CA">
        <w:rPr>
          <w:rFonts w:ascii="Trebuchet MS" w:eastAsia="Times New Roman" w:hAnsi="Trebuchet MS" w:cs="Times New Roman"/>
          <w:spacing w:val="-5"/>
        </w:rPr>
        <w:t>В таблице 5.</w:t>
      </w:r>
      <w:r w:rsidR="00D86BE6" w:rsidRPr="008503CA">
        <w:rPr>
          <w:rFonts w:ascii="Trebuchet MS" w:eastAsia="Times New Roman" w:hAnsi="Trebuchet MS" w:cs="Times New Roman"/>
          <w:spacing w:val="-5"/>
        </w:rPr>
        <w:t>3</w:t>
      </w:r>
      <w:r w:rsidRPr="008503CA">
        <w:rPr>
          <w:rFonts w:ascii="Trebuchet MS" w:eastAsia="Times New Roman" w:hAnsi="Trebuchet MS" w:cs="Times New Roman"/>
          <w:spacing w:val="-5"/>
        </w:rPr>
        <w:t xml:space="preserve"> представлены данные по объему </w:t>
      </w:r>
      <w:r w:rsidR="00D86BE6" w:rsidRPr="008503CA">
        <w:rPr>
          <w:rFonts w:ascii="Trebuchet MS" w:eastAsia="Times New Roman" w:hAnsi="Trebuchet MS" w:cs="Times New Roman"/>
          <w:spacing w:val="-5"/>
        </w:rPr>
        <w:t>технического перевооружения и модернизации</w:t>
      </w:r>
      <w:r w:rsidRPr="008503CA">
        <w:rPr>
          <w:rFonts w:ascii="Trebuchet MS" w:eastAsia="Times New Roman" w:hAnsi="Trebuchet MS" w:cs="Times New Roman"/>
          <w:spacing w:val="-5"/>
        </w:rPr>
        <w:t xml:space="preserve"> источников теплоснабжения.</w:t>
      </w:r>
    </w:p>
    <w:p w14:paraId="62B49636" w14:textId="77777777" w:rsidR="005258BB" w:rsidRPr="008503CA" w:rsidRDefault="005258BB" w:rsidP="005258BB">
      <w:pPr>
        <w:spacing w:after="0" w:line="276" w:lineRule="auto"/>
        <w:ind w:firstLine="567"/>
        <w:jc w:val="both"/>
        <w:rPr>
          <w:rFonts w:ascii="Trebuchet MS" w:hAnsi="Trebuchet MS" w:cs="Times New Roman"/>
        </w:rPr>
      </w:pPr>
      <w:bookmarkStart w:id="70" w:name="_Hlk101106052"/>
      <w:r w:rsidRPr="008503CA">
        <w:rPr>
          <w:rFonts w:ascii="Trebuchet MS" w:hAnsi="Trebuchet MS" w:cs="Times New Roman"/>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p>
    <w:bookmarkEnd w:id="70"/>
    <w:p w14:paraId="0C21B390" w14:textId="722C8674" w:rsidR="00C76DA2" w:rsidRDefault="00C76DA2" w:rsidP="00F250DD">
      <w:pPr>
        <w:widowControl w:val="0"/>
        <w:tabs>
          <w:tab w:val="left" w:pos="993"/>
        </w:tabs>
        <w:adjustRightInd w:val="0"/>
        <w:spacing w:after="0" w:line="360" w:lineRule="auto"/>
        <w:jc w:val="both"/>
        <w:rPr>
          <w:rFonts w:ascii="Trebuchet MS" w:eastAsia="Times New Roman" w:hAnsi="Trebuchet MS" w:cs="Times New Roman"/>
          <w:lang w:eastAsia="ru-RU"/>
        </w:rPr>
      </w:pPr>
    </w:p>
    <w:p w14:paraId="312EF24C" w14:textId="711225A6" w:rsidR="00C76DA2" w:rsidRDefault="00C76DA2" w:rsidP="00F250DD">
      <w:pPr>
        <w:widowControl w:val="0"/>
        <w:tabs>
          <w:tab w:val="left" w:pos="993"/>
        </w:tabs>
        <w:adjustRightInd w:val="0"/>
        <w:spacing w:after="0" w:line="360" w:lineRule="auto"/>
        <w:jc w:val="both"/>
        <w:rPr>
          <w:rFonts w:ascii="Trebuchet MS" w:eastAsia="Times New Roman" w:hAnsi="Trebuchet MS" w:cs="Times New Roman"/>
          <w:lang w:eastAsia="ru-RU"/>
        </w:rPr>
      </w:pPr>
    </w:p>
    <w:p w14:paraId="603B3B8D" w14:textId="77777777" w:rsidR="00C76DA2" w:rsidRPr="008503CA" w:rsidRDefault="00C76DA2" w:rsidP="00F250DD">
      <w:pPr>
        <w:widowControl w:val="0"/>
        <w:tabs>
          <w:tab w:val="left" w:pos="993"/>
        </w:tabs>
        <w:adjustRightInd w:val="0"/>
        <w:spacing w:after="0" w:line="360" w:lineRule="auto"/>
        <w:jc w:val="both"/>
        <w:rPr>
          <w:rFonts w:ascii="Trebuchet MS" w:eastAsia="Times New Roman" w:hAnsi="Trebuchet MS" w:cs="Times New Roman"/>
          <w:lang w:eastAsia="ru-RU"/>
        </w:rPr>
      </w:pPr>
    </w:p>
    <w:p w14:paraId="6A09C7C0" w14:textId="7AAA184D" w:rsidR="00D86BE6" w:rsidRPr="008503CA"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101043848"/>
      <w:r w:rsidRPr="008503CA">
        <w:rPr>
          <w:rFonts w:ascii="Trebuchet MS" w:eastAsia="Times New Roman" w:hAnsi="Trebuchet MS" w:cs="Times New Roman"/>
          <w:b/>
          <w:lang w:eastAsia="ru-RU"/>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1"/>
    </w:p>
    <w:p w14:paraId="144108F0" w14:textId="77777777" w:rsidR="00D86BE6" w:rsidRPr="008503CA" w:rsidRDefault="00D86BE6" w:rsidP="00D86BE6">
      <w:pPr>
        <w:autoSpaceDE w:val="0"/>
        <w:autoSpaceDN w:val="0"/>
        <w:adjustRightInd w:val="0"/>
        <w:spacing w:after="0" w:line="276" w:lineRule="auto"/>
        <w:ind w:firstLine="576"/>
        <w:jc w:val="both"/>
        <w:rPr>
          <w:rFonts w:ascii="Trebuchet MS" w:eastAsia="Times New Roman" w:hAnsi="Trebuchet MS" w:cs="Times New Roman"/>
          <w:spacing w:val="-5"/>
        </w:rPr>
      </w:pPr>
      <w:r w:rsidRPr="008503CA">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1E00A027" w14:textId="77777777" w:rsidR="00D86BE6" w:rsidRPr="008503CA" w:rsidRDefault="00D86BE6" w:rsidP="00D86BE6">
      <w:pPr>
        <w:autoSpaceDE w:val="0"/>
        <w:autoSpaceDN w:val="0"/>
        <w:adjustRightInd w:val="0"/>
        <w:spacing w:after="0" w:line="240" w:lineRule="auto"/>
        <w:ind w:firstLine="578"/>
        <w:jc w:val="both"/>
        <w:rPr>
          <w:rFonts w:ascii="Trebuchet MS" w:eastAsia="Times New Roman" w:hAnsi="Trebuchet MS" w:cs="Times New Roman"/>
          <w:spacing w:val="-5"/>
        </w:rPr>
      </w:pPr>
    </w:p>
    <w:p w14:paraId="190CBE27" w14:textId="64007B9C" w:rsidR="00D86BE6" w:rsidRPr="008503CA" w:rsidRDefault="00D86BE6" w:rsidP="00D86BE6">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2" w:name="_Toc375163459"/>
      <w:bookmarkStart w:id="73" w:name="_Toc101043849"/>
      <w:r w:rsidRPr="008503CA">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2"/>
      <w:bookmarkEnd w:id="73"/>
    </w:p>
    <w:p w14:paraId="133DD472" w14:textId="25B9B34F" w:rsidR="00714CCD" w:rsidRPr="008503CA" w:rsidRDefault="00994C52" w:rsidP="005258BB">
      <w:pPr>
        <w:autoSpaceDE w:val="0"/>
        <w:autoSpaceDN w:val="0"/>
        <w:adjustRightInd w:val="0"/>
        <w:spacing w:after="0" w:line="276" w:lineRule="auto"/>
        <w:ind w:firstLine="576"/>
        <w:jc w:val="both"/>
        <w:rPr>
          <w:rFonts w:ascii="Trebuchet MS" w:eastAsia="Times New Roman" w:hAnsi="Trebuchet MS" w:cs="Times New Roman"/>
          <w:spacing w:val="-5"/>
        </w:rPr>
      </w:pPr>
      <w:bookmarkStart w:id="74" w:name="_Hlk70367489"/>
      <w:r w:rsidRPr="008503CA">
        <w:rPr>
          <w:rFonts w:ascii="Trebuchet MS" w:eastAsia="Times New Roman" w:hAnsi="Trebuchet MS" w:cs="Times New Roman"/>
          <w:spacing w:val="-5"/>
        </w:rPr>
        <w:t xml:space="preserve">По итогам реализации проектов по строительству и реконструкции котельных на территории </w:t>
      </w:r>
      <w:r w:rsidR="00575EB7" w:rsidRPr="008503CA">
        <w:rPr>
          <w:rFonts w:ascii="Trebuchet MS" w:eastAsia="Times New Roman" w:hAnsi="Trebuchet MS" w:cs="Times New Roman"/>
          <w:spacing w:val="-5"/>
        </w:rPr>
        <w:t xml:space="preserve">муниципального образования </w:t>
      </w:r>
      <w:proofErr w:type="spellStart"/>
      <w:r w:rsidR="007809E7" w:rsidRPr="008503CA">
        <w:rPr>
          <w:rFonts w:ascii="Trebuchet MS" w:eastAsia="Times New Roman" w:hAnsi="Trebuchet MS" w:cs="Times New Roman"/>
          <w:spacing w:val="-5"/>
        </w:rPr>
        <w:t>Симское</w:t>
      </w:r>
      <w:proofErr w:type="spellEnd"/>
      <w:r w:rsidRPr="008503CA">
        <w:rPr>
          <w:rFonts w:ascii="Trebuchet MS" w:eastAsia="Times New Roman" w:hAnsi="Trebuchet MS" w:cs="Times New Roman"/>
          <w:spacing w:val="-5"/>
        </w:rPr>
        <w:t xml:space="preserve"> </w:t>
      </w:r>
      <w:r w:rsidR="00575EB7" w:rsidRPr="008503CA">
        <w:rPr>
          <w:rFonts w:ascii="Trebuchet MS" w:eastAsia="Times New Roman" w:hAnsi="Trebuchet MS" w:cs="Times New Roman"/>
          <w:spacing w:val="-5"/>
        </w:rPr>
        <w:t>Юрьев-Польского</w:t>
      </w:r>
      <w:r w:rsidRPr="008503CA">
        <w:rPr>
          <w:rFonts w:ascii="Trebuchet MS" w:eastAsia="Times New Roman" w:hAnsi="Trebuchet MS" w:cs="Times New Roman"/>
          <w:spacing w:val="-5"/>
        </w:rPr>
        <w:t xml:space="preserve"> района вывод существующих изношенных объектов теплоснабжения из эксплуатации</w:t>
      </w:r>
      <w:r w:rsidR="005258BB" w:rsidRPr="008503CA">
        <w:rPr>
          <w:rFonts w:ascii="Trebuchet MS" w:eastAsia="Times New Roman" w:hAnsi="Trebuchet MS" w:cs="Times New Roman"/>
          <w:spacing w:val="-5"/>
        </w:rPr>
        <w:t xml:space="preserve"> не предусматривается</w:t>
      </w:r>
      <w:r w:rsidRPr="008503CA">
        <w:rPr>
          <w:rFonts w:ascii="Trebuchet MS" w:eastAsia="Times New Roman" w:hAnsi="Trebuchet MS" w:cs="Times New Roman"/>
          <w:spacing w:val="-5"/>
        </w:rPr>
        <w:t xml:space="preserve">. </w:t>
      </w:r>
    </w:p>
    <w:bookmarkEnd w:id="74"/>
    <w:p w14:paraId="6020ABFF" w14:textId="77777777" w:rsidR="005258BB" w:rsidRPr="008503CA" w:rsidRDefault="005258BB" w:rsidP="005258BB">
      <w:pPr>
        <w:autoSpaceDE w:val="0"/>
        <w:autoSpaceDN w:val="0"/>
        <w:adjustRightInd w:val="0"/>
        <w:spacing w:after="0" w:line="276" w:lineRule="auto"/>
        <w:ind w:firstLine="576"/>
        <w:jc w:val="both"/>
        <w:rPr>
          <w:rFonts w:ascii="Trebuchet MS" w:eastAsia="Times New Roman" w:hAnsi="Trebuchet MS" w:cs="Times New Roman"/>
          <w:spacing w:val="-5"/>
        </w:rPr>
      </w:pPr>
    </w:p>
    <w:p w14:paraId="460BD9C7" w14:textId="7E5773ED" w:rsidR="00CC4519" w:rsidRPr="008503CA" w:rsidRDefault="00CC4519" w:rsidP="00CC4519">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75" w:name="_Toc375163460"/>
      <w:bookmarkStart w:id="76" w:name="_Toc101043850"/>
      <w:r w:rsidRPr="008503CA">
        <w:rPr>
          <w:rFonts w:ascii="Trebuchet MS" w:eastAsia="Times New Roman" w:hAnsi="Trebuchet MS" w:cs="Times New Roman"/>
          <w:b/>
          <w:lang w:eastAsia="ru-RU"/>
        </w:rPr>
        <w:t>5.6</w:t>
      </w:r>
      <w:r w:rsidR="009E30E8">
        <w:rPr>
          <w:rFonts w:ascii="Trebuchet MS" w:eastAsia="Times New Roman" w:hAnsi="Trebuchet MS" w:cs="Times New Roman"/>
          <w:b/>
          <w:lang w:eastAsia="ru-RU"/>
        </w:rPr>
        <w:t xml:space="preserve"> </w:t>
      </w:r>
      <w:r w:rsidRPr="008503CA">
        <w:rPr>
          <w:rFonts w:ascii="Trebuchet MS" w:eastAsia="Times New Roman" w:hAnsi="Trebuchet MS" w:cs="Times New Roman"/>
          <w:b/>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5"/>
      <w:bookmarkEnd w:id="76"/>
    </w:p>
    <w:p w14:paraId="4FAE8241" w14:textId="4AAD47FA" w:rsidR="00CC4519" w:rsidRPr="008503CA" w:rsidRDefault="00CC4519" w:rsidP="00CC451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w:t>
      </w:r>
    </w:p>
    <w:p w14:paraId="1A345804" w14:textId="65216213" w:rsidR="00643580" w:rsidRPr="008503CA" w:rsidRDefault="00643580" w:rsidP="00CC451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1684935" w14:textId="1A9C98CE" w:rsidR="00643580" w:rsidRPr="008503CA" w:rsidRDefault="00643580" w:rsidP="00643580">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7" w:name="_Toc375163461"/>
      <w:bookmarkStart w:id="78" w:name="_Toc101043851"/>
      <w:r w:rsidRPr="008503CA">
        <w:rPr>
          <w:rFonts w:ascii="Trebuchet MS" w:eastAsia="Times New Roman" w:hAnsi="Trebuchet MS" w:cs="Times New Roman"/>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7"/>
      <w:bookmarkEnd w:id="78"/>
    </w:p>
    <w:p w14:paraId="48CD6320" w14:textId="39C8A6D3" w:rsidR="00643580" w:rsidRPr="008503CA" w:rsidRDefault="00643580" w:rsidP="0064358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Зоны действия источников комбинированной выработки тепловой и электрической энергии на территории муниципального образования </w:t>
      </w:r>
      <w:proofErr w:type="spellStart"/>
      <w:r w:rsidR="00C76DA2">
        <w:rPr>
          <w:rFonts w:ascii="Trebuchet MS" w:eastAsia="Times New Roman" w:hAnsi="Trebuchet MS" w:cs="Times New Roman"/>
          <w:lang w:eastAsia="ru-RU"/>
        </w:rPr>
        <w:t>Симское</w:t>
      </w:r>
      <w:proofErr w:type="spellEnd"/>
      <w:r w:rsidRPr="008503CA">
        <w:rPr>
          <w:rFonts w:ascii="Trebuchet MS" w:eastAsia="Times New Roman" w:hAnsi="Trebuchet MS" w:cs="Times New Roman"/>
          <w:lang w:eastAsia="ru-RU"/>
        </w:rPr>
        <w:t xml:space="preserve"> Юрьев-Польского района отсутствуют, перевод котельных в пиковый режим не требуется.</w:t>
      </w:r>
    </w:p>
    <w:p w14:paraId="4CBC5DD3" w14:textId="77777777" w:rsidR="00643580" w:rsidRPr="008503CA" w:rsidRDefault="00643580" w:rsidP="00CC451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F742F0D" w14:textId="74704CC3" w:rsidR="00CC4519" w:rsidRPr="008503CA" w:rsidRDefault="00CC4519" w:rsidP="00714CCD">
      <w:pPr>
        <w:autoSpaceDE w:val="0"/>
        <w:autoSpaceDN w:val="0"/>
        <w:adjustRightInd w:val="0"/>
        <w:spacing w:after="0" w:line="276" w:lineRule="auto"/>
        <w:ind w:firstLine="578"/>
        <w:jc w:val="both"/>
        <w:rPr>
          <w:rFonts w:ascii="Trebuchet MS" w:eastAsia="Times New Roman" w:hAnsi="Trebuchet MS" w:cs="Times New Roman"/>
          <w:spacing w:val="-5"/>
        </w:rPr>
        <w:sectPr w:rsidR="00CC4519" w:rsidRPr="008503CA" w:rsidSect="00B8523A">
          <w:headerReference w:type="even" r:id="rId23"/>
          <w:footerReference w:type="even" r:id="rId24"/>
          <w:pgSz w:w="11906" w:h="16838"/>
          <w:pgMar w:top="1134" w:right="851" w:bottom="1134" w:left="1134" w:header="454" w:footer="397" w:gutter="0"/>
          <w:cols w:space="720"/>
          <w:titlePg/>
          <w:docGrid w:linePitch="299"/>
        </w:sectPr>
      </w:pPr>
    </w:p>
    <w:p w14:paraId="56A6255E" w14:textId="0BE031C5" w:rsidR="00F250DD" w:rsidRPr="008503CA" w:rsidRDefault="00F250DD" w:rsidP="00F250DD">
      <w:pPr>
        <w:spacing w:after="0" w:line="276" w:lineRule="auto"/>
        <w:jc w:val="both"/>
        <w:rPr>
          <w:rFonts w:ascii="Trebuchet MS" w:hAnsi="Trebuchet MS" w:cs="Times New Roman"/>
          <w:b/>
        </w:rPr>
      </w:pPr>
      <w:r w:rsidRPr="008503CA">
        <w:rPr>
          <w:rFonts w:ascii="Trebuchet MS" w:hAnsi="Trebuchet MS" w:cs="Times New Roman"/>
          <w:b/>
        </w:rPr>
        <w:lastRenderedPageBreak/>
        <w:t>Таблица 5.</w:t>
      </w:r>
      <w:r w:rsidR="00D86BE6" w:rsidRPr="008503CA">
        <w:rPr>
          <w:rFonts w:ascii="Trebuchet MS" w:hAnsi="Trebuchet MS" w:cs="Times New Roman"/>
          <w:b/>
        </w:rPr>
        <w:t>3</w:t>
      </w:r>
      <w:r w:rsidRPr="008503CA">
        <w:rPr>
          <w:rFonts w:ascii="Trebuchet MS" w:hAnsi="Trebuchet MS" w:cs="Times New Roman"/>
          <w:b/>
        </w:rPr>
        <w:t xml:space="preserve"> – </w:t>
      </w:r>
      <w:r w:rsidR="00595BC3" w:rsidRPr="008503CA">
        <w:rPr>
          <w:rFonts w:ascii="Trebuchet MS" w:hAnsi="Trebuchet MS" w:cs="Times New Roman"/>
          <w:b/>
        </w:rPr>
        <w:t>План-график по модернизации (</w:t>
      </w:r>
      <w:r w:rsidR="008D5B43" w:rsidRPr="00324128">
        <w:rPr>
          <w:rFonts w:ascii="Trebuchet MS" w:hAnsi="Trebuchet MS" w:cs="Times New Roman"/>
          <w:b/>
        </w:rPr>
        <w:t>техническому перевооружению</w:t>
      </w:r>
      <w:r w:rsidR="00595BC3" w:rsidRPr="008503CA">
        <w:rPr>
          <w:rFonts w:ascii="Trebuchet MS" w:hAnsi="Trebuchet MS" w:cs="Times New Roman"/>
          <w:b/>
        </w:rPr>
        <w:t xml:space="preserve">) источников теплоснабжения на территории </w:t>
      </w:r>
      <w:r w:rsidR="00575EB7" w:rsidRPr="008503CA">
        <w:rPr>
          <w:rFonts w:ascii="Trebuchet MS" w:hAnsi="Trebuchet MS" w:cs="Times New Roman"/>
          <w:b/>
        </w:rPr>
        <w:t xml:space="preserve">муниципального образования </w:t>
      </w:r>
      <w:proofErr w:type="spellStart"/>
      <w:r w:rsidR="007809E7" w:rsidRPr="008503CA">
        <w:rPr>
          <w:rFonts w:ascii="Trebuchet MS" w:hAnsi="Trebuchet MS" w:cs="Times New Roman"/>
          <w:b/>
        </w:rPr>
        <w:t>Симское</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353"/>
        <w:gridCol w:w="1168"/>
        <w:gridCol w:w="1535"/>
        <w:gridCol w:w="798"/>
        <w:gridCol w:w="1136"/>
        <w:gridCol w:w="1013"/>
        <w:gridCol w:w="1462"/>
        <w:gridCol w:w="2024"/>
      </w:tblGrid>
      <w:tr w:rsidR="008D5B43" w:rsidRPr="008958C7" w14:paraId="69C26DC6" w14:textId="77777777" w:rsidTr="007332AA">
        <w:trPr>
          <w:trHeight w:val="20"/>
        </w:trPr>
        <w:tc>
          <w:tcPr>
            <w:tcW w:w="368" w:type="pct"/>
            <w:vMerge w:val="restart"/>
            <w:shd w:val="clear" w:color="000000" w:fill="CCFF99"/>
            <w:vAlign w:val="center"/>
            <w:hideMark/>
          </w:tcPr>
          <w:p w14:paraId="4C289A40"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bookmarkStart w:id="79" w:name="_Hlk101009201"/>
            <w:r w:rsidRPr="008958C7">
              <w:rPr>
                <w:rFonts w:ascii="Trebuchet MS" w:eastAsia="Times New Roman" w:hAnsi="Trebuchet MS" w:cs="Calibri"/>
                <w:b/>
                <w:bCs/>
                <w:color w:val="000000"/>
                <w:sz w:val="20"/>
                <w:szCs w:val="20"/>
                <w:lang w:eastAsia="ru-RU"/>
              </w:rPr>
              <w:t>Номер проекта</w:t>
            </w:r>
          </w:p>
        </w:tc>
        <w:tc>
          <w:tcPr>
            <w:tcW w:w="1495" w:type="pct"/>
            <w:vMerge w:val="restart"/>
            <w:shd w:val="clear" w:color="000000" w:fill="CCFF99"/>
            <w:noWrap/>
            <w:vAlign w:val="center"/>
            <w:hideMark/>
          </w:tcPr>
          <w:p w14:paraId="4CB263FD"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Наименование проекта</w:t>
            </w:r>
          </w:p>
        </w:tc>
        <w:tc>
          <w:tcPr>
            <w:tcW w:w="401" w:type="pct"/>
            <w:vMerge w:val="restart"/>
            <w:shd w:val="clear" w:color="000000" w:fill="CCFF99"/>
            <w:vAlign w:val="center"/>
            <w:hideMark/>
          </w:tcPr>
          <w:p w14:paraId="72B2B979"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Вид работ</w:t>
            </w:r>
          </w:p>
        </w:tc>
        <w:tc>
          <w:tcPr>
            <w:tcW w:w="2041" w:type="pct"/>
            <w:gridSpan w:val="5"/>
            <w:shd w:val="clear" w:color="000000" w:fill="CCFF99"/>
            <w:noWrap/>
            <w:vAlign w:val="center"/>
            <w:hideMark/>
          </w:tcPr>
          <w:p w14:paraId="4D824B9F"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Стоимость реализации проекта, тыс.руб. (без НДС)</w:t>
            </w:r>
          </w:p>
        </w:tc>
        <w:tc>
          <w:tcPr>
            <w:tcW w:w="695" w:type="pct"/>
            <w:vMerge w:val="restart"/>
            <w:shd w:val="clear" w:color="000000" w:fill="CCFF99"/>
            <w:vAlign w:val="center"/>
            <w:hideMark/>
          </w:tcPr>
          <w:p w14:paraId="1A9BE58F"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Источники финансирования</w:t>
            </w:r>
          </w:p>
        </w:tc>
      </w:tr>
      <w:tr w:rsidR="008D5B43" w:rsidRPr="008958C7" w14:paraId="718277DC" w14:textId="77777777" w:rsidTr="007332AA">
        <w:trPr>
          <w:trHeight w:val="20"/>
        </w:trPr>
        <w:tc>
          <w:tcPr>
            <w:tcW w:w="368" w:type="pct"/>
            <w:vMerge/>
            <w:vAlign w:val="center"/>
            <w:hideMark/>
          </w:tcPr>
          <w:p w14:paraId="62FA2210"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1495" w:type="pct"/>
            <w:vMerge/>
            <w:vAlign w:val="center"/>
            <w:hideMark/>
          </w:tcPr>
          <w:p w14:paraId="30F9B78D" w14:textId="77777777" w:rsidR="008D5B43" w:rsidRPr="008958C7" w:rsidRDefault="008D5B43" w:rsidP="007332AA">
            <w:pPr>
              <w:spacing w:after="0" w:line="240" w:lineRule="auto"/>
              <w:rPr>
                <w:rFonts w:ascii="Trebuchet MS" w:eastAsia="Times New Roman" w:hAnsi="Trebuchet MS" w:cs="Calibri"/>
                <w:b/>
                <w:bCs/>
                <w:color w:val="000000"/>
                <w:sz w:val="20"/>
                <w:szCs w:val="20"/>
                <w:lang w:eastAsia="ru-RU"/>
              </w:rPr>
            </w:pPr>
          </w:p>
        </w:tc>
        <w:tc>
          <w:tcPr>
            <w:tcW w:w="401" w:type="pct"/>
            <w:vMerge/>
            <w:vAlign w:val="center"/>
            <w:hideMark/>
          </w:tcPr>
          <w:p w14:paraId="770359BC"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p>
        </w:tc>
        <w:tc>
          <w:tcPr>
            <w:tcW w:w="527" w:type="pct"/>
            <w:shd w:val="clear" w:color="000000" w:fill="CCFF99"/>
            <w:noWrap/>
            <w:vAlign w:val="center"/>
            <w:hideMark/>
          </w:tcPr>
          <w:p w14:paraId="5696865E" w14:textId="52B44E91"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2022</w:t>
            </w:r>
          </w:p>
        </w:tc>
        <w:tc>
          <w:tcPr>
            <w:tcW w:w="274" w:type="pct"/>
            <w:shd w:val="clear" w:color="000000" w:fill="CCFF99"/>
            <w:noWrap/>
            <w:vAlign w:val="center"/>
            <w:hideMark/>
          </w:tcPr>
          <w:p w14:paraId="67ADB4C3" w14:textId="6A36E3EB"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2023</w:t>
            </w:r>
          </w:p>
        </w:tc>
        <w:tc>
          <w:tcPr>
            <w:tcW w:w="390" w:type="pct"/>
            <w:shd w:val="clear" w:color="000000" w:fill="CCFF99"/>
            <w:noWrap/>
            <w:vAlign w:val="center"/>
            <w:hideMark/>
          </w:tcPr>
          <w:p w14:paraId="0DFC9D45" w14:textId="56D2A701"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2024</w:t>
            </w:r>
          </w:p>
        </w:tc>
        <w:tc>
          <w:tcPr>
            <w:tcW w:w="348" w:type="pct"/>
            <w:shd w:val="clear" w:color="000000" w:fill="CCFF99"/>
            <w:noWrap/>
            <w:vAlign w:val="center"/>
            <w:hideMark/>
          </w:tcPr>
          <w:p w14:paraId="2F2A2048" w14:textId="6A5DBC22"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2025</w:t>
            </w:r>
          </w:p>
        </w:tc>
        <w:tc>
          <w:tcPr>
            <w:tcW w:w="502" w:type="pct"/>
            <w:shd w:val="clear" w:color="000000" w:fill="CCFF99"/>
            <w:noWrap/>
            <w:vAlign w:val="center"/>
            <w:hideMark/>
          </w:tcPr>
          <w:p w14:paraId="7E25372E"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proofErr w:type="gramStart"/>
            <w:r w:rsidRPr="008958C7">
              <w:rPr>
                <w:rFonts w:ascii="Trebuchet MS" w:eastAsia="Times New Roman" w:hAnsi="Trebuchet MS" w:cs="Calibri"/>
                <w:b/>
                <w:bCs/>
                <w:color w:val="000000"/>
                <w:sz w:val="20"/>
                <w:szCs w:val="20"/>
                <w:lang w:eastAsia="ru-RU"/>
              </w:rPr>
              <w:t>2026 - 2030</w:t>
            </w:r>
            <w:proofErr w:type="gramEnd"/>
          </w:p>
        </w:tc>
        <w:tc>
          <w:tcPr>
            <w:tcW w:w="695" w:type="pct"/>
            <w:vMerge/>
            <w:vAlign w:val="center"/>
            <w:hideMark/>
          </w:tcPr>
          <w:p w14:paraId="74C2D56C"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p>
        </w:tc>
      </w:tr>
      <w:tr w:rsidR="008D5B43" w:rsidRPr="008958C7" w14:paraId="0355D8A0" w14:textId="77777777" w:rsidTr="007332AA">
        <w:trPr>
          <w:trHeight w:val="20"/>
        </w:trPr>
        <w:tc>
          <w:tcPr>
            <w:tcW w:w="5000" w:type="pct"/>
            <w:gridSpan w:val="9"/>
            <w:shd w:val="clear" w:color="000000" w:fill="FFFF99"/>
            <w:vAlign w:val="center"/>
            <w:hideMark/>
          </w:tcPr>
          <w:p w14:paraId="353D14DB" w14:textId="77777777" w:rsidR="008D5B43" w:rsidRPr="008958C7" w:rsidRDefault="008D5B43" w:rsidP="007332AA">
            <w:pPr>
              <w:spacing w:after="0" w:line="240" w:lineRule="auto"/>
              <w:jc w:val="center"/>
              <w:rPr>
                <w:rFonts w:ascii="Trebuchet MS" w:eastAsia="Times New Roman" w:hAnsi="Trebuchet MS" w:cs="Calibri"/>
                <w:b/>
                <w:bCs/>
                <w:color w:val="000000"/>
                <w:sz w:val="20"/>
                <w:szCs w:val="20"/>
                <w:lang w:eastAsia="ru-RU"/>
              </w:rPr>
            </w:pPr>
            <w:r w:rsidRPr="008958C7">
              <w:rPr>
                <w:rFonts w:ascii="Trebuchet MS" w:eastAsia="Times New Roman" w:hAnsi="Trebuchet MS" w:cs="Calibri"/>
                <w:b/>
                <w:bCs/>
                <w:color w:val="000000"/>
                <w:sz w:val="20"/>
                <w:szCs w:val="20"/>
                <w:lang w:eastAsia="ru-RU"/>
              </w:rPr>
              <w:t xml:space="preserve">Муниципальное образование </w:t>
            </w:r>
            <w:proofErr w:type="spellStart"/>
            <w:r w:rsidRPr="008958C7">
              <w:rPr>
                <w:rFonts w:ascii="Trebuchet MS" w:eastAsia="Times New Roman" w:hAnsi="Trebuchet MS" w:cs="Calibri"/>
                <w:b/>
                <w:bCs/>
                <w:color w:val="000000"/>
                <w:sz w:val="20"/>
                <w:szCs w:val="20"/>
                <w:lang w:eastAsia="ru-RU"/>
              </w:rPr>
              <w:t>Симское</w:t>
            </w:r>
            <w:proofErr w:type="spellEnd"/>
          </w:p>
        </w:tc>
      </w:tr>
      <w:tr w:rsidR="008D5B43" w:rsidRPr="008958C7" w14:paraId="4EB69BCE" w14:textId="77777777" w:rsidTr="007332AA">
        <w:trPr>
          <w:trHeight w:val="20"/>
        </w:trPr>
        <w:tc>
          <w:tcPr>
            <w:tcW w:w="368" w:type="pct"/>
            <w:shd w:val="clear" w:color="auto" w:fill="auto"/>
            <w:vAlign w:val="center"/>
            <w:hideMark/>
          </w:tcPr>
          <w:p w14:paraId="0F64150B"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bookmarkStart w:id="80" w:name="_Hlk101041401"/>
            <w:r w:rsidRPr="008958C7">
              <w:rPr>
                <w:rFonts w:ascii="Trebuchet MS" w:eastAsia="Times New Roman" w:hAnsi="Trebuchet MS" w:cs="Calibri"/>
                <w:color w:val="000000"/>
                <w:sz w:val="20"/>
                <w:szCs w:val="20"/>
                <w:lang w:eastAsia="ru-RU"/>
              </w:rPr>
              <w:t>1-1-3-1</w:t>
            </w:r>
          </w:p>
        </w:tc>
        <w:tc>
          <w:tcPr>
            <w:tcW w:w="1495" w:type="pct"/>
            <w:shd w:val="clear" w:color="auto" w:fill="auto"/>
            <w:vAlign w:val="center"/>
            <w:hideMark/>
          </w:tcPr>
          <w:p w14:paraId="0D881334" w14:textId="77777777" w:rsidR="008D5B43" w:rsidRPr="008958C7" w:rsidRDefault="008D5B43" w:rsidP="007332AA">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Диспетчеризация системой Пирамида (БМК Сима школа)</w:t>
            </w:r>
          </w:p>
        </w:tc>
        <w:tc>
          <w:tcPr>
            <w:tcW w:w="401" w:type="pct"/>
            <w:shd w:val="clear" w:color="auto" w:fill="auto"/>
            <w:vAlign w:val="center"/>
            <w:hideMark/>
          </w:tcPr>
          <w:p w14:paraId="38555AF4"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ПСД/СМР</w:t>
            </w:r>
          </w:p>
        </w:tc>
        <w:tc>
          <w:tcPr>
            <w:tcW w:w="527" w:type="pct"/>
            <w:shd w:val="clear" w:color="auto" w:fill="auto"/>
            <w:vAlign w:val="center"/>
            <w:hideMark/>
          </w:tcPr>
          <w:p w14:paraId="3D8F0ACC"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75</w:t>
            </w:r>
          </w:p>
        </w:tc>
        <w:tc>
          <w:tcPr>
            <w:tcW w:w="274" w:type="pct"/>
            <w:shd w:val="clear" w:color="auto" w:fill="auto"/>
            <w:vAlign w:val="center"/>
            <w:hideMark/>
          </w:tcPr>
          <w:p w14:paraId="339E0AE1"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51141A40"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0B3FF227"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848</w:t>
            </w:r>
          </w:p>
        </w:tc>
        <w:tc>
          <w:tcPr>
            <w:tcW w:w="502" w:type="pct"/>
            <w:shd w:val="clear" w:color="auto" w:fill="auto"/>
            <w:noWrap/>
            <w:vAlign w:val="center"/>
            <w:hideMark/>
          </w:tcPr>
          <w:p w14:paraId="2F398109"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4C17F8F5"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8D5B43" w:rsidRPr="008958C7" w14:paraId="67B9E824" w14:textId="77777777" w:rsidTr="007332AA">
        <w:trPr>
          <w:trHeight w:val="20"/>
        </w:trPr>
        <w:tc>
          <w:tcPr>
            <w:tcW w:w="368" w:type="pct"/>
            <w:shd w:val="clear" w:color="auto" w:fill="auto"/>
            <w:vAlign w:val="center"/>
            <w:hideMark/>
          </w:tcPr>
          <w:p w14:paraId="4E840EA5"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1-1-3-2</w:t>
            </w:r>
          </w:p>
        </w:tc>
        <w:tc>
          <w:tcPr>
            <w:tcW w:w="1495" w:type="pct"/>
            <w:shd w:val="clear" w:color="auto" w:fill="auto"/>
            <w:vAlign w:val="center"/>
            <w:hideMark/>
          </w:tcPr>
          <w:p w14:paraId="3B329D7E" w14:textId="77777777" w:rsidR="008D5B43" w:rsidRPr="008958C7" w:rsidRDefault="008D5B43" w:rsidP="007332AA">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 xml:space="preserve">Техническое перевооружение БМК </w:t>
            </w:r>
            <w:proofErr w:type="spellStart"/>
            <w:r w:rsidRPr="008958C7">
              <w:rPr>
                <w:rFonts w:ascii="Trebuchet MS" w:eastAsia="Times New Roman" w:hAnsi="Trebuchet MS" w:cs="Calibri"/>
                <w:color w:val="000000"/>
                <w:sz w:val="20"/>
                <w:szCs w:val="20"/>
                <w:lang w:eastAsia="ru-RU"/>
              </w:rPr>
              <w:t>с.Сима</w:t>
            </w:r>
            <w:proofErr w:type="spellEnd"/>
            <w:r w:rsidRPr="008958C7">
              <w:rPr>
                <w:rFonts w:ascii="Trebuchet MS" w:eastAsia="Times New Roman" w:hAnsi="Trebuchet MS" w:cs="Calibri"/>
                <w:color w:val="000000"/>
                <w:sz w:val="20"/>
                <w:szCs w:val="20"/>
                <w:lang w:eastAsia="ru-RU"/>
              </w:rPr>
              <w:t xml:space="preserve"> (замена насосного оборудования, ХВО, автоматика, установка генератора автоматического включения)</w:t>
            </w:r>
          </w:p>
        </w:tc>
        <w:tc>
          <w:tcPr>
            <w:tcW w:w="401" w:type="pct"/>
            <w:shd w:val="clear" w:color="auto" w:fill="auto"/>
            <w:vAlign w:val="center"/>
            <w:hideMark/>
          </w:tcPr>
          <w:p w14:paraId="1FD0C48A"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ПСД/СМР</w:t>
            </w:r>
          </w:p>
        </w:tc>
        <w:tc>
          <w:tcPr>
            <w:tcW w:w="527" w:type="pct"/>
            <w:shd w:val="clear" w:color="auto" w:fill="auto"/>
            <w:vAlign w:val="center"/>
            <w:hideMark/>
          </w:tcPr>
          <w:p w14:paraId="2710ACD7"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220</w:t>
            </w:r>
          </w:p>
        </w:tc>
        <w:tc>
          <w:tcPr>
            <w:tcW w:w="274" w:type="pct"/>
            <w:shd w:val="clear" w:color="auto" w:fill="auto"/>
            <w:vAlign w:val="center"/>
            <w:hideMark/>
          </w:tcPr>
          <w:p w14:paraId="45C36B41"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74F66A76"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2C5F2682"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1 942</w:t>
            </w:r>
          </w:p>
        </w:tc>
        <w:tc>
          <w:tcPr>
            <w:tcW w:w="502" w:type="pct"/>
            <w:shd w:val="clear" w:color="auto" w:fill="auto"/>
            <w:noWrap/>
            <w:vAlign w:val="center"/>
            <w:hideMark/>
          </w:tcPr>
          <w:p w14:paraId="59550398"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2D77CB2A"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8D5B43" w:rsidRPr="008958C7" w14:paraId="2CA21DA4" w14:textId="77777777" w:rsidTr="007332AA">
        <w:trPr>
          <w:trHeight w:val="20"/>
        </w:trPr>
        <w:tc>
          <w:tcPr>
            <w:tcW w:w="368" w:type="pct"/>
            <w:shd w:val="clear" w:color="auto" w:fill="auto"/>
            <w:vAlign w:val="center"/>
            <w:hideMark/>
          </w:tcPr>
          <w:p w14:paraId="620B9DC5"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1-1-3-3</w:t>
            </w:r>
          </w:p>
        </w:tc>
        <w:tc>
          <w:tcPr>
            <w:tcW w:w="1495" w:type="pct"/>
            <w:shd w:val="clear" w:color="auto" w:fill="auto"/>
            <w:vAlign w:val="center"/>
            <w:hideMark/>
          </w:tcPr>
          <w:p w14:paraId="72B06F99" w14:textId="77777777" w:rsidR="008D5B43" w:rsidRPr="008958C7" w:rsidRDefault="008D5B43" w:rsidP="007332AA">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 xml:space="preserve">Установка генераторов автоматического включения (БМК </w:t>
            </w:r>
            <w:proofErr w:type="spellStart"/>
            <w:r w:rsidRPr="008958C7">
              <w:rPr>
                <w:rFonts w:ascii="Trebuchet MS" w:eastAsia="Times New Roman" w:hAnsi="Trebuchet MS" w:cs="Calibri"/>
                <w:color w:val="000000"/>
                <w:sz w:val="20"/>
                <w:szCs w:val="20"/>
                <w:lang w:eastAsia="ru-RU"/>
              </w:rPr>
              <w:t>с.Сима</w:t>
            </w:r>
            <w:proofErr w:type="spellEnd"/>
            <w:r w:rsidRPr="008958C7">
              <w:rPr>
                <w:rFonts w:ascii="Trebuchet MS" w:eastAsia="Times New Roman" w:hAnsi="Trebuchet MS" w:cs="Calibri"/>
                <w:color w:val="000000"/>
                <w:sz w:val="20"/>
                <w:szCs w:val="20"/>
                <w:lang w:eastAsia="ru-RU"/>
              </w:rPr>
              <w:t xml:space="preserve"> школа)</w:t>
            </w:r>
          </w:p>
        </w:tc>
        <w:tc>
          <w:tcPr>
            <w:tcW w:w="401" w:type="pct"/>
            <w:shd w:val="clear" w:color="auto" w:fill="auto"/>
            <w:vAlign w:val="center"/>
            <w:hideMark/>
          </w:tcPr>
          <w:p w14:paraId="75B62309"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СМР</w:t>
            </w:r>
          </w:p>
        </w:tc>
        <w:tc>
          <w:tcPr>
            <w:tcW w:w="527" w:type="pct"/>
            <w:shd w:val="clear" w:color="auto" w:fill="auto"/>
            <w:vAlign w:val="center"/>
            <w:hideMark/>
          </w:tcPr>
          <w:p w14:paraId="676B042E"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1 676</w:t>
            </w:r>
          </w:p>
        </w:tc>
        <w:tc>
          <w:tcPr>
            <w:tcW w:w="274" w:type="pct"/>
            <w:shd w:val="clear" w:color="auto" w:fill="auto"/>
            <w:vAlign w:val="center"/>
            <w:hideMark/>
          </w:tcPr>
          <w:p w14:paraId="0F8C58EB"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163BDAAF"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11411E9B"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2 468</w:t>
            </w:r>
          </w:p>
        </w:tc>
        <w:tc>
          <w:tcPr>
            <w:tcW w:w="502" w:type="pct"/>
            <w:shd w:val="clear" w:color="auto" w:fill="auto"/>
            <w:noWrap/>
            <w:vAlign w:val="center"/>
            <w:hideMark/>
          </w:tcPr>
          <w:p w14:paraId="0A3FC82D"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4BEF0BBD"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8D5B43" w:rsidRPr="008958C7" w14:paraId="089CBA18" w14:textId="77777777" w:rsidTr="007332AA">
        <w:trPr>
          <w:trHeight w:val="20"/>
        </w:trPr>
        <w:tc>
          <w:tcPr>
            <w:tcW w:w="368" w:type="pct"/>
            <w:shd w:val="clear" w:color="auto" w:fill="auto"/>
            <w:vAlign w:val="center"/>
            <w:hideMark/>
          </w:tcPr>
          <w:p w14:paraId="6257D718"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1-1-3-4</w:t>
            </w:r>
          </w:p>
        </w:tc>
        <w:tc>
          <w:tcPr>
            <w:tcW w:w="1495" w:type="pct"/>
            <w:shd w:val="clear" w:color="auto" w:fill="auto"/>
            <w:vAlign w:val="center"/>
            <w:hideMark/>
          </w:tcPr>
          <w:p w14:paraId="5EE3AE99" w14:textId="77777777" w:rsidR="008D5B43" w:rsidRPr="008958C7" w:rsidRDefault="008D5B43" w:rsidP="007332AA">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 xml:space="preserve">Замена насосного оборудования с установкой частотных преобразователей (БМК с. </w:t>
            </w:r>
            <w:proofErr w:type="spellStart"/>
            <w:r w:rsidRPr="008958C7">
              <w:rPr>
                <w:rFonts w:ascii="Trebuchet MS" w:eastAsia="Times New Roman" w:hAnsi="Trebuchet MS" w:cs="Calibri"/>
                <w:color w:val="000000"/>
                <w:sz w:val="20"/>
                <w:szCs w:val="20"/>
                <w:lang w:eastAsia="ru-RU"/>
              </w:rPr>
              <w:t>Матвейщево</w:t>
            </w:r>
            <w:proofErr w:type="spellEnd"/>
            <w:r w:rsidRPr="008958C7">
              <w:rPr>
                <w:rFonts w:ascii="Trebuchet MS" w:eastAsia="Times New Roman" w:hAnsi="Trebuchet MS" w:cs="Calibri"/>
                <w:color w:val="000000"/>
                <w:sz w:val="20"/>
                <w:szCs w:val="20"/>
                <w:lang w:eastAsia="ru-RU"/>
              </w:rPr>
              <w:t>)</w:t>
            </w:r>
          </w:p>
        </w:tc>
        <w:tc>
          <w:tcPr>
            <w:tcW w:w="401" w:type="pct"/>
            <w:shd w:val="clear" w:color="auto" w:fill="auto"/>
            <w:vAlign w:val="center"/>
            <w:hideMark/>
          </w:tcPr>
          <w:p w14:paraId="5FAE1F96"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СМР</w:t>
            </w:r>
          </w:p>
        </w:tc>
        <w:tc>
          <w:tcPr>
            <w:tcW w:w="527" w:type="pct"/>
            <w:shd w:val="clear" w:color="auto" w:fill="auto"/>
            <w:vAlign w:val="center"/>
            <w:hideMark/>
          </w:tcPr>
          <w:p w14:paraId="35FEAEEF"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475</w:t>
            </w:r>
          </w:p>
        </w:tc>
        <w:tc>
          <w:tcPr>
            <w:tcW w:w="274" w:type="pct"/>
            <w:shd w:val="clear" w:color="auto" w:fill="auto"/>
            <w:vAlign w:val="center"/>
            <w:hideMark/>
          </w:tcPr>
          <w:p w14:paraId="0689E0D1"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72826B2B"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48" w:type="pct"/>
            <w:shd w:val="clear" w:color="auto" w:fill="auto"/>
            <w:noWrap/>
            <w:vAlign w:val="center"/>
            <w:hideMark/>
          </w:tcPr>
          <w:p w14:paraId="10564823"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502" w:type="pct"/>
            <w:shd w:val="clear" w:color="auto" w:fill="auto"/>
            <w:noWrap/>
            <w:vAlign w:val="center"/>
            <w:hideMark/>
          </w:tcPr>
          <w:p w14:paraId="591A0F66"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57CDAE18"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8D5B43" w:rsidRPr="008958C7" w14:paraId="7F6721DF" w14:textId="77777777" w:rsidTr="007332AA">
        <w:trPr>
          <w:trHeight w:val="20"/>
        </w:trPr>
        <w:tc>
          <w:tcPr>
            <w:tcW w:w="368" w:type="pct"/>
            <w:shd w:val="clear" w:color="auto" w:fill="auto"/>
            <w:vAlign w:val="center"/>
            <w:hideMark/>
          </w:tcPr>
          <w:p w14:paraId="7F9BE95B"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1-1-3-5</w:t>
            </w:r>
          </w:p>
        </w:tc>
        <w:tc>
          <w:tcPr>
            <w:tcW w:w="1495" w:type="pct"/>
            <w:shd w:val="clear" w:color="auto" w:fill="auto"/>
            <w:vAlign w:val="center"/>
            <w:hideMark/>
          </w:tcPr>
          <w:p w14:paraId="1B544292" w14:textId="77777777" w:rsidR="008D5B43" w:rsidRPr="008958C7" w:rsidRDefault="008D5B43" w:rsidP="007332AA">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 xml:space="preserve">Техническое перевооружение котельной </w:t>
            </w:r>
            <w:proofErr w:type="spellStart"/>
            <w:r w:rsidRPr="008958C7">
              <w:rPr>
                <w:rFonts w:ascii="Trebuchet MS" w:eastAsia="Times New Roman" w:hAnsi="Trebuchet MS" w:cs="Calibri"/>
                <w:color w:val="000000"/>
                <w:sz w:val="20"/>
                <w:szCs w:val="20"/>
                <w:lang w:eastAsia="ru-RU"/>
              </w:rPr>
              <w:t>с.Сима</w:t>
            </w:r>
            <w:proofErr w:type="spellEnd"/>
            <w:r w:rsidRPr="008958C7">
              <w:rPr>
                <w:rFonts w:ascii="Trebuchet MS" w:eastAsia="Times New Roman" w:hAnsi="Trebuchet MS" w:cs="Calibri"/>
                <w:color w:val="000000"/>
                <w:sz w:val="20"/>
                <w:szCs w:val="20"/>
                <w:lang w:eastAsia="ru-RU"/>
              </w:rPr>
              <w:t xml:space="preserve"> ДМ (замена насосного оборудования, ХВО, автоматика, установка генератора автоматического включения)</w:t>
            </w:r>
          </w:p>
        </w:tc>
        <w:tc>
          <w:tcPr>
            <w:tcW w:w="401" w:type="pct"/>
            <w:shd w:val="clear" w:color="auto" w:fill="auto"/>
            <w:vAlign w:val="center"/>
            <w:hideMark/>
          </w:tcPr>
          <w:p w14:paraId="0A8A8DEB"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ПСД/СМР</w:t>
            </w:r>
          </w:p>
        </w:tc>
        <w:tc>
          <w:tcPr>
            <w:tcW w:w="527" w:type="pct"/>
            <w:shd w:val="clear" w:color="auto" w:fill="auto"/>
            <w:vAlign w:val="center"/>
            <w:hideMark/>
          </w:tcPr>
          <w:p w14:paraId="007330AA"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250</w:t>
            </w:r>
          </w:p>
        </w:tc>
        <w:tc>
          <w:tcPr>
            <w:tcW w:w="274" w:type="pct"/>
            <w:shd w:val="clear" w:color="auto" w:fill="auto"/>
            <w:vAlign w:val="center"/>
            <w:hideMark/>
          </w:tcPr>
          <w:p w14:paraId="5E1E9763"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56A2A28E"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2 498</w:t>
            </w:r>
          </w:p>
        </w:tc>
        <w:tc>
          <w:tcPr>
            <w:tcW w:w="348" w:type="pct"/>
            <w:shd w:val="clear" w:color="auto" w:fill="auto"/>
            <w:noWrap/>
            <w:vAlign w:val="center"/>
            <w:hideMark/>
          </w:tcPr>
          <w:p w14:paraId="384314FA"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502" w:type="pct"/>
            <w:shd w:val="clear" w:color="auto" w:fill="auto"/>
            <w:noWrap/>
            <w:vAlign w:val="center"/>
            <w:hideMark/>
          </w:tcPr>
          <w:p w14:paraId="00888A2C"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11297B2D"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tr w:rsidR="008D5B43" w:rsidRPr="008958C7" w14:paraId="45A87657" w14:textId="77777777" w:rsidTr="007332AA">
        <w:trPr>
          <w:trHeight w:val="489"/>
        </w:trPr>
        <w:tc>
          <w:tcPr>
            <w:tcW w:w="368" w:type="pct"/>
            <w:shd w:val="clear" w:color="auto" w:fill="auto"/>
            <w:vAlign w:val="center"/>
            <w:hideMark/>
          </w:tcPr>
          <w:p w14:paraId="328B5A04"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1-1-3-6</w:t>
            </w:r>
          </w:p>
        </w:tc>
        <w:tc>
          <w:tcPr>
            <w:tcW w:w="1495" w:type="pct"/>
            <w:shd w:val="clear" w:color="auto" w:fill="auto"/>
            <w:vAlign w:val="center"/>
            <w:hideMark/>
          </w:tcPr>
          <w:p w14:paraId="27092033" w14:textId="77777777" w:rsidR="008D5B43" w:rsidRPr="008958C7" w:rsidRDefault="008D5B43" w:rsidP="007332AA">
            <w:pPr>
              <w:spacing w:after="0" w:line="240" w:lineRule="auto"/>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 xml:space="preserve">Установка генераторов автоматического включения (БМК </w:t>
            </w:r>
            <w:proofErr w:type="spellStart"/>
            <w:r w:rsidRPr="008958C7">
              <w:rPr>
                <w:rFonts w:ascii="Trebuchet MS" w:eastAsia="Times New Roman" w:hAnsi="Trebuchet MS" w:cs="Calibri"/>
                <w:color w:val="000000"/>
                <w:sz w:val="20"/>
                <w:szCs w:val="20"/>
                <w:lang w:eastAsia="ru-RU"/>
              </w:rPr>
              <w:t>с.Матвейщево</w:t>
            </w:r>
            <w:proofErr w:type="spellEnd"/>
            <w:r w:rsidRPr="008958C7">
              <w:rPr>
                <w:rFonts w:ascii="Trebuchet MS" w:eastAsia="Times New Roman" w:hAnsi="Trebuchet MS" w:cs="Calibri"/>
                <w:color w:val="000000"/>
                <w:sz w:val="20"/>
                <w:szCs w:val="20"/>
                <w:lang w:eastAsia="ru-RU"/>
              </w:rPr>
              <w:t>)</w:t>
            </w:r>
          </w:p>
        </w:tc>
        <w:tc>
          <w:tcPr>
            <w:tcW w:w="401" w:type="pct"/>
            <w:shd w:val="clear" w:color="auto" w:fill="auto"/>
            <w:vAlign w:val="center"/>
            <w:hideMark/>
          </w:tcPr>
          <w:p w14:paraId="242508B7"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СМР</w:t>
            </w:r>
          </w:p>
        </w:tc>
        <w:tc>
          <w:tcPr>
            <w:tcW w:w="527" w:type="pct"/>
            <w:shd w:val="clear" w:color="auto" w:fill="auto"/>
            <w:vAlign w:val="center"/>
            <w:hideMark/>
          </w:tcPr>
          <w:p w14:paraId="3BCC1332"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274" w:type="pct"/>
            <w:shd w:val="clear" w:color="auto" w:fill="auto"/>
            <w:vAlign w:val="center"/>
            <w:hideMark/>
          </w:tcPr>
          <w:p w14:paraId="1F094047"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390" w:type="pct"/>
            <w:shd w:val="clear" w:color="auto" w:fill="auto"/>
            <w:vAlign w:val="center"/>
            <w:hideMark/>
          </w:tcPr>
          <w:p w14:paraId="40F3B8D6"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2 828</w:t>
            </w:r>
          </w:p>
        </w:tc>
        <w:tc>
          <w:tcPr>
            <w:tcW w:w="348" w:type="pct"/>
            <w:shd w:val="clear" w:color="auto" w:fill="auto"/>
            <w:noWrap/>
            <w:vAlign w:val="center"/>
            <w:hideMark/>
          </w:tcPr>
          <w:p w14:paraId="6106C9CC"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502" w:type="pct"/>
            <w:shd w:val="clear" w:color="auto" w:fill="auto"/>
            <w:noWrap/>
            <w:vAlign w:val="center"/>
            <w:hideMark/>
          </w:tcPr>
          <w:p w14:paraId="5C789211"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p>
        </w:tc>
        <w:tc>
          <w:tcPr>
            <w:tcW w:w="695" w:type="pct"/>
            <w:shd w:val="clear" w:color="auto" w:fill="auto"/>
            <w:vAlign w:val="center"/>
            <w:hideMark/>
          </w:tcPr>
          <w:p w14:paraId="188872CA" w14:textId="77777777" w:rsidR="008D5B43" w:rsidRPr="008958C7" w:rsidRDefault="008D5B43" w:rsidP="007332AA">
            <w:pPr>
              <w:spacing w:after="0" w:line="240" w:lineRule="auto"/>
              <w:jc w:val="center"/>
              <w:rPr>
                <w:rFonts w:ascii="Trebuchet MS" w:eastAsia="Times New Roman" w:hAnsi="Trebuchet MS" w:cs="Calibri"/>
                <w:color w:val="000000"/>
                <w:sz w:val="20"/>
                <w:szCs w:val="20"/>
                <w:lang w:eastAsia="ru-RU"/>
              </w:rPr>
            </w:pPr>
            <w:r w:rsidRPr="008958C7">
              <w:rPr>
                <w:rFonts w:ascii="Trebuchet MS" w:eastAsia="Times New Roman" w:hAnsi="Trebuchet MS" w:cs="Calibri"/>
                <w:color w:val="000000"/>
                <w:sz w:val="20"/>
                <w:szCs w:val="20"/>
                <w:lang w:eastAsia="ru-RU"/>
              </w:rPr>
              <w:t>внебюджет</w:t>
            </w:r>
          </w:p>
        </w:tc>
      </w:tr>
      <w:bookmarkEnd w:id="79"/>
      <w:bookmarkEnd w:id="80"/>
    </w:tbl>
    <w:p w14:paraId="1F4FC621" w14:textId="6C0E9583" w:rsidR="00F250DD" w:rsidRPr="008503CA" w:rsidRDefault="00F250DD" w:rsidP="00F250DD">
      <w:pPr>
        <w:widowControl w:val="0"/>
        <w:tabs>
          <w:tab w:val="left" w:pos="993"/>
        </w:tabs>
        <w:adjustRightInd w:val="0"/>
        <w:spacing w:after="0" w:line="360" w:lineRule="auto"/>
        <w:jc w:val="both"/>
        <w:rPr>
          <w:rFonts w:ascii="Trebuchet MS" w:eastAsia="Times New Roman" w:hAnsi="Trebuchet MS" w:cs="Times New Roman"/>
          <w:lang w:eastAsia="ru-RU"/>
        </w:rPr>
      </w:pPr>
    </w:p>
    <w:p w14:paraId="068ABCA7" w14:textId="50375AD4" w:rsidR="00F250DD" w:rsidRPr="008503CA" w:rsidRDefault="00F250DD" w:rsidP="00F250DD">
      <w:pPr>
        <w:widowControl w:val="0"/>
        <w:tabs>
          <w:tab w:val="left" w:pos="993"/>
        </w:tabs>
        <w:adjustRightInd w:val="0"/>
        <w:spacing w:after="0" w:line="360" w:lineRule="auto"/>
        <w:jc w:val="both"/>
        <w:rPr>
          <w:rFonts w:ascii="Trebuchet MS" w:eastAsia="Times New Roman" w:hAnsi="Trebuchet MS" w:cs="Times New Roman"/>
          <w:lang w:eastAsia="ru-RU"/>
        </w:rPr>
      </w:pPr>
    </w:p>
    <w:p w14:paraId="1946A50D" w14:textId="77777777" w:rsidR="00F250DD" w:rsidRPr="008503CA" w:rsidRDefault="00F250DD" w:rsidP="00236887">
      <w:pPr>
        <w:widowControl w:val="0"/>
        <w:tabs>
          <w:tab w:val="left" w:pos="993"/>
        </w:tabs>
        <w:adjustRightInd w:val="0"/>
        <w:spacing w:after="0" w:line="360" w:lineRule="auto"/>
        <w:ind w:firstLine="709"/>
        <w:jc w:val="both"/>
        <w:rPr>
          <w:rFonts w:ascii="Trebuchet MS" w:eastAsia="Times New Roman" w:hAnsi="Trebuchet MS" w:cs="Times New Roman"/>
          <w:lang w:eastAsia="ru-RU"/>
        </w:rPr>
        <w:sectPr w:rsidR="00F250DD" w:rsidRPr="008503CA" w:rsidSect="00B8523A">
          <w:pgSz w:w="16838" w:h="11906" w:orient="landscape"/>
          <w:pgMar w:top="851" w:right="1134" w:bottom="1134" w:left="1134" w:header="454" w:footer="397" w:gutter="0"/>
          <w:cols w:space="720"/>
          <w:titlePg/>
          <w:docGrid w:linePitch="299"/>
        </w:sectPr>
      </w:pPr>
    </w:p>
    <w:p w14:paraId="577784E2" w14:textId="666D22E1" w:rsidR="00A2622D" w:rsidRPr="008503CA"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81" w:name="_Toc101043852"/>
      <w:bookmarkEnd w:id="68"/>
      <w:r w:rsidRPr="008503CA">
        <w:rPr>
          <w:rFonts w:ascii="Trebuchet MS" w:eastAsia="Times New Roman" w:hAnsi="Trebuchet MS" w:cs="Times New Roman"/>
          <w:b/>
          <w:lang w:eastAsia="ru-RU"/>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1"/>
    </w:p>
    <w:p w14:paraId="394311D7" w14:textId="332269DC" w:rsidR="0036523A" w:rsidRPr="008503CA" w:rsidRDefault="0036523A" w:rsidP="00C76DA2">
      <w:pPr>
        <w:spacing w:after="0" w:line="276" w:lineRule="auto"/>
        <w:ind w:firstLine="567"/>
        <w:jc w:val="both"/>
        <w:rPr>
          <w:rFonts w:ascii="Trebuchet MS" w:eastAsia="Times New Roman" w:hAnsi="Trebuchet MS" w:cs="Times New Roman"/>
          <w:lang w:eastAsia="ru-RU"/>
        </w:rPr>
      </w:pPr>
      <w:bookmarkStart w:id="82" w:name="_Hlk71750282"/>
      <w:bookmarkStart w:id="83" w:name="_Hlk67308283"/>
      <w:bookmarkStart w:id="84" w:name="_Hlk70182414"/>
      <w:r w:rsidRPr="008503CA">
        <w:rPr>
          <w:rFonts w:ascii="Trebuchet MS" w:eastAsia="Times New Roman" w:hAnsi="Trebuchet MS" w:cs="Times New Roman"/>
          <w:lang w:eastAsia="ru-RU"/>
        </w:rPr>
        <w:t xml:space="preserve">На территории муниципального образования </w:t>
      </w:r>
      <w:proofErr w:type="spellStart"/>
      <w:r w:rsidRPr="008503CA">
        <w:rPr>
          <w:rFonts w:ascii="Trebuchet MS" w:eastAsia="Times New Roman" w:hAnsi="Trebuchet MS" w:cs="Times New Roman"/>
          <w:lang w:eastAsia="ru-RU"/>
        </w:rPr>
        <w:t>Симское</w:t>
      </w:r>
      <w:proofErr w:type="spellEnd"/>
      <w:r w:rsidRPr="008503CA">
        <w:rPr>
          <w:rFonts w:ascii="Trebuchet MS" w:eastAsia="Times New Roman" w:hAnsi="Trebuchet MS" w:cs="Times New Roman"/>
          <w:lang w:eastAsia="ru-RU"/>
        </w:rPr>
        <w:t xml:space="preserve"> Юрьев-Польского района теплоснабжение потребителей</w:t>
      </w:r>
      <w:r w:rsidR="00E71ECB" w:rsidRPr="008503CA">
        <w:rPr>
          <w:rFonts w:ascii="Trebuchet MS" w:eastAsia="Times New Roman" w:hAnsi="Trebuchet MS" w:cs="Times New Roman"/>
          <w:lang w:eastAsia="ru-RU"/>
        </w:rPr>
        <w:t>,</w:t>
      </w:r>
      <w:r w:rsidR="00F0735D" w:rsidRPr="008503CA">
        <w:rPr>
          <w:rFonts w:ascii="Trebuchet MS" w:eastAsia="Times New Roman" w:hAnsi="Trebuchet MS" w:cs="Times New Roman"/>
          <w:lang w:eastAsia="ru-RU"/>
        </w:rPr>
        <w:t xml:space="preserve"> </w:t>
      </w:r>
      <w:bookmarkStart w:id="85" w:name="_Hlk71750428"/>
      <w:r w:rsidR="00E71ECB" w:rsidRPr="008503CA">
        <w:rPr>
          <w:rFonts w:ascii="Trebuchet MS" w:eastAsia="Times New Roman" w:hAnsi="Trebuchet MS" w:cs="Times New Roman"/>
          <w:lang w:eastAsia="ru-RU"/>
        </w:rPr>
        <w:t>в течение</w:t>
      </w:r>
      <w:r w:rsidR="00F0735D" w:rsidRPr="008503CA">
        <w:rPr>
          <w:rFonts w:ascii="Trebuchet MS" w:eastAsia="Times New Roman" w:hAnsi="Trebuchet MS" w:cs="Times New Roman"/>
          <w:lang w:eastAsia="ru-RU"/>
        </w:rPr>
        <w:t xml:space="preserve"> отопительн</w:t>
      </w:r>
      <w:r w:rsidR="00E71ECB" w:rsidRPr="008503CA">
        <w:rPr>
          <w:rFonts w:ascii="Trebuchet MS" w:eastAsia="Times New Roman" w:hAnsi="Trebuchet MS" w:cs="Times New Roman"/>
          <w:lang w:eastAsia="ru-RU"/>
        </w:rPr>
        <w:t>ого</w:t>
      </w:r>
      <w:r w:rsidR="00F0735D" w:rsidRPr="008503CA">
        <w:rPr>
          <w:rFonts w:ascii="Trebuchet MS" w:eastAsia="Times New Roman" w:hAnsi="Trebuchet MS" w:cs="Times New Roman"/>
          <w:lang w:eastAsia="ru-RU"/>
        </w:rPr>
        <w:t xml:space="preserve"> период</w:t>
      </w:r>
      <w:r w:rsidR="00E71ECB" w:rsidRPr="008503CA">
        <w:rPr>
          <w:rFonts w:ascii="Trebuchet MS" w:eastAsia="Times New Roman" w:hAnsi="Trebuchet MS" w:cs="Times New Roman"/>
          <w:lang w:eastAsia="ru-RU"/>
        </w:rPr>
        <w:t>а</w:t>
      </w:r>
      <w:bookmarkEnd w:id="85"/>
      <w:r w:rsidR="00F0735D" w:rsidRPr="008503CA">
        <w:rPr>
          <w:rFonts w:ascii="Trebuchet MS" w:eastAsia="Times New Roman" w:hAnsi="Trebuchet MS" w:cs="Times New Roman"/>
          <w:lang w:eastAsia="ru-RU"/>
        </w:rPr>
        <w:t xml:space="preserve"> </w:t>
      </w:r>
      <w:r w:rsidR="00D203C3" w:rsidRPr="008503CA">
        <w:rPr>
          <w:rFonts w:ascii="Trebuchet MS" w:eastAsia="Times New Roman" w:hAnsi="Trebuchet MS" w:cs="Times New Roman"/>
          <w:lang w:eastAsia="ru-RU"/>
        </w:rPr>
        <w:t>2022</w:t>
      </w:r>
      <w:r w:rsidR="00F0735D" w:rsidRPr="008503CA">
        <w:rPr>
          <w:rFonts w:ascii="Trebuchet MS" w:eastAsia="Times New Roman" w:hAnsi="Trebuchet MS" w:cs="Times New Roman"/>
          <w:lang w:eastAsia="ru-RU"/>
        </w:rPr>
        <w:t>/</w:t>
      </w:r>
      <w:r w:rsidR="00D203C3" w:rsidRPr="008503CA">
        <w:rPr>
          <w:rFonts w:ascii="Trebuchet MS" w:eastAsia="Times New Roman" w:hAnsi="Trebuchet MS" w:cs="Times New Roman"/>
          <w:lang w:eastAsia="ru-RU"/>
        </w:rPr>
        <w:t>2023</w:t>
      </w:r>
      <w:r w:rsidR="00F0735D" w:rsidRPr="008503CA">
        <w:rPr>
          <w:rFonts w:ascii="Trebuchet MS" w:eastAsia="Times New Roman" w:hAnsi="Trebuchet MS" w:cs="Times New Roman"/>
          <w:lang w:eastAsia="ru-RU"/>
        </w:rPr>
        <w:t xml:space="preserve"> гг.</w:t>
      </w:r>
      <w:r w:rsidR="00E71ECB" w:rsidRPr="008503CA">
        <w:rPr>
          <w:rFonts w:ascii="Trebuchet MS" w:eastAsia="Times New Roman" w:hAnsi="Trebuchet MS" w:cs="Times New Roman"/>
          <w:lang w:eastAsia="ru-RU"/>
        </w:rPr>
        <w:t>,</w:t>
      </w:r>
      <w:r w:rsidR="00F0735D" w:rsidRPr="008503CA">
        <w:rPr>
          <w:rFonts w:ascii="Trebuchet MS" w:eastAsia="Times New Roman" w:hAnsi="Trebuchet MS" w:cs="Times New Roman"/>
          <w:lang w:eastAsia="ru-RU"/>
        </w:rPr>
        <w:t xml:space="preserve"> предусматривается</w:t>
      </w:r>
      <w:r w:rsidRPr="008503CA">
        <w:rPr>
          <w:rFonts w:ascii="Trebuchet MS" w:eastAsia="Times New Roman" w:hAnsi="Trebuchet MS" w:cs="Times New Roman"/>
          <w:lang w:eastAsia="ru-RU"/>
        </w:rPr>
        <w:t xml:space="preserve"> по следующим температурным графикам:</w:t>
      </w:r>
    </w:p>
    <w:p w14:paraId="78A42D28" w14:textId="19B05B71" w:rsidR="001B19F4" w:rsidRPr="001B19F4" w:rsidRDefault="001B19F4" w:rsidP="001B19F4">
      <w:pPr>
        <w:widowControl w:val="0"/>
        <w:numPr>
          <w:ilvl w:val="0"/>
          <w:numId w:val="16"/>
        </w:numPr>
        <w:tabs>
          <w:tab w:val="left" w:pos="426"/>
        </w:tabs>
        <w:adjustRightInd w:val="0"/>
        <w:spacing w:after="0" w:line="276" w:lineRule="auto"/>
        <w:ind w:left="851"/>
        <w:jc w:val="both"/>
        <w:rPr>
          <w:rFonts w:ascii="Trebuchet MS" w:eastAsia="Times New Roman" w:hAnsi="Trebuchet MS" w:cs="Times New Roman"/>
          <w:spacing w:val="-5"/>
          <w:lang w:eastAsia="ru-RU"/>
        </w:rPr>
      </w:pPr>
      <w:bookmarkStart w:id="86" w:name="_Hlk71748557"/>
      <w:bookmarkEnd w:id="82"/>
      <w:r w:rsidRPr="001B19F4">
        <w:rPr>
          <w:rFonts w:ascii="Trebuchet MS" w:eastAsia="Times New Roman" w:hAnsi="Trebuchet MS" w:cs="Times New Roman"/>
          <w:spacing w:val="-5"/>
          <w:lang w:eastAsia="ru-RU"/>
        </w:rPr>
        <w:t>График работы Котельной дома милосердия с. Сима– 80/65⁰С;</w:t>
      </w:r>
    </w:p>
    <w:p w14:paraId="4D653FD4" w14:textId="1DB0BB7F" w:rsidR="001B19F4" w:rsidRPr="001B19F4" w:rsidRDefault="001B19F4" w:rsidP="001B19F4">
      <w:pPr>
        <w:widowControl w:val="0"/>
        <w:numPr>
          <w:ilvl w:val="0"/>
          <w:numId w:val="16"/>
        </w:numPr>
        <w:tabs>
          <w:tab w:val="left" w:pos="426"/>
        </w:tabs>
        <w:adjustRightInd w:val="0"/>
        <w:spacing w:after="0" w:line="276" w:lineRule="auto"/>
        <w:ind w:left="851"/>
        <w:jc w:val="both"/>
        <w:rPr>
          <w:rFonts w:ascii="Trebuchet MS" w:eastAsia="Times New Roman" w:hAnsi="Trebuchet MS" w:cs="Times New Roman"/>
          <w:spacing w:val="-5"/>
          <w:lang w:eastAsia="ru-RU"/>
        </w:rPr>
      </w:pPr>
      <w:r w:rsidRPr="001B19F4">
        <w:rPr>
          <w:rFonts w:ascii="Trebuchet MS" w:eastAsia="Times New Roman" w:hAnsi="Trebuchet MS" w:cs="Times New Roman"/>
          <w:spacing w:val="-5"/>
          <w:lang w:eastAsia="ru-RU"/>
        </w:rPr>
        <w:t>График работы БМК с. Сима (школа)– 85/65⁰С с плавной срезкой при 80⁰С;</w:t>
      </w:r>
    </w:p>
    <w:p w14:paraId="404E745E" w14:textId="2015A884" w:rsidR="001B19F4" w:rsidRPr="001B19F4" w:rsidRDefault="001B19F4" w:rsidP="001B19F4">
      <w:pPr>
        <w:widowControl w:val="0"/>
        <w:numPr>
          <w:ilvl w:val="0"/>
          <w:numId w:val="16"/>
        </w:numPr>
        <w:tabs>
          <w:tab w:val="left" w:pos="426"/>
        </w:tabs>
        <w:adjustRightInd w:val="0"/>
        <w:spacing w:after="0" w:line="276" w:lineRule="auto"/>
        <w:ind w:left="851"/>
        <w:jc w:val="both"/>
        <w:rPr>
          <w:rFonts w:ascii="Trebuchet MS" w:eastAsia="Times New Roman" w:hAnsi="Trebuchet MS" w:cs="Times New Roman"/>
          <w:spacing w:val="-5"/>
          <w:lang w:eastAsia="ru-RU"/>
        </w:rPr>
      </w:pPr>
      <w:r w:rsidRPr="001B19F4">
        <w:rPr>
          <w:rFonts w:ascii="Trebuchet MS" w:eastAsia="Times New Roman" w:hAnsi="Trebuchet MS" w:cs="Times New Roman"/>
          <w:spacing w:val="-5"/>
          <w:lang w:eastAsia="ru-RU"/>
        </w:rPr>
        <w:t xml:space="preserve">График работы БМК с. </w:t>
      </w:r>
      <w:proofErr w:type="spellStart"/>
      <w:r w:rsidRPr="001B19F4">
        <w:rPr>
          <w:rFonts w:ascii="Trebuchet MS" w:eastAsia="Times New Roman" w:hAnsi="Trebuchet MS" w:cs="Times New Roman"/>
          <w:spacing w:val="-5"/>
          <w:lang w:eastAsia="ru-RU"/>
        </w:rPr>
        <w:t>Матвейщево</w:t>
      </w:r>
      <w:proofErr w:type="spellEnd"/>
      <w:r w:rsidRPr="001B19F4">
        <w:rPr>
          <w:rFonts w:ascii="Trebuchet MS" w:eastAsia="Times New Roman" w:hAnsi="Trebuchet MS" w:cs="Times New Roman"/>
          <w:spacing w:val="-5"/>
          <w:lang w:eastAsia="ru-RU"/>
        </w:rPr>
        <w:t xml:space="preserve"> – 80/65⁰С.</w:t>
      </w:r>
    </w:p>
    <w:bookmarkEnd w:id="86"/>
    <w:p w14:paraId="3FEF2D2E" w14:textId="0EB5B868" w:rsidR="0036523A" w:rsidRPr="008503CA" w:rsidRDefault="0036523A" w:rsidP="0036523A">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8503CA">
        <w:rPr>
          <w:rFonts w:ascii="Trebuchet MS" w:eastAsia="Times New Roman" w:hAnsi="Trebuchet MS" w:cs="Times New Roman"/>
          <w:b/>
          <w:spacing w:val="-5"/>
          <w:lang w:eastAsia="ru-RU"/>
        </w:rPr>
        <w:t>Таблица 5.8.1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4813"/>
      </w:tblGrid>
      <w:tr w:rsidR="0036523A" w:rsidRPr="001B19F4" w14:paraId="3B7ECD6A" w14:textId="77777777" w:rsidTr="0036523A">
        <w:trPr>
          <w:trHeight w:val="312"/>
          <w:tblHeader/>
        </w:trPr>
        <w:tc>
          <w:tcPr>
            <w:tcW w:w="2405" w:type="dxa"/>
            <w:shd w:val="clear" w:color="auto" w:fill="CCFF99"/>
            <w:noWrap/>
            <w:vAlign w:val="center"/>
          </w:tcPr>
          <w:p w14:paraId="55A50CE9" w14:textId="77777777" w:rsidR="0036523A" w:rsidRPr="001B19F4" w:rsidRDefault="0036523A" w:rsidP="00D368D3">
            <w:pPr>
              <w:spacing w:after="0" w:line="240" w:lineRule="auto"/>
              <w:jc w:val="center"/>
              <w:rPr>
                <w:rFonts w:ascii="Trebuchet MS" w:eastAsia="Times New Roman" w:hAnsi="Trebuchet MS" w:cstheme="majorHAnsi"/>
                <w:b/>
                <w:bCs/>
                <w:color w:val="000000"/>
                <w:sz w:val="20"/>
                <w:szCs w:val="20"/>
                <w:lang w:eastAsia="ru-RU"/>
              </w:rPr>
            </w:pPr>
            <w:r w:rsidRPr="001B19F4">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693" w:type="dxa"/>
            <w:shd w:val="clear" w:color="auto" w:fill="CCFF99"/>
            <w:vAlign w:val="center"/>
          </w:tcPr>
          <w:p w14:paraId="37ED2042" w14:textId="77777777" w:rsidR="0036523A" w:rsidRPr="001B19F4" w:rsidRDefault="0036523A" w:rsidP="00D368D3">
            <w:pPr>
              <w:spacing w:after="0" w:line="240" w:lineRule="auto"/>
              <w:jc w:val="center"/>
              <w:rPr>
                <w:rFonts w:ascii="Trebuchet MS" w:eastAsia="Times New Roman" w:hAnsi="Trebuchet MS" w:cstheme="majorHAnsi"/>
                <w:b/>
                <w:bCs/>
                <w:color w:val="000000"/>
                <w:sz w:val="20"/>
                <w:szCs w:val="20"/>
                <w:lang w:eastAsia="ru-RU"/>
              </w:rPr>
            </w:pPr>
            <w:r w:rsidRPr="001B19F4">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4813" w:type="dxa"/>
            <w:shd w:val="clear" w:color="auto" w:fill="CCFF99"/>
            <w:vAlign w:val="center"/>
          </w:tcPr>
          <w:p w14:paraId="1EFB671C" w14:textId="77777777" w:rsidR="0036523A" w:rsidRPr="001B19F4" w:rsidRDefault="0036523A" w:rsidP="0036523A">
            <w:pPr>
              <w:spacing w:after="0" w:line="240" w:lineRule="auto"/>
              <w:jc w:val="center"/>
              <w:rPr>
                <w:rFonts w:ascii="Trebuchet MS" w:hAnsi="Trebuchet MS"/>
                <w:b/>
                <w:bCs/>
                <w:sz w:val="20"/>
                <w:szCs w:val="20"/>
              </w:rPr>
            </w:pPr>
            <w:r w:rsidRPr="001B19F4">
              <w:rPr>
                <w:rFonts w:ascii="Trebuchet MS" w:hAnsi="Trebuchet MS"/>
                <w:b/>
                <w:bCs/>
                <w:sz w:val="20"/>
                <w:szCs w:val="20"/>
              </w:rPr>
              <w:t>Система теплоснабжения</w:t>
            </w:r>
          </w:p>
          <w:p w14:paraId="2DAF5C90" w14:textId="77777777" w:rsidR="0036523A" w:rsidRPr="001B19F4" w:rsidRDefault="0036523A" w:rsidP="0036523A">
            <w:pPr>
              <w:spacing w:after="0" w:line="240" w:lineRule="auto"/>
              <w:jc w:val="center"/>
              <w:rPr>
                <w:rFonts w:ascii="Trebuchet MS" w:eastAsia="Times New Roman" w:hAnsi="Trebuchet MS" w:cstheme="majorHAnsi"/>
                <w:b/>
                <w:bCs/>
                <w:color w:val="000000"/>
                <w:sz w:val="20"/>
                <w:szCs w:val="20"/>
                <w:lang w:eastAsia="ru-RU"/>
              </w:rPr>
            </w:pPr>
            <w:r w:rsidRPr="001B19F4">
              <w:rPr>
                <w:rFonts w:ascii="Trebuchet MS" w:hAnsi="Trebuchet MS"/>
                <w:b/>
                <w:bCs/>
                <w:sz w:val="20"/>
                <w:szCs w:val="20"/>
              </w:rPr>
              <w:t>(отопления, горячего водоснабжения (трубопровод)</w:t>
            </w:r>
          </w:p>
        </w:tc>
      </w:tr>
      <w:tr w:rsidR="0036523A" w:rsidRPr="001B19F4" w14:paraId="7ED34F14" w14:textId="77777777" w:rsidTr="00D368D3">
        <w:trPr>
          <w:trHeight w:val="85"/>
        </w:trPr>
        <w:tc>
          <w:tcPr>
            <w:tcW w:w="9911" w:type="dxa"/>
            <w:gridSpan w:val="3"/>
            <w:shd w:val="clear" w:color="auto" w:fill="FFFF99"/>
            <w:noWrap/>
            <w:vAlign w:val="center"/>
          </w:tcPr>
          <w:p w14:paraId="0A9B31D4" w14:textId="7344763D" w:rsidR="0036523A" w:rsidRPr="001B19F4" w:rsidRDefault="000569C8" w:rsidP="00D368D3">
            <w:pPr>
              <w:spacing w:after="0" w:line="240" w:lineRule="auto"/>
              <w:jc w:val="center"/>
              <w:rPr>
                <w:rFonts w:ascii="Trebuchet MS" w:eastAsia="Times New Roman" w:hAnsi="Trebuchet MS" w:cstheme="majorHAnsi"/>
                <w:b/>
                <w:bCs/>
                <w:color w:val="000000"/>
                <w:sz w:val="20"/>
                <w:szCs w:val="20"/>
                <w:lang w:eastAsia="ru-RU"/>
              </w:rPr>
            </w:pPr>
            <w:r w:rsidRPr="001B19F4">
              <w:rPr>
                <w:rFonts w:ascii="Trebuchet MS" w:eastAsia="Times New Roman" w:hAnsi="Trebuchet MS" w:cstheme="majorHAnsi"/>
                <w:b/>
                <w:bCs/>
                <w:color w:val="000000"/>
                <w:sz w:val="20"/>
                <w:szCs w:val="20"/>
                <w:lang w:eastAsia="ru-RU"/>
              </w:rPr>
              <w:t>Муниципальное образование</w:t>
            </w:r>
            <w:r w:rsidR="0036523A" w:rsidRPr="001B19F4">
              <w:rPr>
                <w:rFonts w:ascii="Trebuchet MS" w:eastAsia="Times New Roman" w:hAnsi="Trebuchet MS" w:cstheme="majorHAnsi"/>
                <w:b/>
                <w:bCs/>
                <w:color w:val="000000"/>
                <w:sz w:val="20"/>
                <w:szCs w:val="20"/>
                <w:lang w:eastAsia="ru-RU"/>
              </w:rPr>
              <w:t xml:space="preserve"> </w:t>
            </w:r>
            <w:proofErr w:type="spellStart"/>
            <w:r w:rsidR="0036523A" w:rsidRPr="001B19F4">
              <w:rPr>
                <w:rFonts w:ascii="Trebuchet MS" w:eastAsia="Times New Roman" w:hAnsi="Trebuchet MS" w:cstheme="majorHAnsi"/>
                <w:b/>
                <w:bCs/>
                <w:color w:val="000000"/>
                <w:sz w:val="20"/>
                <w:szCs w:val="20"/>
                <w:lang w:eastAsia="ru-RU"/>
              </w:rPr>
              <w:t>Симское</w:t>
            </w:r>
            <w:proofErr w:type="spellEnd"/>
          </w:p>
        </w:tc>
      </w:tr>
      <w:tr w:rsidR="001B19F4" w:rsidRPr="001B19F4" w14:paraId="177E3F95" w14:textId="77777777" w:rsidTr="0036523A">
        <w:trPr>
          <w:trHeight w:val="312"/>
        </w:trPr>
        <w:tc>
          <w:tcPr>
            <w:tcW w:w="2405" w:type="dxa"/>
            <w:shd w:val="clear" w:color="auto" w:fill="auto"/>
            <w:noWrap/>
            <w:vAlign w:val="center"/>
          </w:tcPr>
          <w:p w14:paraId="0B8DB3E5" w14:textId="19BA77A0" w:rsidR="001B19F4" w:rsidRPr="001B19F4" w:rsidRDefault="001B19F4" w:rsidP="001B19F4">
            <w:pPr>
              <w:spacing w:after="0" w:line="240" w:lineRule="auto"/>
              <w:rPr>
                <w:rFonts w:ascii="Trebuchet MS" w:eastAsia="Times New Roman" w:hAnsi="Trebuchet MS" w:cstheme="majorHAnsi"/>
                <w:color w:val="000000"/>
                <w:sz w:val="20"/>
                <w:szCs w:val="20"/>
                <w:lang w:eastAsia="ru-RU"/>
              </w:rPr>
            </w:pPr>
            <w:r w:rsidRPr="0038694C">
              <w:rPr>
                <w:rFonts w:ascii="Trebuchet MS" w:eastAsia="Times New Roman" w:hAnsi="Trebuchet MS" w:cstheme="majorHAnsi"/>
                <w:color w:val="000000"/>
                <w:sz w:val="20"/>
                <w:szCs w:val="20"/>
                <w:lang w:eastAsia="ru-RU"/>
              </w:rPr>
              <w:t>БМК с. Сима (школа)</w:t>
            </w:r>
          </w:p>
        </w:tc>
        <w:tc>
          <w:tcPr>
            <w:tcW w:w="2693" w:type="dxa"/>
            <w:shd w:val="clear" w:color="auto" w:fill="auto"/>
            <w:vAlign w:val="center"/>
          </w:tcPr>
          <w:p w14:paraId="563B14F5" w14:textId="13BF9B92" w:rsidR="001B19F4" w:rsidRPr="001B19F4" w:rsidRDefault="001B19F4" w:rsidP="001B19F4">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85/65⁰С с плавной срезкой при 80⁰С</w:t>
            </w:r>
          </w:p>
        </w:tc>
        <w:tc>
          <w:tcPr>
            <w:tcW w:w="4813" w:type="dxa"/>
            <w:vAlign w:val="center"/>
          </w:tcPr>
          <w:p w14:paraId="339FE0C2" w14:textId="36EC5514" w:rsidR="001B19F4" w:rsidRPr="001B19F4" w:rsidRDefault="001B19F4" w:rsidP="001B19F4">
            <w:pPr>
              <w:spacing w:after="0" w:line="240" w:lineRule="auto"/>
              <w:rPr>
                <w:rFonts w:ascii="Trebuchet MS" w:eastAsia="Times New Roman" w:hAnsi="Trebuchet MS" w:cstheme="majorHAnsi"/>
                <w:color w:val="000000"/>
                <w:sz w:val="20"/>
                <w:szCs w:val="20"/>
                <w:lang w:eastAsia="ru-RU"/>
              </w:rPr>
            </w:pPr>
            <w:proofErr w:type="gramStart"/>
            <w:r w:rsidRPr="0038694C">
              <w:rPr>
                <w:rFonts w:ascii="Trebuchet MS" w:hAnsi="Trebuchet MS"/>
                <w:sz w:val="20"/>
                <w:szCs w:val="20"/>
              </w:rPr>
              <w:t>2-х- трубная</w:t>
            </w:r>
            <w:proofErr w:type="gramEnd"/>
            <w:r w:rsidRPr="0038694C">
              <w:rPr>
                <w:rFonts w:ascii="Trebuchet MS" w:hAnsi="Trebuchet MS"/>
                <w:sz w:val="20"/>
                <w:szCs w:val="20"/>
              </w:rPr>
              <w:t xml:space="preserve"> система теплоснабжения (отопление)</w:t>
            </w:r>
          </w:p>
        </w:tc>
      </w:tr>
      <w:tr w:rsidR="001B19F4" w:rsidRPr="001B19F4" w14:paraId="02F62F1A" w14:textId="77777777" w:rsidTr="0036523A">
        <w:trPr>
          <w:trHeight w:val="312"/>
        </w:trPr>
        <w:tc>
          <w:tcPr>
            <w:tcW w:w="2405" w:type="dxa"/>
            <w:shd w:val="clear" w:color="auto" w:fill="auto"/>
            <w:noWrap/>
            <w:vAlign w:val="center"/>
          </w:tcPr>
          <w:p w14:paraId="6159E715" w14:textId="4FF6885E" w:rsidR="001B19F4" w:rsidRPr="001B19F4" w:rsidRDefault="001B19F4" w:rsidP="001B19F4">
            <w:pPr>
              <w:spacing w:after="0" w:line="240" w:lineRule="auto"/>
              <w:rPr>
                <w:rFonts w:ascii="Trebuchet MS" w:eastAsia="Times New Roman" w:hAnsi="Trebuchet MS" w:cstheme="majorHAnsi"/>
                <w:color w:val="000000"/>
                <w:sz w:val="20"/>
                <w:szCs w:val="20"/>
                <w:lang w:eastAsia="ru-RU"/>
              </w:rPr>
            </w:pPr>
            <w:r w:rsidRPr="0038694C">
              <w:rPr>
                <w:rFonts w:ascii="Trebuchet MS" w:eastAsia="Times New Roman" w:hAnsi="Trebuchet MS" w:cstheme="majorHAnsi"/>
                <w:color w:val="000000"/>
                <w:sz w:val="20"/>
                <w:szCs w:val="20"/>
                <w:lang w:eastAsia="ru-RU"/>
              </w:rPr>
              <w:t>БМК с. Сима (больница)</w:t>
            </w:r>
          </w:p>
        </w:tc>
        <w:tc>
          <w:tcPr>
            <w:tcW w:w="2693" w:type="dxa"/>
            <w:shd w:val="clear" w:color="auto" w:fill="auto"/>
            <w:vAlign w:val="center"/>
          </w:tcPr>
          <w:p w14:paraId="5102F40F" w14:textId="36E43148" w:rsidR="001B19F4" w:rsidRPr="001B19F4" w:rsidRDefault="001B19F4" w:rsidP="001B19F4">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w:t>
            </w:r>
            <w:r>
              <w:rPr>
                <w:rFonts w:ascii="Trebuchet MS" w:eastAsia="Times New Roman" w:hAnsi="Trebuchet MS" w:cstheme="majorHAnsi"/>
                <w:color w:val="000000"/>
                <w:sz w:val="20"/>
                <w:szCs w:val="20"/>
                <w:lang w:eastAsia="ru-RU"/>
              </w:rPr>
              <w:t>0</w:t>
            </w:r>
            <w:r w:rsidRPr="008B00F9">
              <w:rPr>
                <w:rFonts w:ascii="Trebuchet MS" w:eastAsia="Times New Roman" w:hAnsi="Trebuchet MS" w:cstheme="majorHAnsi"/>
                <w:color w:val="000000"/>
                <w:sz w:val="20"/>
                <w:szCs w:val="20"/>
                <w:lang w:eastAsia="ru-RU"/>
              </w:rPr>
              <w:t>/65⁰С</w:t>
            </w:r>
          </w:p>
        </w:tc>
        <w:tc>
          <w:tcPr>
            <w:tcW w:w="4813" w:type="dxa"/>
            <w:vAlign w:val="center"/>
          </w:tcPr>
          <w:p w14:paraId="7959BEB5" w14:textId="12EE73DC" w:rsidR="001B19F4" w:rsidRPr="001B19F4" w:rsidRDefault="001B19F4" w:rsidP="001B19F4">
            <w:pPr>
              <w:spacing w:after="0" w:line="240" w:lineRule="auto"/>
              <w:rPr>
                <w:rFonts w:ascii="Trebuchet MS" w:eastAsia="Times New Roman" w:hAnsi="Trebuchet MS" w:cstheme="majorHAnsi"/>
                <w:color w:val="000000"/>
                <w:sz w:val="20"/>
                <w:szCs w:val="20"/>
                <w:lang w:eastAsia="ru-RU"/>
              </w:rPr>
            </w:pPr>
            <w:proofErr w:type="gramStart"/>
            <w:r w:rsidRPr="0038694C">
              <w:rPr>
                <w:rFonts w:ascii="Trebuchet MS" w:hAnsi="Trebuchet MS"/>
                <w:sz w:val="20"/>
                <w:szCs w:val="20"/>
              </w:rPr>
              <w:t>2-х- трубная</w:t>
            </w:r>
            <w:proofErr w:type="gramEnd"/>
            <w:r w:rsidRPr="0038694C">
              <w:rPr>
                <w:rFonts w:ascii="Trebuchet MS" w:hAnsi="Trebuchet MS"/>
                <w:sz w:val="20"/>
                <w:szCs w:val="20"/>
              </w:rPr>
              <w:t xml:space="preserve"> система теплоснабжения (отопление)</w:t>
            </w:r>
          </w:p>
        </w:tc>
      </w:tr>
      <w:tr w:rsidR="001B19F4" w:rsidRPr="001B19F4" w14:paraId="75144A3B" w14:textId="77777777" w:rsidTr="0036523A">
        <w:trPr>
          <w:trHeight w:val="312"/>
        </w:trPr>
        <w:tc>
          <w:tcPr>
            <w:tcW w:w="2405" w:type="dxa"/>
            <w:shd w:val="clear" w:color="auto" w:fill="auto"/>
            <w:noWrap/>
            <w:vAlign w:val="center"/>
          </w:tcPr>
          <w:p w14:paraId="3979A9F9" w14:textId="7676CD42" w:rsidR="001B19F4" w:rsidRPr="001B19F4" w:rsidRDefault="001B19F4" w:rsidP="001B19F4">
            <w:pPr>
              <w:spacing w:after="0" w:line="240" w:lineRule="auto"/>
              <w:rPr>
                <w:rFonts w:ascii="Trebuchet MS" w:eastAsia="Times New Roman" w:hAnsi="Trebuchet MS" w:cstheme="majorHAnsi"/>
                <w:color w:val="000000"/>
                <w:sz w:val="20"/>
                <w:szCs w:val="20"/>
                <w:lang w:eastAsia="ru-RU"/>
              </w:rPr>
            </w:pPr>
            <w:r w:rsidRPr="0038694C">
              <w:rPr>
                <w:rFonts w:ascii="Trebuchet MS" w:eastAsia="Times New Roman" w:hAnsi="Trebuchet MS" w:cstheme="majorHAnsi"/>
                <w:color w:val="000000"/>
                <w:sz w:val="20"/>
                <w:szCs w:val="20"/>
                <w:lang w:eastAsia="ru-RU"/>
              </w:rPr>
              <w:t xml:space="preserve">БМК с. </w:t>
            </w:r>
            <w:proofErr w:type="spellStart"/>
            <w:r w:rsidRPr="0038694C">
              <w:rPr>
                <w:rFonts w:ascii="Trebuchet MS" w:eastAsia="Times New Roman" w:hAnsi="Trebuchet MS" w:cstheme="majorHAnsi"/>
                <w:color w:val="000000"/>
                <w:sz w:val="20"/>
                <w:szCs w:val="20"/>
                <w:lang w:eastAsia="ru-RU"/>
              </w:rPr>
              <w:t>Матвейщево</w:t>
            </w:r>
            <w:proofErr w:type="spellEnd"/>
          </w:p>
        </w:tc>
        <w:tc>
          <w:tcPr>
            <w:tcW w:w="2693" w:type="dxa"/>
            <w:shd w:val="clear" w:color="auto" w:fill="auto"/>
            <w:vAlign w:val="center"/>
          </w:tcPr>
          <w:p w14:paraId="0B7A91C6" w14:textId="044F7A4A" w:rsidR="001B19F4" w:rsidRPr="001B19F4" w:rsidRDefault="001B19F4" w:rsidP="001B19F4">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w:t>
            </w:r>
            <w:r>
              <w:rPr>
                <w:rFonts w:ascii="Trebuchet MS" w:eastAsia="Times New Roman" w:hAnsi="Trebuchet MS" w:cstheme="majorHAnsi"/>
                <w:color w:val="000000"/>
                <w:sz w:val="20"/>
                <w:szCs w:val="20"/>
                <w:lang w:eastAsia="ru-RU"/>
              </w:rPr>
              <w:t>0</w:t>
            </w:r>
            <w:r w:rsidRPr="008B00F9">
              <w:rPr>
                <w:rFonts w:ascii="Trebuchet MS" w:eastAsia="Times New Roman" w:hAnsi="Trebuchet MS" w:cstheme="majorHAnsi"/>
                <w:color w:val="000000"/>
                <w:sz w:val="20"/>
                <w:szCs w:val="20"/>
                <w:lang w:eastAsia="ru-RU"/>
              </w:rPr>
              <w:t>/65⁰С</w:t>
            </w:r>
          </w:p>
        </w:tc>
        <w:tc>
          <w:tcPr>
            <w:tcW w:w="4813" w:type="dxa"/>
            <w:vAlign w:val="center"/>
          </w:tcPr>
          <w:p w14:paraId="78371B03" w14:textId="0F78EF81" w:rsidR="001B19F4" w:rsidRPr="001B19F4" w:rsidRDefault="001B19F4" w:rsidP="001B19F4">
            <w:pPr>
              <w:spacing w:after="0" w:line="240" w:lineRule="auto"/>
              <w:rPr>
                <w:rFonts w:ascii="Trebuchet MS" w:eastAsia="Times New Roman" w:hAnsi="Trebuchet MS" w:cstheme="majorHAnsi"/>
                <w:color w:val="000000"/>
                <w:sz w:val="20"/>
                <w:szCs w:val="20"/>
                <w:lang w:eastAsia="ru-RU"/>
              </w:rPr>
            </w:pPr>
            <w:proofErr w:type="gramStart"/>
            <w:r w:rsidRPr="0038694C">
              <w:rPr>
                <w:rFonts w:ascii="Trebuchet MS" w:hAnsi="Trebuchet MS"/>
                <w:sz w:val="20"/>
                <w:szCs w:val="20"/>
              </w:rPr>
              <w:t>2-х- трубная</w:t>
            </w:r>
            <w:proofErr w:type="gramEnd"/>
            <w:r w:rsidRPr="0038694C">
              <w:rPr>
                <w:rFonts w:ascii="Trebuchet MS" w:hAnsi="Trebuchet MS"/>
                <w:sz w:val="20"/>
                <w:szCs w:val="20"/>
              </w:rPr>
              <w:t xml:space="preserve"> система теплоснабжения (отопление)</w:t>
            </w:r>
          </w:p>
        </w:tc>
      </w:tr>
      <w:bookmarkEnd w:id="83"/>
      <w:bookmarkEnd w:id="84"/>
    </w:tbl>
    <w:p w14:paraId="1588A61C" w14:textId="77777777" w:rsidR="008D5B43" w:rsidRPr="00C76DA2" w:rsidRDefault="008D5B43" w:rsidP="00B703C7">
      <w:pPr>
        <w:widowControl w:val="0"/>
        <w:tabs>
          <w:tab w:val="left" w:pos="993"/>
        </w:tabs>
        <w:adjustRightInd w:val="0"/>
        <w:spacing w:after="0" w:line="276" w:lineRule="auto"/>
        <w:ind w:firstLine="567"/>
        <w:jc w:val="both"/>
        <w:rPr>
          <w:rFonts w:ascii="Trebuchet MS" w:eastAsia="Times New Roman" w:hAnsi="Trebuchet MS" w:cs="Times New Roman"/>
          <w:sz w:val="12"/>
          <w:szCs w:val="12"/>
          <w:lang w:eastAsia="ru-RU"/>
        </w:rPr>
      </w:pPr>
    </w:p>
    <w:p w14:paraId="1F31AB91" w14:textId="3F4A0402" w:rsidR="00B82FB7" w:rsidRPr="008503CA" w:rsidRDefault="00B703C7"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Подробная информация по температурным графикам систем теплоснабжения </w:t>
      </w:r>
      <w:r w:rsidR="00575EB7" w:rsidRPr="008503CA">
        <w:rPr>
          <w:rFonts w:ascii="Trebuchet MS" w:eastAsia="Times New Roman" w:hAnsi="Trebuchet MS" w:cs="Times New Roman"/>
          <w:lang w:eastAsia="ru-RU"/>
        </w:rPr>
        <w:t xml:space="preserve">муниципального образования </w:t>
      </w:r>
      <w:proofErr w:type="spellStart"/>
      <w:r w:rsidR="007809E7" w:rsidRPr="008503CA">
        <w:rPr>
          <w:rFonts w:ascii="Trebuchet MS" w:eastAsia="Times New Roman" w:hAnsi="Trebuchet MS" w:cs="Times New Roman"/>
          <w:lang w:eastAsia="ru-RU"/>
        </w:rPr>
        <w:t>Симское</w:t>
      </w:r>
      <w:proofErr w:type="spellEnd"/>
      <w:r w:rsidR="00404012" w:rsidRPr="008503CA">
        <w:rPr>
          <w:rFonts w:ascii="Trebuchet MS" w:eastAsia="Times New Roman" w:hAnsi="Trebuchet MS" w:cs="Times New Roman"/>
          <w:lang w:eastAsia="ru-RU"/>
        </w:rPr>
        <w:t xml:space="preserve"> </w:t>
      </w:r>
      <w:r w:rsidR="00575EB7" w:rsidRPr="008503CA">
        <w:rPr>
          <w:rFonts w:ascii="Trebuchet MS" w:eastAsia="Times New Roman" w:hAnsi="Trebuchet MS" w:cs="Times New Roman"/>
          <w:lang w:eastAsia="ru-RU"/>
        </w:rPr>
        <w:t>Юрьев-Польского</w:t>
      </w:r>
      <w:r w:rsidR="00404012" w:rsidRPr="008503CA">
        <w:rPr>
          <w:rFonts w:ascii="Trebuchet MS" w:eastAsia="Times New Roman" w:hAnsi="Trebuchet MS" w:cs="Times New Roman"/>
          <w:lang w:eastAsia="ru-RU"/>
        </w:rPr>
        <w:t xml:space="preserve"> района</w:t>
      </w:r>
      <w:r w:rsidRPr="008503CA">
        <w:rPr>
          <w:rFonts w:ascii="Trebuchet MS" w:eastAsia="Times New Roman" w:hAnsi="Trebuchet MS" w:cs="Times New Roman"/>
          <w:lang w:eastAsia="ru-RU"/>
        </w:rPr>
        <w:t xml:space="preserve"> представлена в разделе 1.2.5 Обосновывающих материалов Схемы теплоснабжения.</w:t>
      </w:r>
    </w:p>
    <w:p w14:paraId="339F4E4B" w14:textId="3BAA9947" w:rsidR="00D807D2" w:rsidRPr="008503CA" w:rsidRDefault="00D807D2" w:rsidP="00B703C7">
      <w:pPr>
        <w:widowControl w:val="0"/>
        <w:tabs>
          <w:tab w:val="left" w:pos="993"/>
        </w:tabs>
        <w:adjustRightInd w:val="0"/>
        <w:spacing w:after="0" w:line="240" w:lineRule="auto"/>
        <w:ind w:firstLine="567"/>
        <w:jc w:val="both"/>
        <w:rPr>
          <w:rFonts w:ascii="Trebuchet MS" w:eastAsia="Times New Roman" w:hAnsi="Trebuchet MS" w:cs="Times New Roman"/>
          <w:lang w:eastAsia="ru-RU"/>
        </w:rPr>
      </w:pPr>
    </w:p>
    <w:p w14:paraId="018B709C" w14:textId="456244A1" w:rsidR="00D807D2" w:rsidRPr="008503CA" w:rsidRDefault="00D807D2" w:rsidP="008C3E13">
      <w:pPr>
        <w:widowControl w:val="0"/>
        <w:tabs>
          <w:tab w:val="left" w:pos="-142"/>
          <w:tab w:val="left" w:pos="0"/>
        </w:tabs>
        <w:suppressAutoHyphens/>
        <w:spacing w:after="0" w:line="23" w:lineRule="atLeast"/>
        <w:jc w:val="both"/>
        <w:textAlignment w:val="baseline"/>
        <w:outlineLvl w:val="1"/>
        <w:rPr>
          <w:rFonts w:ascii="Trebuchet MS" w:eastAsia="Times New Roman" w:hAnsi="Trebuchet MS" w:cs="Times New Roman"/>
          <w:b/>
          <w:lang w:eastAsia="ru-RU"/>
        </w:rPr>
      </w:pPr>
      <w:bookmarkStart w:id="87" w:name="_Toc101043853"/>
      <w:r w:rsidRPr="008503CA">
        <w:rPr>
          <w:rFonts w:ascii="Trebuchet MS" w:eastAsia="Times New Roman" w:hAnsi="Trebuchet MS" w:cs="Times New Roman"/>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7"/>
    </w:p>
    <w:p w14:paraId="5D6BD096" w14:textId="61962FC0" w:rsidR="00C85E92" w:rsidRPr="008503CA"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8503CA">
        <w:rPr>
          <w:rFonts w:ascii="Trebuchet MS" w:eastAsia="Times New Roman" w:hAnsi="Trebuchet MS" w:cs="Times New Roman"/>
          <w:lang w:eastAsia="ru-RU"/>
        </w:rPr>
        <w:t>таблиц</w:t>
      </w:r>
      <w:r w:rsidRPr="008503CA">
        <w:rPr>
          <w:rFonts w:ascii="Trebuchet MS" w:eastAsia="Times New Roman" w:hAnsi="Trebuchet MS" w:cs="Times New Roman"/>
          <w:lang w:eastAsia="ru-RU"/>
        </w:rPr>
        <w:t>е</w:t>
      </w:r>
      <w:r w:rsidR="00C85E92" w:rsidRPr="008503CA">
        <w:rPr>
          <w:rFonts w:ascii="Trebuchet MS" w:eastAsia="Times New Roman" w:hAnsi="Trebuchet MS" w:cs="Times New Roman"/>
          <w:lang w:eastAsia="ru-RU"/>
        </w:rPr>
        <w:t xml:space="preserve"> 5.9.1.</w:t>
      </w:r>
    </w:p>
    <w:p w14:paraId="0C2DE203" w14:textId="25844B47" w:rsidR="00C85E92" w:rsidRPr="008503CA"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8503CA">
        <w:rPr>
          <w:rFonts w:ascii="Trebuchet MS" w:eastAsia="Times New Roman" w:hAnsi="Trebuchet MS" w:cs="Times New Roman"/>
          <w:b/>
          <w:lang w:eastAsia="ru-RU"/>
        </w:rPr>
        <w:t>Таблица 5.9.1 – Предложения по перспективной установленной тепловой мощности</w:t>
      </w:r>
    </w:p>
    <w:tbl>
      <w:tblPr>
        <w:tblStyle w:val="afa"/>
        <w:tblW w:w="0" w:type="auto"/>
        <w:tblLook w:val="04A0" w:firstRow="1" w:lastRow="0" w:firstColumn="1" w:lastColumn="0" w:noHBand="0" w:noVBand="1"/>
      </w:tblPr>
      <w:tblGrid>
        <w:gridCol w:w="626"/>
        <w:gridCol w:w="2551"/>
        <w:gridCol w:w="1743"/>
        <w:gridCol w:w="3468"/>
        <w:gridCol w:w="1523"/>
      </w:tblGrid>
      <w:tr w:rsidR="00714CCD" w:rsidRPr="008D5B43" w14:paraId="501120CB" w14:textId="77777777" w:rsidTr="005258BB">
        <w:trPr>
          <w:tblHeader/>
        </w:trPr>
        <w:tc>
          <w:tcPr>
            <w:tcW w:w="656" w:type="dxa"/>
            <w:shd w:val="clear" w:color="auto" w:fill="CCFF99"/>
            <w:vAlign w:val="center"/>
          </w:tcPr>
          <w:p w14:paraId="57445206" w14:textId="77777777" w:rsidR="00714CCD" w:rsidRPr="008D5B43" w:rsidRDefault="00714CCD" w:rsidP="005258BB">
            <w:pPr>
              <w:autoSpaceDE w:val="0"/>
              <w:autoSpaceDN w:val="0"/>
              <w:adjustRightInd w:val="0"/>
              <w:jc w:val="center"/>
              <w:rPr>
                <w:rFonts w:ascii="Trebuchet MS" w:eastAsia="Times New Roman" w:hAnsi="Trebuchet MS" w:cs="Arial"/>
                <w:b/>
                <w:spacing w:val="-5"/>
                <w:sz w:val="20"/>
                <w:szCs w:val="20"/>
              </w:rPr>
            </w:pPr>
            <w:r w:rsidRPr="008D5B43">
              <w:rPr>
                <w:rFonts w:ascii="Trebuchet MS" w:eastAsia="Times New Roman" w:hAnsi="Trebuchet MS" w:cs="Arial"/>
                <w:b/>
                <w:spacing w:val="-5"/>
                <w:sz w:val="20"/>
                <w:szCs w:val="20"/>
              </w:rPr>
              <w:t>№ п/п</w:t>
            </w:r>
          </w:p>
        </w:tc>
        <w:tc>
          <w:tcPr>
            <w:tcW w:w="2751" w:type="dxa"/>
            <w:shd w:val="clear" w:color="auto" w:fill="CCFF99"/>
            <w:vAlign w:val="center"/>
          </w:tcPr>
          <w:p w14:paraId="730B8E36" w14:textId="77777777" w:rsidR="00714CCD" w:rsidRPr="008D5B43" w:rsidRDefault="00714CCD" w:rsidP="005258BB">
            <w:pPr>
              <w:autoSpaceDE w:val="0"/>
              <w:autoSpaceDN w:val="0"/>
              <w:adjustRightInd w:val="0"/>
              <w:jc w:val="center"/>
              <w:rPr>
                <w:rFonts w:ascii="Trebuchet MS" w:eastAsia="Times New Roman" w:hAnsi="Trebuchet MS" w:cs="Arial"/>
                <w:b/>
                <w:spacing w:val="-5"/>
                <w:sz w:val="20"/>
                <w:szCs w:val="20"/>
              </w:rPr>
            </w:pPr>
            <w:r w:rsidRPr="008D5B43">
              <w:rPr>
                <w:rFonts w:ascii="Trebuchet MS" w:eastAsia="Times New Roman" w:hAnsi="Trebuchet MS" w:cs="Arial"/>
                <w:b/>
                <w:spacing w:val="-5"/>
                <w:sz w:val="20"/>
                <w:szCs w:val="20"/>
              </w:rPr>
              <w:t>Наименование объекта теплоснабжения</w:t>
            </w:r>
          </w:p>
        </w:tc>
        <w:tc>
          <w:tcPr>
            <w:tcW w:w="1773" w:type="dxa"/>
            <w:shd w:val="clear" w:color="auto" w:fill="CCFF99"/>
            <w:vAlign w:val="center"/>
          </w:tcPr>
          <w:p w14:paraId="1469F8A5" w14:textId="2D2E1DE8" w:rsidR="00714CCD" w:rsidRPr="008D5B43" w:rsidRDefault="00714CCD" w:rsidP="005258BB">
            <w:pPr>
              <w:autoSpaceDE w:val="0"/>
              <w:autoSpaceDN w:val="0"/>
              <w:adjustRightInd w:val="0"/>
              <w:jc w:val="center"/>
              <w:rPr>
                <w:rFonts w:ascii="Trebuchet MS" w:eastAsia="Times New Roman" w:hAnsi="Trebuchet MS" w:cs="Arial"/>
                <w:b/>
                <w:spacing w:val="-5"/>
                <w:sz w:val="20"/>
                <w:szCs w:val="20"/>
              </w:rPr>
            </w:pPr>
            <w:r w:rsidRPr="008D5B43">
              <w:rPr>
                <w:rFonts w:ascii="Trebuchet MS" w:eastAsia="Times New Roman" w:hAnsi="Trebuchet MS" w:cs="Arial"/>
                <w:b/>
                <w:spacing w:val="-5"/>
                <w:sz w:val="20"/>
                <w:szCs w:val="20"/>
              </w:rPr>
              <w:t>Перспективная установленная мощность, Гкал/ч</w:t>
            </w:r>
          </w:p>
        </w:tc>
        <w:tc>
          <w:tcPr>
            <w:tcW w:w="3887" w:type="dxa"/>
            <w:shd w:val="clear" w:color="auto" w:fill="CCFF99"/>
            <w:vAlign w:val="center"/>
          </w:tcPr>
          <w:p w14:paraId="1D5BAC40" w14:textId="6D7852D9" w:rsidR="00714CCD" w:rsidRPr="008D5B43" w:rsidRDefault="00714CCD" w:rsidP="005258BB">
            <w:pPr>
              <w:autoSpaceDE w:val="0"/>
              <w:autoSpaceDN w:val="0"/>
              <w:adjustRightInd w:val="0"/>
              <w:jc w:val="center"/>
              <w:rPr>
                <w:rFonts w:ascii="Trebuchet MS" w:eastAsia="Times New Roman" w:hAnsi="Trebuchet MS" w:cs="Arial"/>
                <w:b/>
                <w:spacing w:val="-5"/>
                <w:sz w:val="20"/>
                <w:szCs w:val="20"/>
              </w:rPr>
            </w:pPr>
            <w:r w:rsidRPr="008D5B43">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c>
          <w:tcPr>
            <w:tcW w:w="844" w:type="dxa"/>
            <w:shd w:val="clear" w:color="auto" w:fill="CCFF99"/>
            <w:vAlign w:val="center"/>
          </w:tcPr>
          <w:p w14:paraId="60EBC5D3" w14:textId="3149D8E1" w:rsidR="00714CCD" w:rsidRPr="008D5B43" w:rsidRDefault="00714CCD" w:rsidP="005258BB">
            <w:pPr>
              <w:autoSpaceDE w:val="0"/>
              <w:autoSpaceDN w:val="0"/>
              <w:adjustRightInd w:val="0"/>
              <w:jc w:val="center"/>
              <w:rPr>
                <w:rFonts w:ascii="Trebuchet MS" w:eastAsia="Times New Roman" w:hAnsi="Trebuchet MS" w:cs="Arial"/>
                <w:b/>
                <w:spacing w:val="-5"/>
                <w:sz w:val="20"/>
                <w:szCs w:val="20"/>
              </w:rPr>
            </w:pPr>
            <w:r w:rsidRPr="008D5B43">
              <w:rPr>
                <w:rFonts w:ascii="Trebuchet MS" w:eastAsia="Times New Roman" w:hAnsi="Trebuchet MS" w:cs="Arial"/>
                <w:b/>
                <w:spacing w:val="-5"/>
                <w:sz w:val="20"/>
                <w:szCs w:val="20"/>
              </w:rPr>
              <w:t>Год ввода в эксплуатацию</w:t>
            </w:r>
          </w:p>
        </w:tc>
      </w:tr>
      <w:tr w:rsidR="00E359F7" w:rsidRPr="008D5B43" w14:paraId="2CF1CB9D" w14:textId="77777777" w:rsidTr="005258BB">
        <w:trPr>
          <w:trHeight w:val="406"/>
        </w:trPr>
        <w:tc>
          <w:tcPr>
            <w:tcW w:w="9911" w:type="dxa"/>
            <w:gridSpan w:val="5"/>
            <w:shd w:val="clear" w:color="auto" w:fill="FFFF99"/>
            <w:vAlign w:val="center"/>
          </w:tcPr>
          <w:p w14:paraId="7466F5D4" w14:textId="4FD37EFE" w:rsidR="00E359F7" w:rsidRPr="008D5B43" w:rsidRDefault="000569C8" w:rsidP="005258BB">
            <w:pPr>
              <w:autoSpaceDE w:val="0"/>
              <w:autoSpaceDN w:val="0"/>
              <w:adjustRightInd w:val="0"/>
              <w:jc w:val="center"/>
              <w:rPr>
                <w:rFonts w:ascii="Trebuchet MS" w:eastAsia="Times New Roman" w:hAnsi="Trebuchet MS" w:cs="Arial"/>
                <w:spacing w:val="-5"/>
                <w:sz w:val="20"/>
                <w:szCs w:val="20"/>
              </w:rPr>
            </w:pPr>
            <w:r>
              <w:rPr>
                <w:rFonts w:ascii="Trebuchet MS" w:eastAsia="Times New Roman" w:hAnsi="Trebuchet MS" w:cs="Calibri"/>
                <w:b/>
                <w:bCs/>
                <w:color w:val="000000"/>
                <w:sz w:val="20"/>
                <w:szCs w:val="20"/>
                <w:lang w:eastAsia="ru-RU"/>
              </w:rPr>
              <w:t>Муниципальное образование</w:t>
            </w:r>
            <w:r w:rsidR="00E359F7" w:rsidRPr="008D5B43">
              <w:rPr>
                <w:rFonts w:ascii="Trebuchet MS" w:eastAsia="Times New Roman" w:hAnsi="Trebuchet MS" w:cs="Calibri"/>
                <w:b/>
                <w:bCs/>
                <w:color w:val="000000"/>
                <w:sz w:val="20"/>
                <w:szCs w:val="20"/>
                <w:lang w:eastAsia="ru-RU"/>
              </w:rPr>
              <w:t xml:space="preserve"> </w:t>
            </w:r>
            <w:proofErr w:type="spellStart"/>
            <w:r w:rsidR="007809E7" w:rsidRPr="008D5B43">
              <w:rPr>
                <w:rFonts w:ascii="Trebuchet MS" w:eastAsia="Times New Roman" w:hAnsi="Trebuchet MS" w:cs="Calibri"/>
                <w:b/>
                <w:bCs/>
                <w:color w:val="000000"/>
                <w:sz w:val="20"/>
                <w:szCs w:val="20"/>
                <w:lang w:eastAsia="ru-RU"/>
              </w:rPr>
              <w:t>Симское</w:t>
            </w:r>
            <w:proofErr w:type="spellEnd"/>
          </w:p>
        </w:tc>
      </w:tr>
      <w:tr w:rsidR="005258BB" w:rsidRPr="008D5B43" w14:paraId="01D131BF" w14:textId="77777777" w:rsidTr="005258BB">
        <w:tc>
          <w:tcPr>
            <w:tcW w:w="656" w:type="dxa"/>
            <w:vAlign w:val="center"/>
          </w:tcPr>
          <w:p w14:paraId="531D1AC7" w14:textId="579D59C7"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1</w:t>
            </w:r>
          </w:p>
        </w:tc>
        <w:tc>
          <w:tcPr>
            <w:tcW w:w="2751" w:type="dxa"/>
            <w:shd w:val="clear" w:color="auto" w:fill="auto"/>
            <w:vAlign w:val="center"/>
          </w:tcPr>
          <w:p w14:paraId="1E992ED8" w14:textId="4BDEB05A" w:rsidR="005258BB" w:rsidRPr="008D5B43" w:rsidRDefault="005258BB" w:rsidP="005258BB">
            <w:pPr>
              <w:autoSpaceDE w:val="0"/>
              <w:autoSpaceDN w:val="0"/>
              <w:adjustRightInd w:val="0"/>
              <w:rPr>
                <w:rFonts w:ascii="Trebuchet MS" w:eastAsia="Times New Roman" w:hAnsi="Trebuchet MS" w:cs="Arial"/>
                <w:spacing w:val="-5"/>
                <w:sz w:val="20"/>
                <w:szCs w:val="20"/>
              </w:rPr>
            </w:pPr>
            <w:r w:rsidRPr="008D5B43">
              <w:rPr>
                <w:rFonts w:ascii="Trebuchet MS" w:eastAsia="Times New Roman" w:hAnsi="Trebuchet MS" w:cstheme="majorHAnsi"/>
                <w:color w:val="000000"/>
                <w:sz w:val="20"/>
                <w:szCs w:val="20"/>
                <w:lang w:eastAsia="ru-RU"/>
              </w:rPr>
              <w:t>БМК с. Сима (школа)</w:t>
            </w:r>
          </w:p>
        </w:tc>
        <w:tc>
          <w:tcPr>
            <w:tcW w:w="1773" w:type="dxa"/>
            <w:vAlign w:val="center"/>
          </w:tcPr>
          <w:p w14:paraId="75A6D32E" w14:textId="23D67CDD"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0,34</w:t>
            </w:r>
          </w:p>
        </w:tc>
        <w:tc>
          <w:tcPr>
            <w:tcW w:w="3887" w:type="dxa"/>
          </w:tcPr>
          <w:p w14:paraId="1C008D31" w14:textId="781F70AD"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По результатам технического перевооружения установленная мощность не изменяется</w:t>
            </w:r>
          </w:p>
        </w:tc>
        <w:tc>
          <w:tcPr>
            <w:tcW w:w="844" w:type="dxa"/>
            <w:vAlign w:val="center"/>
          </w:tcPr>
          <w:p w14:paraId="5C353F7B" w14:textId="702D3F1C"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2024</w:t>
            </w:r>
          </w:p>
        </w:tc>
      </w:tr>
      <w:tr w:rsidR="005258BB" w:rsidRPr="008D5B43" w14:paraId="0D79BA68" w14:textId="77777777" w:rsidTr="005258BB">
        <w:tc>
          <w:tcPr>
            <w:tcW w:w="656" w:type="dxa"/>
            <w:vAlign w:val="center"/>
          </w:tcPr>
          <w:p w14:paraId="516E1A9E" w14:textId="69BFD495"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2</w:t>
            </w:r>
          </w:p>
        </w:tc>
        <w:tc>
          <w:tcPr>
            <w:tcW w:w="2751" w:type="dxa"/>
            <w:shd w:val="clear" w:color="auto" w:fill="auto"/>
            <w:vAlign w:val="center"/>
          </w:tcPr>
          <w:p w14:paraId="07FFFC04" w14:textId="39203F44" w:rsidR="005258BB" w:rsidRPr="008D5B43" w:rsidRDefault="005258BB" w:rsidP="005258BB">
            <w:pPr>
              <w:autoSpaceDE w:val="0"/>
              <w:autoSpaceDN w:val="0"/>
              <w:adjustRightInd w:val="0"/>
              <w:rPr>
                <w:rFonts w:ascii="Trebuchet MS" w:eastAsia="Times New Roman" w:hAnsi="Trebuchet MS" w:cs="Arial"/>
                <w:spacing w:val="-5"/>
                <w:sz w:val="20"/>
                <w:szCs w:val="20"/>
              </w:rPr>
            </w:pPr>
            <w:r w:rsidRPr="008D5B43">
              <w:rPr>
                <w:rFonts w:ascii="Trebuchet MS" w:eastAsia="Times New Roman" w:hAnsi="Trebuchet MS" w:cstheme="majorHAnsi"/>
                <w:color w:val="000000"/>
                <w:sz w:val="20"/>
                <w:szCs w:val="20"/>
                <w:lang w:eastAsia="ru-RU"/>
              </w:rPr>
              <w:t>БМК с. Сима (больница)</w:t>
            </w:r>
          </w:p>
        </w:tc>
        <w:tc>
          <w:tcPr>
            <w:tcW w:w="1773" w:type="dxa"/>
            <w:vAlign w:val="center"/>
          </w:tcPr>
          <w:p w14:paraId="0273DD0E" w14:textId="130B9BD7"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0,15</w:t>
            </w:r>
          </w:p>
        </w:tc>
        <w:tc>
          <w:tcPr>
            <w:tcW w:w="3887" w:type="dxa"/>
          </w:tcPr>
          <w:p w14:paraId="31F40D05" w14:textId="3BD60427"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По результатам технического перевооружения установленная мощность не изменяется</w:t>
            </w:r>
          </w:p>
        </w:tc>
        <w:tc>
          <w:tcPr>
            <w:tcW w:w="844" w:type="dxa"/>
            <w:vAlign w:val="center"/>
          </w:tcPr>
          <w:p w14:paraId="7AA455BA" w14:textId="5572DF36"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2024</w:t>
            </w:r>
          </w:p>
        </w:tc>
      </w:tr>
      <w:tr w:rsidR="005258BB" w:rsidRPr="008D5B43" w14:paraId="0B1E7458" w14:textId="77777777" w:rsidTr="005258BB">
        <w:tc>
          <w:tcPr>
            <w:tcW w:w="656" w:type="dxa"/>
            <w:vAlign w:val="center"/>
          </w:tcPr>
          <w:p w14:paraId="11F0E8BF" w14:textId="03AEBE6C"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3</w:t>
            </w:r>
          </w:p>
        </w:tc>
        <w:tc>
          <w:tcPr>
            <w:tcW w:w="2751" w:type="dxa"/>
            <w:shd w:val="clear" w:color="auto" w:fill="auto"/>
            <w:vAlign w:val="center"/>
          </w:tcPr>
          <w:p w14:paraId="621DAD5E" w14:textId="2527F3FD" w:rsidR="005258BB" w:rsidRPr="008D5B43" w:rsidRDefault="005258BB" w:rsidP="005258BB">
            <w:pPr>
              <w:autoSpaceDE w:val="0"/>
              <w:autoSpaceDN w:val="0"/>
              <w:adjustRightInd w:val="0"/>
              <w:rPr>
                <w:rFonts w:ascii="Trebuchet MS" w:eastAsia="Times New Roman" w:hAnsi="Trebuchet MS" w:cs="Arial"/>
                <w:spacing w:val="-5"/>
                <w:sz w:val="20"/>
                <w:szCs w:val="20"/>
              </w:rPr>
            </w:pPr>
            <w:r w:rsidRPr="008D5B43">
              <w:rPr>
                <w:rFonts w:ascii="Trebuchet MS" w:eastAsia="Times New Roman" w:hAnsi="Trebuchet MS" w:cstheme="majorHAnsi"/>
                <w:color w:val="000000"/>
                <w:sz w:val="20"/>
                <w:szCs w:val="20"/>
                <w:lang w:eastAsia="ru-RU"/>
              </w:rPr>
              <w:t xml:space="preserve">БМК с. </w:t>
            </w:r>
            <w:proofErr w:type="spellStart"/>
            <w:r w:rsidRPr="008D5B43">
              <w:rPr>
                <w:rFonts w:ascii="Trebuchet MS" w:eastAsia="Times New Roman" w:hAnsi="Trebuchet MS" w:cstheme="majorHAnsi"/>
                <w:color w:val="000000"/>
                <w:sz w:val="20"/>
                <w:szCs w:val="20"/>
                <w:lang w:eastAsia="ru-RU"/>
              </w:rPr>
              <w:t>Матвейщево</w:t>
            </w:r>
            <w:proofErr w:type="spellEnd"/>
          </w:p>
        </w:tc>
        <w:tc>
          <w:tcPr>
            <w:tcW w:w="1773" w:type="dxa"/>
            <w:vAlign w:val="center"/>
          </w:tcPr>
          <w:p w14:paraId="2790E204" w14:textId="32E8778E"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0,17</w:t>
            </w:r>
          </w:p>
        </w:tc>
        <w:tc>
          <w:tcPr>
            <w:tcW w:w="3887" w:type="dxa"/>
          </w:tcPr>
          <w:p w14:paraId="7C3B7862" w14:textId="52696312"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Не требуется, сохраняется без изменений</w:t>
            </w:r>
          </w:p>
        </w:tc>
        <w:tc>
          <w:tcPr>
            <w:tcW w:w="844" w:type="dxa"/>
            <w:vAlign w:val="center"/>
          </w:tcPr>
          <w:p w14:paraId="10864C01" w14:textId="77777777" w:rsidR="005258BB" w:rsidRPr="008D5B43" w:rsidRDefault="005258BB" w:rsidP="005258BB">
            <w:pPr>
              <w:autoSpaceDE w:val="0"/>
              <w:autoSpaceDN w:val="0"/>
              <w:adjustRightInd w:val="0"/>
              <w:jc w:val="center"/>
              <w:rPr>
                <w:rFonts w:ascii="Trebuchet MS" w:eastAsia="Times New Roman" w:hAnsi="Trebuchet MS" w:cs="Arial"/>
                <w:spacing w:val="-5"/>
                <w:sz w:val="20"/>
                <w:szCs w:val="20"/>
              </w:rPr>
            </w:pPr>
            <w:r w:rsidRPr="008D5B43">
              <w:rPr>
                <w:rFonts w:ascii="Trebuchet MS" w:eastAsia="Times New Roman" w:hAnsi="Trebuchet MS" w:cs="Arial"/>
                <w:spacing w:val="-5"/>
                <w:sz w:val="20"/>
                <w:szCs w:val="20"/>
              </w:rPr>
              <w:t>―</w:t>
            </w:r>
          </w:p>
        </w:tc>
      </w:tr>
    </w:tbl>
    <w:p w14:paraId="1CC1563C" w14:textId="10A12226" w:rsidR="00F0735D" w:rsidRPr="008503CA" w:rsidRDefault="00F0735D" w:rsidP="00F0735D">
      <w:pPr>
        <w:widowControl w:val="0"/>
        <w:tabs>
          <w:tab w:val="left" w:pos="993"/>
        </w:tabs>
        <w:adjustRightInd w:val="0"/>
        <w:spacing w:after="0" w:line="276" w:lineRule="auto"/>
        <w:ind w:firstLine="567"/>
        <w:jc w:val="both"/>
        <w:rPr>
          <w:rFonts w:ascii="Trebuchet MS" w:eastAsia="Times New Roman" w:hAnsi="Trebuchet MS" w:cs="Times New Roman"/>
          <w:b/>
          <w:lang w:eastAsia="ru-RU"/>
        </w:rPr>
      </w:pPr>
    </w:p>
    <w:p w14:paraId="502ABDEE" w14:textId="77777777" w:rsidR="00F0735D" w:rsidRPr="008503CA" w:rsidRDefault="00F0735D" w:rsidP="00F0735D">
      <w:pPr>
        <w:widowControl w:val="0"/>
        <w:tabs>
          <w:tab w:val="left" w:pos="993"/>
        </w:tabs>
        <w:adjustRightInd w:val="0"/>
        <w:spacing w:after="0" w:line="276" w:lineRule="auto"/>
        <w:ind w:firstLine="567"/>
        <w:jc w:val="both"/>
        <w:rPr>
          <w:rFonts w:ascii="Trebuchet MS" w:eastAsia="Times New Roman" w:hAnsi="Trebuchet MS" w:cs="Times New Roman"/>
          <w:b/>
          <w:lang w:eastAsia="ru-RU"/>
        </w:rPr>
      </w:pPr>
    </w:p>
    <w:p w14:paraId="0CEB728B" w14:textId="6C5A6D85" w:rsidR="00D807D2" w:rsidRPr="008503CA" w:rsidRDefault="000803C4"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8503CA">
        <w:rPr>
          <w:rFonts w:ascii="Trebuchet MS" w:eastAsia="Times New Roman" w:hAnsi="Trebuchet MS" w:cs="Times New Roman"/>
          <w:b/>
          <w:lang w:eastAsia="ru-RU"/>
        </w:rPr>
        <w:t xml:space="preserve"> </w:t>
      </w:r>
      <w:bookmarkStart w:id="88" w:name="_Toc101043854"/>
      <w:r w:rsidR="00D807D2" w:rsidRPr="008503CA">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8"/>
    </w:p>
    <w:p w14:paraId="3F95EDB4" w14:textId="77777777" w:rsidR="00D807D2" w:rsidRPr="008503CA" w:rsidRDefault="00D807D2" w:rsidP="008C3E1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75CCD67F" w14:textId="77777777" w:rsidR="008B7282" w:rsidRPr="008503CA" w:rsidRDefault="008B7282">
      <w:pPr>
        <w:rPr>
          <w:rFonts w:ascii="Trebuchet MS" w:eastAsia="Times New Roman" w:hAnsi="Trebuchet MS" w:cs="Times New Roman"/>
          <w:lang w:eastAsia="ru-RU"/>
        </w:rPr>
      </w:pPr>
      <w:r w:rsidRPr="008503CA">
        <w:rPr>
          <w:rFonts w:ascii="Trebuchet MS" w:eastAsia="Times New Roman" w:hAnsi="Trebuchet MS" w:cs="Times New Roman"/>
          <w:lang w:eastAsia="ru-RU"/>
        </w:rPr>
        <w:br w:type="page"/>
      </w:r>
    </w:p>
    <w:p w14:paraId="4E4DCA9C" w14:textId="77777777" w:rsidR="00501246" w:rsidRPr="00840FC7" w:rsidRDefault="00B84F99" w:rsidP="00840FC7">
      <w:pPr>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89" w:name="_Toc358669590"/>
      <w:bookmarkStart w:id="90" w:name="_Toc375163464"/>
      <w:bookmarkStart w:id="91" w:name="_Toc101043855"/>
      <w:r w:rsidRPr="00840FC7">
        <w:rPr>
          <w:rFonts w:ascii="Trebuchet MS" w:eastAsia="Times New Roman" w:hAnsi="Trebuchet MS" w:cs="Times New Roman"/>
          <w:b/>
          <w:bCs/>
          <w:color w:val="0070C0"/>
          <w:sz w:val="24"/>
          <w:szCs w:val="24"/>
          <w:lang w:eastAsia="ru-RU"/>
        </w:rPr>
        <w:lastRenderedPageBreak/>
        <w:t>Раздел</w:t>
      </w:r>
      <w:r w:rsidR="000803C4" w:rsidRPr="00840FC7">
        <w:rPr>
          <w:rFonts w:ascii="Trebuchet MS" w:eastAsia="Times New Roman" w:hAnsi="Trebuchet MS" w:cs="Times New Roman"/>
          <w:b/>
          <w:bCs/>
          <w:color w:val="0070C0"/>
          <w:sz w:val="24"/>
          <w:szCs w:val="24"/>
          <w:lang w:eastAsia="ru-RU"/>
        </w:rPr>
        <w:t xml:space="preserve"> </w:t>
      </w:r>
      <w:r w:rsidR="00D807D2" w:rsidRPr="00840FC7">
        <w:rPr>
          <w:rFonts w:ascii="Trebuchet MS" w:eastAsia="Times New Roman" w:hAnsi="Trebuchet MS" w:cs="Times New Roman"/>
          <w:b/>
          <w:color w:val="0070C0"/>
          <w:sz w:val="24"/>
          <w:szCs w:val="24"/>
          <w:lang w:eastAsia="ru-RU"/>
        </w:rPr>
        <w:t>6</w:t>
      </w:r>
      <w:r w:rsidR="00501246" w:rsidRPr="00840FC7">
        <w:rPr>
          <w:rFonts w:ascii="Trebuchet MS" w:eastAsia="Times New Roman" w:hAnsi="Trebuchet MS" w:cs="Times New Roman"/>
          <w:b/>
          <w:color w:val="0070C0"/>
          <w:sz w:val="24"/>
          <w:szCs w:val="24"/>
          <w:lang w:eastAsia="ru-RU"/>
        </w:rPr>
        <w:t xml:space="preserve">. </w:t>
      </w:r>
      <w:r w:rsidR="00D807D2" w:rsidRPr="00840FC7">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r w:rsidR="00501246" w:rsidRPr="00840FC7">
        <w:rPr>
          <w:rFonts w:ascii="Trebuchet MS" w:eastAsia="Times New Roman" w:hAnsi="Trebuchet MS" w:cs="Times New Roman"/>
          <w:b/>
          <w:color w:val="0070C0"/>
          <w:sz w:val="24"/>
          <w:szCs w:val="24"/>
          <w:lang w:eastAsia="ru-RU"/>
        </w:rPr>
        <w:t>.</w:t>
      </w:r>
      <w:bookmarkEnd w:id="89"/>
      <w:bookmarkEnd w:id="90"/>
      <w:bookmarkEnd w:id="91"/>
    </w:p>
    <w:p w14:paraId="1962A1E9" w14:textId="07CB515A" w:rsidR="00501246" w:rsidRPr="008503CA"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2" w:name="_Toc358669591"/>
      <w:bookmarkStart w:id="93" w:name="_Toc375163465"/>
      <w:bookmarkStart w:id="94" w:name="_Toc101043856"/>
      <w:r w:rsidRPr="008503CA">
        <w:rPr>
          <w:rFonts w:ascii="Trebuchet MS" w:eastAsia="Times New Roman" w:hAnsi="Trebuchet MS" w:cs="Times New Roman"/>
          <w:b/>
          <w:lang w:eastAsia="ru-RU"/>
        </w:rPr>
        <w:t>6</w:t>
      </w:r>
      <w:r w:rsidR="00501246" w:rsidRPr="008503CA">
        <w:rPr>
          <w:rFonts w:ascii="Trebuchet MS" w:eastAsia="Times New Roman" w:hAnsi="Trebuchet MS" w:cs="Times New Roman"/>
          <w:b/>
          <w:lang w:eastAsia="ru-RU"/>
        </w:rPr>
        <w:t xml:space="preserve">.1 </w:t>
      </w:r>
      <w:r w:rsidRPr="008503CA">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2"/>
      <w:bookmarkEnd w:id="93"/>
      <w:bookmarkEnd w:id="94"/>
    </w:p>
    <w:p w14:paraId="1A65EBE8" w14:textId="25513502" w:rsidR="003421F0" w:rsidRPr="008503CA" w:rsidRDefault="0064358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bookmarkStart w:id="95" w:name="_Hlk65565484"/>
      <w:r w:rsidRPr="008503CA">
        <w:rPr>
          <w:rFonts w:ascii="Trebuchet MS" w:eastAsia="Times New Roman" w:hAnsi="Trebuchet MS" w:cs="Times New Roman"/>
          <w:lang w:eastAsia="ru-RU"/>
        </w:rPr>
        <w:t>Дефициты тепловой мощности на источниках теплоснабжения отсутствуют.</w:t>
      </w:r>
      <w:bookmarkEnd w:id="95"/>
    </w:p>
    <w:p w14:paraId="184990E5" w14:textId="77777777" w:rsidR="00F250DD" w:rsidRPr="00B8523A" w:rsidRDefault="00F250DD" w:rsidP="00F250DD">
      <w:pPr>
        <w:widowControl w:val="0"/>
        <w:tabs>
          <w:tab w:val="left" w:pos="0"/>
        </w:tabs>
        <w:adjustRightInd w:val="0"/>
        <w:spacing w:after="0" w:line="276" w:lineRule="auto"/>
        <w:ind w:firstLine="567"/>
        <w:jc w:val="both"/>
        <w:rPr>
          <w:rFonts w:ascii="Trebuchet MS" w:eastAsia="Times New Roman" w:hAnsi="Trebuchet MS" w:cs="Times New Roman"/>
          <w:b/>
          <w:sz w:val="12"/>
          <w:szCs w:val="12"/>
          <w:lang w:eastAsia="ru-RU"/>
        </w:rPr>
      </w:pPr>
    </w:p>
    <w:p w14:paraId="70D030D5" w14:textId="7734FE7E" w:rsidR="00501246" w:rsidRPr="008503CA"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6" w:name="_Toc358669592"/>
      <w:bookmarkStart w:id="97" w:name="_Toc375163466"/>
      <w:bookmarkStart w:id="98" w:name="_Toc101043857"/>
      <w:r w:rsidRPr="008503CA">
        <w:rPr>
          <w:rFonts w:ascii="Trebuchet MS" w:eastAsia="Times New Roman" w:hAnsi="Trebuchet MS" w:cs="Times New Roman"/>
          <w:b/>
          <w:lang w:eastAsia="ru-RU"/>
        </w:rPr>
        <w:t>6</w:t>
      </w:r>
      <w:r w:rsidR="00501246" w:rsidRPr="008503CA">
        <w:rPr>
          <w:rFonts w:ascii="Trebuchet MS" w:eastAsia="Times New Roman" w:hAnsi="Trebuchet MS" w:cs="Times New Roman"/>
          <w:b/>
          <w:lang w:eastAsia="ru-RU"/>
        </w:rPr>
        <w:t>.2</w:t>
      </w:r>
      <w:r w:rsidR="009E30E8">
        <w:rPr>
          <w:rFonts w:ascii="Trebuchet MS" w:eastAsia="Times New Roman" w:hAnsi="Trebuchet MS" w:cs="Times New Roman"/>
          <w:b/>
          <w:lang w:eastAsia="ru-RU"/>
        </w:rPr>
        <w:t xml:space="preserve"> </w:t>
      </w:r>
      <w:r w:rsidR="00501246" w:rsidRPr="008503CA">
        <w:rPr>
          <w:rFonts w:ascii="Trebuchet MS" w:eastAsia="Times New Roman" w:hAnsi="Trebuchet MS" w:cs="Times New Roman"/>
          <w:b/>
          <w:lang w:eastAsia="ru-RU"/>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96"/>
      <w:bookmarkEnd w:id="97"/>
      <w:bookmarkEnd w:id="98"/>
    </w:p>
    <w:p w14:paraId="557D6DC9" w14:textId="6D2DC4A8" w:rsidR="003421F0" w:rsidRPr="008503CA"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rPr>
      </w:pPr>
      <w:r w:rsidRPr="008503CA">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на перспективу не планируется подключение объектов к системе централизованного теплоснабжения. </w:t>
      </w:r>
    </w:p>
    <w:p w14:paraId="37AA4970" w14:textId="189596FB" w:rsidR="008B7282" w:rsidRPr="008503CA"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rPr>
      </w:pPr>
      <w:r w:rsidRPr="008503CA">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14:paraId="3DCDDBD9" w14:textId="77777777" w:rsidR="003421F0" w:rsidRPr="00B8523A"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sz w:val="12"/>
          <w:szCs w:val="12"/>
          <w:lang w:eastAsia="ru-RU"/>
        </w:rPr>
      </w:pPr>
    </w:p>
    <w:p w14:paraId="1AD01C71" w14:textId="6726E36A" w:rsidR="00501246" w:rsidRPr="008503CA"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9" w:name="_Toc358669593"/>
      <w:bookmarkStart w:id="100" w:name="_Toc375163467"/>
      <w:bookmarkStart w:id="101" w:name="_Toc101043858"/>
      <w:r w:rsidRPr="008503CA">
        <w:rPr>
          <w:rFonts w:ascii="Trebuchet MS" w:eastAsia="Times New Roman" w:hAnsi="Trebuchet MS" w:cs="Times New Roman"/>
          <w:b/>
          <w:lang w:eastAsia="ru-RU"/>
        </w:rPr>
        <w:t>6</w:t>
      </w:r>
      <w:r w:rsidR="00501246" w:rsidRPr="008503CA">
        <w:rPr>
          <w:rFonts w:ascii="Trebuchet MS" w:eastAsia="Times New Roman" w:hAnsi="Trebuchet MS" w:cs="Times New Roman"/>
          <w:b/>
          <w:lang w:eastAsia="ru-RU"/>
        </w:rPr>
        <w:t xml:space="preserve">.3 </w:t>
      </w:r>
      <w:r w:rsidRPr="008503CA">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9"/>
      <w:bookmarkEnd w:id="100"/>
      <w:bookmarkEnd w:id="101"/>
    </w:p>
    <w:p w14:paraId="088DF17C" w14:textId="77777777" w:rsidR="001136E3" w:rsidRPr="008503CA" w:rsidRDefault="001136E3" w:rsidP="001136E3">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8503CA">
        <w:rPr>
          <w:rFonts w:ascii="Trebuchet MS" w:eastAsia="Times New Roman" w:hAnsi="Trebuchet MS" w:cs="Times New Roman"/>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4D87E087" w14:textId="77777777" w:rsidR="001E2FF2" w:rsidRPr="00B8523A" w:rsidRDefault="001E2FF2" w:rsidP="001E2FF2">
      <w:pPr>
        <w:widowControl w:val="0"/>
        <w:tabs>
          <w:tab w:val="left" w:pos="567"/>
        </w:tabs>
        <w:adjustRightInd w:val="0"/>
        <w:spacing w:after="0" w:line="276" w:lineRule="auto"/>
        <w:ind w:firstLine="567"/>
        <w:jc w:val="both"/>
        <w:textAlignment w:val="baseline"/>
        <w:rPr>
          <w:rFonts w:ascii="Trebuchet MS" w:hAnsi="Trebuchet MS"/>
          <w:sz w:val="12"/>
          <w:szCs w:val="12"/>
          <w:lang w:eastAsia="ru-RU"/>
        </w:rPr>
      </w:pPr>
    </w:p>
    <w:p w14:paraId="7076090D" w14:textId="4DD5D259" w:rsidR="00501246" w:rsidRPr="008503CA"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2" w:name="_Toc372633355"/>
      <w:bookmarkStart w:id="103" w:name="_Toc375163468"/>
      <w:bookmarkStart w:id="104" w:name="_Toc101043859"/>
      <w:r w:rsidRPr="008503CA">
        <w:rPr>
          <w:rFonts w:ascii="Trebuchet MS" w:eastAsia="Times New Roman" w:hAnsi="Trebuchet MS" w:cs="Times New Roman"/>
          <w:b/>
          <w:lang w:eastAsia="ru-RU"/>
        </w:rPr>
        <w:t>6</w:t>
      </w:r>
      <w:r w:rsidR="00501246" w:rsidRPr="008503CA">
        <w:rPr>
          <w:rFonts w:ascii="Trebuchet MS" w:eastAsia="Times New Roman" w:hAnsi="Trebuchet MS" w:cs="Times New Roman"/>
          <w:b/>
          <w:lang w:eastAsia="ru-RU"/>
        </w:rPr>
        <w:t xml:space="preserve">.4 </w:t>
      </w:r>
      <w:r w:rsidRPr="008503CA">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2"/>
      <w:bookmarkEnd w:id="103"/>
      <w:bookmarkEnd w:id="104"/>
    </w:p>
    <w:p w14:paraId="090D07D9" w14:textId="69E127E5" w:rsidR="001E2FF2" w:rsidRPr="008503CA" w:rsidRDefault="001136E3"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bookmarkStart w:id="105" w:name="_Hlk67312047"/>
      <w:r w:rsidRPr="008503CA">
        <w:rPr>
          <w:rFonts w:ascii="Trebuchet MS"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105"/>
    </w:p>
    <w:p w14:paraId="3DD4BB90" w14:textId="77777777" w:rsidR="005258BB" w:rsidRPr="00B8523A" w:rsidRDefault="005258BB"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Calibri" w:hAnsi="Trebuchet MS" w:cs="Times New Roman"/>
          <w:iCs/>
          <w:sz w:val="12"/>
          <w:szCs w:val="12"/>
        </w:rPr>
      </w:pPr>
    </w:p>
    <w:p w14:paraId="4B8F624D" w14:textId="0120B371" w:rsidR="00501246" w:rsidRPr="008503CA"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6" w:name="_Toc372633358"/>
      <w:bookmarkStart w:id="107" w:name="_Toc375163471"/>
      <w:bookmarkStart w:id="108" w:name="_Toc101043860"/>
      <w:r w:rsidRPr="008503CA">
        <w:rPr>
          <w:rFonts w:ascii="Trebuchet MS" w:eastAsia="Times New Roman" w:hAnsi="Trebuchet MS" w:cs="Times New Roman"/>
          <w:b/>
          <w:lang w:eastAsia="ru-RU"/>
        </w:rPr>
        <w:t>6</w:t>
      </w:r>
      <w:r w:rsidR="00501246" w:rsidRPr="008503CA">
        <w:rPr>
          <w:rFonts w:ascii="Trebuchet MS" w:eastAsia="Times New Roman" w:hAnsi="Trebuchet MS" w:cs="Times New Roman"/>
          <w:b/>
          <w:lang w:eastAsia="ru-RU"/>
        </w:rPr>
        <w:t>.</w:t>
      </w:r>
      <w:r w:rsidRPr="008503CA">
        <w:rPr>
          <w:rFonts w:ascii="Trebuchet MS" w:eastAsia="Times New Roman" w:hAnsi="Trebuchet MS" w:cs="Times New Roman"/>
          <w:b/>
          <w:lang w:eastAsia="ru-RU"/>
        </w:rPr>
        <w:t>5</w:t>
      </w:r>
      <w:r w:rsidR="00501246" w:rsidRPr="008503CA">
        <w:rPr>
          <w:rFonts w:ascii="Trebuchet MS" w:eastAsia="Times New Roman" w:hAnsi="Trebuchet MS" w:cs="Times New Roman"/>
          <w:b/>
          <w:lang w:eastAsia="ru-RU"/>
        </w:rPr>
        <w:t xml:space="preserve"> </w:t>
      </w:r>
      <w:r w:rsidRPr="008503CA">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06"/>
      <w:bookmarkEnd w:id="107"/>
      <w:bookmarkEnd w:id="108"/>
    </w:p>
    <w:p w14:paraId="676E132F" w14:textId="1F2D7A3A" w:rsidR="001136E3" w:rsidRPr="008503CA" w:rsidRDefault="001136E3" w:rsidP="001136E3">
      <w:pPr>
        <w:autoSpaceDE w:val="0"/>
        <w:autoSpaceDN w:val="0"/>
        <w:adjustRightInd w:val="0"/>
        <w:spacing w:after="0" w:line="276" w:lineRule="auto"/>
        <w:ind w:firstLine="578"/>
        <w:jc w:val="both"/>
        <w:rPr>
          <w:rFonts w:ascii="Trebuchet MS" w:eastAsia="Times New Roman" w:hAnsi="Trebuchet MS" w:cs="Times New Roman"/>
        </w:rPr>
      </w:pPr>
      <w:bookmarkStart w:id="109" w:name="_Hlk65565610"/>
      <w:r w:rsidRPr="008503CA">
        <w:rPr>
          <w:rFonts w:ascii="Trebuchet MS" w:eastAsia="Times New Roman" w:hAnsi="Trebuchet MS" w:cs="Times New Roman"/>
        </w:rPr>
        <w:t xml:space="preserve">По итогам проведенных расчетов по оценке надежности систем теплоснабжения </w:t>
      </w:r>
      <w:r w:rsidR="00575EB7" w:rsidRPr="008503CA">
        <w:rPr>
          <w:rFonts w:ascii="Trebuchet MS" w:eastAsia="Times New Roman" w:hAnsi="Trebuchet MS" w:cs="Times New Roman"/>
        </w:rPr>
        <w:t xml:space="preserve">муниципального образования </w:t>
      </w:r>
      <w:proofErr w:type="spellStart"/>
      <w:r w:rsidR="007809E7" w:rsidRPr="008503CA">
        <w:rPr>
          <w:rFonts w:ascii="Trebuchet MS" w:eastAsia="Times New Roman" w:hAnsi="Trebuchet MS" w:cs="Times New Roman"/>
        </w:rPr>
        <w:t>Симское</w:t>
      </w:r>
      <w:proofErr w:type="spellEnd"/>
      <w:r w:rsidRPr="008503CA">
        <w:rPr>
          <w:rFonts w:ascii="Trebuchet MS" w:eastAsia="Times New Roman" w:hAnsi="Trebuchet MS" w:cs="Times New Roman"/>
        </w:rPr>
        <w:t xml:space="preserve"> </w:t>
      </w:r>
      <w:r w:rsidR="00575EB7" w:rsidRPr="008503CA">
        <w:rPr>
          <w:rFonts w:ascii="Trebuchet MS" w:eastAsia="Times New Roman" w:hAnsi="Trebuchet MS" w:cs="Times New Roman"/>
        </w:rPr>
        <w:t>Юрьев-Польского</w:t>
      </w:r>
      <w:r w:rsidRPr="008503CA">
        <w:rPr>
          <w:rFonts w:ascii="Trebuchet MS" w:eastAsia="Times New Roman" w:hAnsi="Trebuchet MS" w:cs="Times New Roman"/>
        </w:rPr>
        <w:t xml:space="preserve"> района, установлено, что </w:t>
      </w:r>
      <w:r w:rsidR="00B8523A">
        <w:rPr>
          <w:rFonts w:ascii="Trebuchet MS" w:eastAsia="Times New Roman" w:hAnsi="Trebuchet MS" w:cs="Times New Roman"/>
        </w:rPr>
        <w:t>тепловые сети</w:t>
      </w:r>
      <w:r w:rsidRPr="008503CA">
        <w:rPr>
          <w:rFonts w:ascii="Trebuchet MS" w:eastAsia="Times New Roman" w:hAnsi="Trebuchet MS" w:cs="Times New Roman"/>
        </w:rPr>
        <w:t xml:space="preserve"> </w:t>
      </w:r>
      <w:r w:rsidR="00575EB7" w:rsidRPr="008503CA">
        <w:rPr>
          <w:rFonts w:ascii="Trebuchet MS" w:eastAsia="Times New Roman" w:hAnsi="Trebuchet MS" w:cs="Times New Roman"/>
        </w:rPr>
        <w:t xml:space="preserve">муниципального образования </w:t>
      </w:r>
      <w:proofErr w:type="spellStart"/>
      <w:r w:rsidR="007809E7" w:rsidRPr="008503CA">
        <w:rPr>
          <w:rFonts w:ascii="Trebuchet MS" w:eastAsia="Times New Roman" w:hAnsi="Trebuchet MS" w:cs="Times New Roman"/>
        </w:rPr>
        <w:t>Симское</w:t>
      </w:r>
      <w:proofErr w:type="spellEnd"/>
      <w:r w:rsidRPr="008503CA">
        <w:rPr>
          <w:rFonts w:ascii="Trebuchet MS" w:eastAsia="Times New Roman" w:hAnsi="Trebuchet MS" w:cs="Times New Roman"/>
        </w:rPr>
        <w:t xml:space="preserve"> являются надежными.</w:t>
      </w:r>
    </w:p>
    <w:p w14:paraId="1B2F3D0F" w14:textId="77777777" w:rsidR="005258BB" w:rsidRPr="008503CA" w:rsidRDefault="005258BB" w:rsidP="005258BB">
      <w:pPr>
        <w:autoSpaceDE w:val="0"/>
        <w:autoSpaceDN w:val="0"/>
        <w:adjustRightInd w:val="0"/>
        <w:spacing w:after="0" w:line="276" w:lineRule="auto"/>
        <w:ind w:firstLine="578"/>
        <w:jc w:val="both"/>
        <w:rPr>
          <w:rFonts w:ascii="Trebuchet MS" w:eastAsia="Times New Roman" w:hAnsi="Trebuchet MS" w:cs="Times New Roman"/>
        </w:rPr>
      </w:pPr>
      <w:r w:rsidRPr="008503CA">
        <w:rPr>
          <w:rFonts w:ascii="Trebuchet MS" w:eastAsia="Times New Roman" w:hAnsi="Trebuchet MS" w:cs="Times New Roman"/>
        </w:rPr>
        <w:t xml:space="preserve">Строительство тепловых сетей для обеспечения нормативной надежности теплоснабжения на территории муниципального образования </w:t>
      </w:r>
      <w:proofErr w:type="spellStart"/>
      <w:r w:rsidRPr="008503CA">
        <w:rPr>
          <w:rFonts w:ascii="Trebuchet MS" w:eastAsia="Times New Roman" w:hAnsi="Trebuchet MS" w:cs="Times New Roman"/>
        </w:rPr>
        <w:t>Симское</w:t>
      </w:r>
      <w:proofErr w:type="spellEnd"/>
      <w:r w:rsidRPr="008503CA">
        <w:rPr>
          <w:rFonts w:ascii="Trebuchet MS" w:eastAsia="Times New Roman" w:hAnsi="Trebuchet MS" w:cs="Times New Roman"/>
        </w:rPr>
        <w:t xml:space="preserve"> не требуется.</w:t>
      </w:r>
    </w:p>
    <w:bookmarkEnd w:id="109"/>
    <w:p w14:paraId="2EA98E7C" w14:textId="77777777" w:rsidR="008D5B43" w:rsidRPr="00B8523A" w:rsidRDefault="008D5B43" w:rsidP="00F250DD">
      <w:pPr>
        <w:widowControl w:val="0"/>
        <w:tabs>
          <w:tab w:val="left" w:pos="0"/>
        </w:tabs>
        <w:adjustRightInd w:val="0"/>
        <w:spacing w:after="0" w:line="276" w:lineRule="auto"/>
        <w:jc w:val="center"/>
        <w:rPr>
          <w:rFonts w:ascii="Trebuchet MS" w:eastAsia="Times New Roman" w:hAnsi="Trebuchet MS" w:cs="Times New Roman"/>
          <w:sz w:val="12"/>
          <w:szCs w:val="12"/>
        </w:rPr>
      </w:pPr>
    </w:p>
    <w:p w14:paraId="4E844AEC" w14:textId="77777777" w:rsidR="00C96164" w:rsidRPr="008503CA" w:rsidRDefault="00C96164"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0" w:name="_Toc34466679"/>
      <w:bookmarkStart w:id="111" w:name="_Toc37669675"/>
      <w:bookmarkStart w:id="112" w:name="_Toc101043861"/>
      <w:r w:rsidRPr="008503CA">
        <w:rPr>
          <w:rFonts w:ascii="Trebuchet MS" w:eastAsia="Times New Roman" w:hAnsi="Trebuchet MS" w:cs="Times New Roman"/>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110"/>
      <w:bookmarkEnd w:id="111"/>
      <w:bookmarkEnd w:id="112"/>
    </w:p>
    <w:p w14:paraId="602E1764" w14:textId="161E6513" w:rsidR="001E2FF2" w:rsidRPr="008503CA" w:rsidRDefault="005258BB" w:rsidP="00B8523A">
      <w:pPr>
        <w:spacing w:after="0" w:line="276" w:lineRule="auto"/>
        <w:ind w:firstLine="567"/>
        <w:jc w:val="both"/>
        <w:rPr>
          <w:rFonts w:ascii="Trebuchet MS" w:eastAsia="Times New Roman" w:hAnsi="Trebuchet MS" w:cs="Times New Roman"/>
        </w:rPr>
        <w:sectPr w:rsidR="001E2FF2" w:rsidRPr="008503CA" w:rsidSect="00B8523A">
          <w:pgSz w:w="11906" w:h="16838"/>
          <w:pgMar w:top="1134" w:right="851" w:bottom="1134" w:left="1134" w:header="454" w:footer="397" w:gutter="0"/>
          <w:cols w:space="720"/>
          <w:titlePg/>
          <w:docGrid w:linePitch="299"/>
        </w:sectPr>
      </w:pPr>
      <w:bookmarkStart w:id="113" w:name="_Hlk65565653"/>
      <w:r w:rsidRPr="008503CA">
        <w:rPr>
          <w:rFonts w:ascii="Trebuchet MS" w:hAnsi="Trebuchet MS" w:cs="Times New Roman"/>
        </w:rPr>
        <w:t xml:space="preserve">Реконструкция и модернизация тепловых сетей, подлежащих замене в связи с исчерпанием эксплуатационного ресурса на очередной долгосрочный период тарифного регулирования: </w:t>
      </w:r>
      <w:proofErr w:type="gramStart"/>
      <w:r w:rsidR="00D203C3" w:rsidRPr="008503CA">
        <w:rPr>
          <w:rFonts w:ascii="Trebuchet MS" w:hAnsi="Trebuchet MS" w:cs="Times New Roman"/>
        </w:rPr>
        <w:t>2023</w:t>
      </w:r>
      <w:r w:rsidRPr="008503CA">
        <w:rPr>
          <w:rFonts w:ascii="Trebuchet MS" w:hAnsi="Trebuchet MS" w:cs="Times New Roman"/>
        </w:rPr>
        <w:t>-2026</w:t>
      </w:r>
      <w:proofErr w:type="gramEnd"/>
      <w:r w:rsidRPr="008503CA">
        <w:rPr>
          <w:rFonts w:ascii="Trebuchet MS" w:hAnsi="Trebuchet MS" w:cs="Times New Roman"/>
        </w:rPr>
        <w:t xml:space="preserve"> гг. не предусматривается.</w:t>
      </w:r>
      <w:bookmarkEnd w:id="113"/>
      <w:r w:rsidR="001136E3" w:rsidRPr="008503CA">
        <w:rPr>
          <w:rFonts w:ascii="Trebuchet MS" w:eastAsia="Times New Roman" w:hAnsi="Trebuchet MS" w:cs="Times New Roman"/>
        </w:rPr>
        <w:t xml:space="preserve"> </w:t>
      </w:r>
    </w:p>
    <w:p w14:paraId="7CE62E57" w14:textId="77777777" w:rsidR="007B2E0B" w:rsidRPr="00840FC7" w:rsidRDefault="00C96164" w:rsidP="00C96164">
      <w:pPr>
        <w:keepNext/>
        <w:keepLines/>
        <w:spacing w:before="120" w:after="0" w:line="276" w:lineRule="auto"/>
        <w:jc w:val="both"/>
        <w:outlineLvl w:val="0"/>
        <w:rPr>
          <w:rFonts w:ascii="Trebuchet MS" w:eastAsia="Times New Roman" w:hAnsi="Trebuchet MS" w:cs="Times New Roman"/>
          <w:b/>
          <w:bCs/>
          <w:color w:val="0070C0"/>
          <w:sz w:val="24"/>
          <w:szCs w:val="24"/>
        </w:rPr>
      </w:pPr>
      <w:bookmarkStart w:id="114" w:name="_Toc17813058"/>
      <w:bookmarkStart w:id="115" w:name="_Toc101043862"/>
      <w:bookmarkStart w:id="116" w:name="_Toc358669594"/>
      <w:bookmarkStart w:id="117" w:name="_Toc375163472"/>
      <w:r w:rsidRPr="00840FC7">
        <w:rPr>
          <w:rFonts w:ascii="Trebuchet MS" w:eastAsia="Times New Roman" w:hAnsi="Trebuchet MS" w:cs="Times New Roman"/>
          <w:b/>
          <w:bCs/>
          <w:color w:val="0070C0"/>
          <w:sz w:val="24"/>
          <w:szCs w:val="24"/>
        </w:rPr>
        <w:lastRenderedPageBreak/>
        <w:t>Р</w:t>
      </w:r>
      <w:r w:rsidR="00B84F99" w:rsidRPr="00840FC7">
        <w:rPr>
          <w:rFonts w:ascii="Trebuchet MS" w:eastAsia="Times New Roman" w:hAnsi="Trebuchet MS" w:cs="Times New Roman"/>
          <w:b/>
          <w:bCs/>
          <w:color w:val="0070C0"/>
          <w:sz w:val="24"/>
          <w:szCs w:val="24"/>
        </w:rPr>
        <w:t>аздел</w:t>
      </w:r>
      <w:r w:rsidR="000431D4" w:rsidRPr="00840FC7">
        <w:rPr>
          <w:rFonts w:ascii="Trebuchet MS" w:eastAsia="Times New Roman" w:hAnsi="Trebuchet MS" w:cs="Times New Roman"/>
          <w:b/>
          <w:bCs/>
          <w:color w:val="0070C0"/>
          <w:sz w:val="24"/>
          <w:szCs w:val="24"/>
        </w:rPr>
        <w:t xml:space="preserve"> 7</w:t>
      </w:r>
      <w:r w:rsidR="007B2E0B" w:rsidRPr="00840FC7">
        <w:rPr>
          <w:rFonts w:ascii="Trebuchet MS" w:eastAsia="Times New Roman" w:hAnsi="Trebuchet MS" w:cs="Times New Roman"/>
          <w:b/>
          <w:bCs/>
          <w:color w:val="0070C0"/>
          <w:sz w:val="24"/>
          <w:szCs w:val="24"/>
        </w:rPr>
        <w:t>. Предложения по переводу открытых систем теплоснабжения (горячего водоснабжения) в закрытые системы горячего водоснабжения</w:t>
      </w:r>
      <w:bookmarkEnd w:id="114"/>
      <w:bookmarkEnd w:id="115"/>
    </w:p>
    <w:p w14:paraId="258CCBA6" w14:textId="77777777" w:rsidR="000431D4" w:rsidRPr="008503CA" w:rsidRDefault="000431D4" w:rsidP="001E2FF2">
      <w:pPr>
        <w:spacing w:after="0" w:line="240" w:lineRule="auto"/>
        <w:ind w:firstLine="567"/>
        <w:jc w:val="both"/>
        <w:rPr>
          <w:rFonts w:ascii="Trebuchet MS" w:eastAsia="Times New Roman" w:hAnsi="Trebuchet MS" w:cs="Times New Roman"/>
          <w:lang w:eastAsia="ru-RU"/>
        </w:rPr>
      </w:pPr>
    </w:p>
    <w:p w14:paraId="256D6584" w14:textId="32365FA7" w:rsidR="000431D4" w:rsidRPr="008503CA"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8" w:name="_Toc101043863"/>
      <w:r w:rsidRPr="008503CA">
        <w:rPr>
          <w:rFonts w:ascii="Trebuchet MS" w:eastAsia="Times New Roman" w:hAnsi="Trebuchet MS" w:cs="Times New Roman"/>
          <w:b/>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8"/>
    </w:p>
    <w:p w14:paraId="70DC33FE" w14:textId="00F6AA40" w:rsidR="00B84F99" w:rsidRPr="008503CA" w:rsidRDefault="00B84F99" w:rsidP="001E2FF2">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На территории </w:t>
      </w:r>
      <w:r w:rsidR="00575EB7" w:rsidRPr="008503CA">
        <w:rPr>
          <w:rFonts w:ascii="Trebuchet MS" w:eastAsia="Times New Roman" w:hAnsi="Trebuchet MS" w:cs="Times New Roman"/>
          <w:lang w:eastAsia="ru-RU"/>
        </w:rPr>
        <w:t xml:space="preserve">муниципального образования </w:t>
      </w:r>
      <w:proofErr w:type="spellStart"/>
      <w:r w:rsidR="007809E7" w:rsidRPr="008503CA">
        <w:rPr>
          <w:rFonts w:ascii="Trebuchet MS" w:eastAsia="Times New Roman" w:hAnsi="Trebuchet MS" w:cs="Times New Roman"/>
          <w:lang w:eastAsia="ru-RU"/>
        </w:rPr>
        <w:t>Симское</w:t>
      </w:r>
      <w:proofErr w:type="spellEnd"/>
      <w:r w:rsidR="001136E3" w:rsidRPr="008503CA">
        <w:rPr>
          <w:rFonts w:ascii="Trebuchet MS" w:eastAsia="Times New Roman" w:hAnsi="Trebuchet MS" w:cs="Times New Roman"/>
          <w:lang w:eastAsia="ru-RU"/>
        </w:rPr>
        <w:t xml:space="preserve"> </w:t>
      </w:r>
      <w:r w:rsidR="00575EB7" w:rsidRPr="008503CA">
        <w:rPr>
          <w:rFonts w:ascii="Trebuchet MS" w:eastAsia="Times New Roman" w:hAnsi="Trebuchet MS" w:cs="Times New Roman"/>
          <w:lang w:eastAsia="ru-RU"/>
        </w:rPr>
        <w:t>Юрьев-Польского</w:t>
      </w:r>
      <w:r w:rsidR="001136E3" w:rsidRPr="008503CA">
        <w:rPr>
          <w:rFonts w:ascii="Trebuchet MS" w:eastAsia="Times New Roman" w:hAnsi="Trebuchet MS" w:cs="Times New Roman"/>
          <w:lang w:eastAsia="ru-RU"/>
        </w:rPr>
        <w:t xml:space="preserve"> района</w:t>
      </w:r>
      <w:r w:rsidRPr="008503CA">
        <w:rPr>
          <w:rFonts w:ascii="Trebuchet MS" w:eastAsia="Times New Roman" w:hAnsi="Trebuchet MS" w:cs="Times New Roman"/>
          <w:lang w:eastAsia="ru-RU"/>
        </w:rPr>
        <w:t xml:space="preserve"> открытые системы теплоснабжения отсутствуют.</w:t>
      </w:r>
      <w:r w:rsidR="000803C4" w:rsidRPr="008503CA">
        <w:rPr>
          <w:rFonts w:ascii="Trebuchet MS" w:eastAsia="Times New Roman" w:hAnsi="Trebuchet MS" w:cs="Times New Roman"/>
          <w:lang w:eastAsia="ru-RU"/>
        </w:rPr>
        <w:t xml:space="preserve"> </w:t>
      </w:r>
      <w:r w:rsidRPr="008503CA">
        <w:rPr>
          <w:rFonts w:ascii="Trebuchet MS" w:eastAsia="Times New Roman" w:hAnsi="Trebuchet MS" w:cs="Times New Roman"/>
          <w:lang w:eastAsia="ru-RU"/>
        </w:rPr>
        <w:t xml:space="preserve">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14:paraId="4AC39C92" w14:textId="348EECEC" w:rsidR="000431D4" w:rsidRPr="008503CA" w:rsidRDefault="00B84F99" w:rsidP="001E2FF2">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Строительство индивидуальных и (или) центральных тепловых пунктов не предусматривается</w:t>
      </w:r>
      <w:r w:rsidR="001E2FF2" w:rsidRPr="008503CA">
        <w:rPr>
          <w:rFonts w:ascii="Trebuchet MS" w:eastAsia="Times New Roman" w:hAnsi="Trebuchet MS" w:cs="Times New Roman"/>
          <w:lang w:eastAsia="ru-RU"/>
        </w:rPr>
        <w:t xml:space="preserve"> для перевода из открытой системы теплоснабжения в закрытую не требуется</w:t>
      </w:r>
      <w:r w:rsidRPr="008503CA">
        <w:rPr>
          <w:rFonts w:ascii="Trebuchet MS" w:eastAsia="Times New Roman" w:hAnsi="Trebuchet MS" w:cs="Times New Roman"/>
          <w:lang w:eastAsia="ru-RU"/>
        </w:rPr>
        <w:t>.</w:t>
      </w:r>
    </w:p>
    <w:p w14:paraId="4D5A6C46" w14:textId="77777777" w:rsidR="00116C3E" w:rsidRPr="008503CA" w:rsidRDefault="00116C3E" w:rsidP="001E2FF2">
      <w:pPr>
        <w:spacing w:after="0" w:line="276" w:lineRule="auto"/>
        <w:ind w:firstLine="567"/>
        <w:jc w:val="both"/>
        <w:rPr>
          <w:rFonts w:ascii="Trebuchet MS" w:eastAsia="Times New Roman" w:hAnsi="Trebuchet MS" w:cs="Times New Roman"/>
          <w:lang w:eastAsia="ru-RU"/>
        </w:rPr>
      </w:pPr>
    </w:p>
    <w:p w14:paraId="20F88E1A" w14:textId="1CD027B1" w:rsidR="000431D4" w:rsidRPr="008503CA"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9" w:name="_Toc101043864"/>
      <w:r w:rsidRPr="008503CA">
        <w:rPr>
          <w:rFonts w:ascii="Trebuchet MS" w:eastAsia="Times New Roman" w:hAnsi="Trebuchet MS" w:cs="Times New Roman"/>
          <w:b/>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9"/>
    </w:p>
    <w:p w14:paraId="7A7038A9" w14:textId="732EDB77" w:rsidR="007B2E0B" w:rsidRPr="008503CA" w:rsidRDefault="00B84F99" w:rsidP="001E2FF2">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Открытые системы теплоснабжения (горячего водоснабжения) на территории </w:t>
      </w:r>
      <w:r w:rsidR="00575EB7" w:rsidRPr="008503CA">
        <w:rPr>
          <w:rFonts w:ascii="Trebuchet MS" w:eastAsia="Times New Roman" w:hAnsi="Trebuchet MS" w:cs="Times New Roman"/>
          <w:lang w:eastAsia="ru-RU"/>
        </w:rPr>
        <w:t xml:space="preserve">муниципального образования </w:t>
      </w:r>
      <w:proofErr w:type="spellStart"/>
      <w:r w:rsidR="007809E7" w:rsidRPr="008503CA">
        <w:rPr>
          <w:rFonts w:ascii="Trebuchet MS" w:eastAsia="Times New Roman" w:hAnsi="Trebuchet MS" w:cs="Times New Roman"/>
          <w:lang w:eastAsia="ru-RU"/>
        </w:rPr>
        <w:t>Симское</w:t>
      </w:r>
      <w:proofErr w:type="spellEnd"/>
      <w:r w:rsidR="001136E3" w:rsidRPr="008503CA">
        <w:rPr>
          <w:rFonts w:ascii="Trebuchet MS" w:eastAsia="Times New Roman" w:hAnsi="Trebuchet MS" w:cs="Times New Roman"/>
          <w:lang w:eastAsia="ru-RU"/>
        </w:rPr>
        <w:t xml:space="preserve"> </w:t>
      </w:r>
      <w:r w:rsidR="00575EB7" w:rsidRPr="008503CA">
        <w:rPr>
          <w:rFonts w:ascii="Trebuchet MS" w:eastAsia="Times New Roman" w:hAnsi="Trebuchet MS" w:cs="Times New Roman"/>
          <w:lang w:eastAsia="ru-RU"/>
        </w:rPr>
        <w:t>Юрьев-Польского</w:t>
      </w:r>
      <w:r w:rsidR="001136E3" w:rsidRPr="008503CA">
        <w:rPr>
          <w:rFonts w:ascii="Trebuchet MS" w:eastAsia="Times New Roman" w:hAnsi="Trebuchet MS" w:cs="Times New Roman"/>
          <w:lang w:eastAsia="ru-RU"/>
        </w:rPr>
        <w:t xml:space="preserve"> района</w:t>
      </w:r>
      <w:r w:rsidRPr="008503CA">
        <w:rPr>
          <w:rFonts w:ascii="Trebuchet MS" w:eastAsia="Times New Roman" w:hAnsi="Trebuchet MS" w:cs="Times New Roman"/>
          <w:lang w:eastAsia="ru-RU"/>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3E3A9498" w14:textId="77777777" w:rsidR="00B84F99" w:rsidRPr="008503CA" w:rsidRDefault="00AE7403" w:rsidP="00AE7403">
      <w:pPr>
        <w:rPr>
          <w:rFonts w:ascii="Trebuchet MS" w:hAnsi="Trebuchet MS"/>
        </w:rPr>
      </w:pPr>
      <w:r w:rsidRPr="008503CA">
        <w:rPr>
          <w:rFonts w:ascii="Trebuchet MS" w:hAnsi="Trebuchet MS"/>
        </w:rPr>
        <w:br w:type="page"/>
      </w:r>
    </w:p>
    <w:p w14:paraId="686365F4" w14:textId="77777777" w:rsidR="00B84F99" w:rsidRPr="008503CA" w:rsidRDefault="00B84F99" w:rsidP="00AE7403">
      <w:pPr>
        <w:rPr>
          <w:rFonts w:ascii="Trebuchet MS" w:hAnsi="Trebuchet MS"/>
        </w:rPr>
        <w:sectPr w:rsidR="00B84F99" w:rsidRPr="008503CA" w:rsidSect="00B8523A">
          <w:pgSz w:w="11906" w:h="16838"/>
          <w:pgMar w:top="1134" w:right="851" w:bottom="1134" w:left="1134" w:header="454" w:footer="397" w:gutter="0"/>
          <w:cols w:space="720"/>
          <w:titlePg/>
          <w:docGrid w:linePitch="299"/>
        </w:sectPr>
      </w:pPr>
    </w:p>
    <w:p w14:paraId="484B4092" w14:textId="13276089" w:rsidR="009B7A45" w:rsidRPr="00840FC7" w:rsidRDefault="00B84F99" w:rsidP="009B314A">
      <w:pPr>
        <w:keepNext/>
        <w:spacing w:before="60" w:after="120" w:line="276" w:lineRule="auto"/>
        <w:jc w:val="both"/>
        <w:outlineLvl w:val="0"/>
        <w:rPr>
          <w:rFonts w:ascii="Trebuchet MS" w:eastAsia="Times New Roman" w:hAnsi="Trebuchet MS" w:cs="Times New Roman"/>
          <w:b/>
          <w:bCs/>
          <w:color w:val="0070C0"/>
          <w:kern w:val="32"/>
          <w:sz w:val="24"/>
          <w:szCs w:val="24"/>
          <w:lang w:eastAsia="ru-RU"/>
        </w:rPr>
      </w:pPr>
      <w:bookmarkStart w:id="120" w:name="_Toc101043865"/>
      <w:r w:rsidRPr="00840FC7">
        <w:rPr>
          <w:rFonts w:ascii="Trebuchet MS" w:eastAsia="Times New Roman" w:hAnsi="Trebuchet MS" w:cs="Times New Roman"/>
          <w:b/>
          <w:bCs/>
          <w:color w:val="0070C0"/>
          <w:kern w:val="32"/>
          <w:sz w:val="24"/>
          <w:szCs w:val="24"/>
          <w:lang w:eastAsia="ru-RU"/>
        </w:rPr>
        <w:lastRenderedPageBreak/>
        <w:t>Раздел</w:t>
      </w:r>
      <w:r w:rsidR="000803C4" w:rsidRPr="00840FC7">
        <w:rPr>
          <w:rFonts w:ascii="Trebuchet MS" w:eastAsia="Times New Roman" w:hAnsi="Trebuchet MS" w:cs="Times New Roman"/>
          <w:b/>
          <w:bCs/>
          <w:color w:val="0070C0"/>
          <w:kern w:val="32"/>
          <w:sz w:val="24"/>
          <w:szCs w:val="24"/>
          <w:lang w:eastAsia="ru-RU"/>
        </w:rPr>
        <w:t xml:space="preserve"> </w:t>
      </w:r>
      <w:r w:rsidRPr="00840FC7">
        <w:rPr>
          <w:rFonts w:ascii="Trebuchet MS" w:eastAsia="Times New Roman" w:hAnsi="Trebuchet MS" w:cs="Times New Roman"/>
          <w:b/>
          <w:bCs/>
          <w:color w:val="0070C0"/>
          <w:kern w:val="32"/>
          <w:sz w:val="24"/>
          <w:szCs w:val="24"/>
          <w:lang w:eastAsia="ru-RU"/>
        </w:rPr>
        <w:t>8</w:t>
      </w:r>
      <w:r w:rsidR="009B7A45" w:rsidRPr="00840FC7">
        <w:rPr>
          <w:rFonts w:ascii="Trebuchet MS" w:eastAsia="Times New Roman" w:hAnsi="Trebuchet MS" w:cs="Times New Roman"/>
          <w:b/>
          <w:bCs/>
          <w:color w:val="0070C0"/>
          <w:kern w:val="32"/>
          <w:sz w:val="24"/>
          <w:szCs w:val="24"/>
          <w:lang w:eastAsia="ru-RU"/>
        </w:rPr>
        <w:t xml:space="preserve">. </w:t>
      </w:r>
      <w:r w:rsidRPr="00840FC7">
        <w:rPr>
          <w:rFonts w:ascii="Trebuchet MS" w:eastAsia="Times New Roman" w:hAnsi="Trebuchet MS" w:cs="Times New Roman"/>
          <w:b/>
          <w:bCs/>
          <w:color w:val="0070C0"/>
          <w:kern w:val="32"/>
          <w:sz w:val="24"/>
          <w:szCs w:val="24"/>
          <w:lang w:eastAsia="ru-RU"/>
        </w:rPr>
        <w:t>Перспективные топливные балансы</w:t>
      </w:r>
      <w:bookmarkEnd w:id="116"/>
      <w:bookmarkEnd w:id="117"/>
      <w:bookmarkEnd w:id="120"/>
    </w:p>
    <w:p w14:paraId="09F8EF58" w14:textId="1D635391" w:rsidR="009278B2" w:rsidRPr="008503CA"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1" w:name="_Toc101043866"/>
      <w:r w:rsidRPr="008503CA">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21"/>
    </w:p>
    <w:p w14:paraId="2E02AF54" w14:textId="4A65F3DB" w:rsidR="009B7A45" w:rsidRPr="008503CA" w:rsidRDefault="001136E3" w:rsidP="001F273B">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Перспективные топливные балансы </w:t>
      </w:r>
      <w:r w:rsidR="00575EB7" w:rsidRPr="008503CA">
        <w:rPr>
          <w:rFonts w:ascii="Trebuchet MS" w:eastAsia="Times New Roman" w:hAnsi="Trebuchet MS" w:cs="Times New Roman"/>
          <w:lang w:eastAsia="ru-RU"/>
        </w:rPr>
        <w:t xml:space="preserve">муниципального образования </w:t>
      </w:r>
      <w:proofErr w:type="spellStart"/>
      <w:r w:rsidR="007809E7" w:rsidRPr="008503CA">
        <w:rPr>
          <w:rFonts w:ascii="Trebuchet MS" w:eastAsia="Times New Roman" w:hAnsi="Trebuchet MS" w:cs="Times New Roman"/>
          <w:lang w:eastAsia="ru-RU"/>
        </w:rPr>
        <w:t>Симское</w:t>
      </w:r>
      <w:proofErr w:type="spellEnd"/>
      <w:r w:rsidR="009B7A45" w:rsidRPr="008503CA">
        <w:rPr>
          <w:rFonts w:ascii="Trebuchet MS" w:eastAsia="Times New Roman" w:hAnsi="Trebuchet MS" w:cs="Times New Roman"/>
          <w:lang w:eastAsia="ru-RU"/>
        </w:rPr>
        <w:t xml:space="preserve"> </w:t>
      </w:r>
      <w:r w:rsidR="00575EB7" w:rsidRPr="008503CA">
        <w:rPr>
          <w:rFonts w:ascii="Trebuchet MS" w:eastAsia="Times New Roman" w:hAnsi="Trebuchet MS" w:cs="Times New Roman"/>
          <w:lang w:eastAsia="ru-RU"/>
        </w:rPr>
        <w:t>Юрьев-Польского</w:t>
      </w:r>
      <w:r w:rsidRPr="008503CA">
        <w:rPr>
          <w:rFonts w:ascii="Trebuchet MS" w:eastAsia="Times New Roman" w:hAnsi="Trebuchet MS" w:cs="Times New Roman"/>
          <w:lang w:eastAsia="ru-RU"/>
        </w:rPr>
        <w:t xml:space="preserve"> района</w:t>
      </w:r>
      <w:r w:rsidR="000803C4" w:rsidRPr="008503CA">
        <w:rPr>
          <w:rFonts w:ascii="Trebuchet MS" w:eastAsia="Times New Roman" w:hAnsi="Trebuchet MS" w:cs="Times New Roman"/>
          <w:lang w:eastAsia="ru-RU"/>
        </w:rPr>
        <w:t xml:space="preserve"> </w:t>
      </w:r>
      <w:r w:rsidR="001F273B" w:rsidRPr="008503CA">
        <w:rPr>
          <w:rFonts w:ascii="Trebuchet MS" w:eastAsia="Times New Roman" w:hAnsi="Trebuchet MS" w:cs="Times New Roman"/>
          <w:lang w:eastAsia="ru-RU"/>
        </w:rPr>
        <w:t xml:space="preserve">в разрезе по каждому источнику тепловой энергии </w:t>
      </w:r>
      <w:r w:rsidRPr="008503CA">
        <w:rPr>
          <w:rFonts w:ascii="Trebuchet MS" w:eastAsia="Times New Roman" w:hAnsi="Trebuchet MS" w:cs="Times New Roman"/>
          <w:lang w:eastAsia="ru-RU"/>
        </w:rPr>
        <w:t>и сводн</w:t>
      </w:r>
      <w:r w:rsidR="003A4987" w:rsidRPr="008503CA">
        <w:rPr>
          <w:rFonts w:ascii="Trebuchet MS" w:eastAsia="Times New Roman" w:hAnsi="Trebuchet MS" w:cs="Times New Roman"/>
          <w:lang w:eastAsia="ru-RU"/>
        </w:rPr>
        <w:t>ого</w:t>
      </w:r>
      <w:r w:rsidRPr="008503CA">
        <w:rPr>
          <w:rFonts w:ascii="Trebuchet MS" w:eastAsia="Times New Roman" w:hAnsi="Trebuchet MS" w:cs="Times New Roman"/>
          <w:lang w:eastAsia="ru-RU"/>
        </w:rPr>
        <w:t xml:space="preserve"> по муниципальн</w:t>
      </w:r>
      <w:r w:rsidR="003A4987" w:rsidRPr="008503CA">
        <w:rPr>
          <w:rFonts w:ascii="Trebuchet MS" w:eastAsia="Times New Roman" w:hAnsi="Trebuchet MS" w:cs="Times New Roman"/>
          <w:lang w:eastAsia="ru-RU"/>
        </w:rPr>
        <w:t>ому</w:t>
      </w:r>
      <w:r w:rsidRPr="008503CA">
        <w:rPr>
          <w:rFonts w:ascii="Trebuchet MS" w:eastAsia="Times New Roman" w:hAnsi="Trebuchet MS" w:cs="Times New Roman"/>
          <w:lang w:eastAsia="ru-RU"/>
        </w:rPr>
        <w:t xml:space="preserve"> образовани</w:t>
      </w:r>
      <w:r w:rsidR="003A4987" w:rsidRPr="008503CA">
        <w:rPr>
          <w:rFonts w:ascii="Trebuchet MS" w:eastAsia="Times New Roman" w:hAnsi="Trebuchet MS" w:cs="Times New Roman"/>
          <w:lang w:eastAsia="ru-RU"/>
        </w:rPr>
        <w:t>ю</w:t>
      </w:r>
      <w:r w:rsidRPr="008503CA">
        <w:rPr>
          <w:rFonts w:ascii="Trebuchet MS" w:eastAsia="Times New Roman" w:hAnsi="Trebuchet MS" w:cs="Times New Roman"/>
          <w:lang w:eastAsia="ru-RU"/>
        </w:rPr>
        <w:t xml:space="preserve"> </w:t>
      </w:r>
      <w:r w:rsidR="009B7A45" w:rsidRPr="008503CA">
        <w:rPr>
          <w:rFonts w:ascii="Trebuchet MS" w:eastAsia="Times New Roman" w:hAnsi="Trebuchet MS" w:cs="Times New Roman"/>
          <w:lang w:eastAsia="ru-RU"/>
        </w:rPr>
        <w:t>представлен</w:t>
      </w:r>
      <w:r w:rsidRPr="008503CA">
        <w:rPr>
          <w:rFonts w:ascii="Trebuchet MS" w:eastAsia="Times New Roman" w:hAnsi="Trebuchet MS" w:cs="Times New Roman"/>
          <w:lang w:eastAsia="ru-RU"/>
        </w:rPr>
        <w:t>ы</w:t>
      </w:r>
      <w:r w:rsidR="009B7A45" w:rsidRPr="008503CA">
        <w:rPr>
          <w:rFonts w:ascii="Trebuchet MS" w:eastAsia="Times New Roman" w:hAnsi="Trebuchet MS" w:cs="Times New Roman"/>
          <w:lang w:eastAsia="ru-RU"/>
        </w:rPr>
        <w:t xml:space="preserve"> в таблице ниже.</w:t>
      </w:r>
    </w:p>
    <w:p w14:paraId="380CF15F" w14:textId="6EB4C6E1" w:rsidR="0068249D" w:rsidRPr="008503CA" w:rsidRDefault="009B7A45" w:rsidP="001F273B">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В качестве основного топлива на источниках тепловой энергии применяется природный газ. </w:t>
      </w:r>
      <w:r w:rsidR="007F60C2" w:rsidRPr="008503CA">
        <w:rPr>
          <w:rFonts w:ascii="Trebuchet MS" w:eastAsia="Times New Roman" w:hAnsi="Trebuchet MS" w:cs="Times New Roman"/>
          <w:lang w:eastAsia="ru-RU"/>
        </w:rPr>
        <w:t xml:space="preserve">Перспективное </w:t>
      </w:r>
      <w:proofErr w:type="spellStart"/>
      <w:r w:rsidR="007F60C2" w:rsidRPr="008503CA">
        <w:rPr>
          <w:rFonts w:ascii="Trebuchet MS" w:eastAsia="Times New Roman" w:hAnsi="Trebuchet MS" w:cs="Times New Roman"/>
          <w:lang w:eastAsia="ru-RU"/>
        </w:rPr>
        <w:t>топливопотребление</w:t>
      </w:r>
      <w:proofErr w:type="spellEnd"/>
      <w:r w:rsidR="007F60C2" w:rsidRPr="008503CA">
        <w:rPr>
          <w:rFonts w:ascii="Trebuchet MS" w:eastAsia="Times New Roman" w:hAnsi="Trebuchet MS" w:cs="Times New Roman"/>
          <w:lang w:eastAsia="ru-RU"/>
        </w:rPr>
        <w:t xml:space="preserve"> было рассчитано с учетом сохранения существующих систем теплоснабжения и реализации мероприятий по модернизации (реконструкции) источников теплоснабжения до окончания планируемого периода</w:t>
      </w:r>
      <w:r w:rsidR="0068249D" w:rsidRPr="008503CA">
        <w:rPr>
          <w:rFonts w:ascii="Trebuchet MS" w:eastAsia="Times New Roman" w:hAnsi="Trebuchet MS" w:cs="Times New Roman"/>
          <w:lang w:eastAsia="ru-RU"/>
        </w:rPr>
        <w:t>.</w:t>
      </w:r>
    </w:p>
    <w:p w14:paraId="4B354ECA" w14:textId="42EE6D9A" w:rsidR="003A4987" w:rsidRPr="008503CA" w:rsidRDefault="009B314A" w:rsidP="005258BB">
      <w:pPr>
        <w:autoSpaceDE w:val="0"/>
        <w:autoSpaceDN w:val="0"/>
        <w:adjustRightInd w:val="0"/>
        <w:spacing w:after="0" w:line="276" w:lineRule="auto"/>
        <w:ind w:firstLine="567"/>
        <w:jc w:val="both"/>
        <w:rPr>
          <w:rFonts w:ascii="Trebuchet MS" w:hAnsi="Trebuchet MS" w:cs="Times New Roman"/>
        </w:rPr>
      </w:pPr>
      <w:bookmarkStart w:id="122" w:name="_Hlk101106640"/>
      <w:r>
        <w:rPr>
          <w:rFonts w:ascii="Trebuchet MS" w:hAnsi="Trebuchet MS" w:cs="Times New Roman"/>
        </w:rPr>
        <w:t>Н</w:t>
      </w:r>
      <w:r w:rsidR="003A4987" w:rsidRPr="008503CA">
        <w:rPr>
          <w:rFonts w:ascii="Trebuchet MS" w:hAnsi="Trebuchet MS" w:cs="Times New Roman"/>
        </w:rPr>
        <w:t xml:space="preserve">а основании данных таблицы 8.1.1 </w:t>
      </w:r>
      <w:r w:rsidR="005258BB" w:rsidRPr="008503CA">
        <w:rPr>
          <w:rFonts w:ascii="Trebuchet MS" w:hAnsi="Trebuchet MS" w:cs="Times New Roman"/>
        </w:rPr>
        <w:t xml:space="preserve">на перспективу до 2030 года предполагается сохранение объемов потребления природного газа на уровне плановых значений </w:t>
      </w:r>
      <w:r w:rsidR="00D203C3" w:rsidRPr="008503CA">
        <w:rPr>
          <w:rFonts w:ascii="Trebuchet MS" w:hAnsi="Trebuchet MS" w:cs="Times New Roman"/>
        </w:rPr>
        <w:t>2023</w:t>
      </w:r>
      <w:r w:rsidR="005258BB" w:rsidRPr="008503CA">
        <w:rPr>
          <w:rFonts w:ascii="Trebuchet MS" w:hAnsi="Trebuchet MS" w:cs="Times New Roman"/>
        </w:rPr>
        <w:t xml:space="preserve"> года.</w:t>
      </w:r>
    </w:p>
    <w:p w14:paraId="77711868" w14:textId="3B1E58CC" w:rsidR="003A4987" w:rsidRPr="008503CA" w:rsidRDefault="003A4987" w:rsidP="003A4987">
      <w:pPr>
        <w:autoSpaceDE w:val="0"/>
        <w:autoSpaceDN w:val="0"/>
        <w:adjustRightInd w:val="0"/>
        <w:spacing w:after="0" w:line="276" w:lineRule="auto"/>
        <w:ind w:firstLine="567"/>
        <w:jc w:val="both"/>
        <w:rPr>
          <w:rFonts w:ascii="Trebuchet MS" w:hAnsi="Trebuchet MS" w:cs="Times New Roman"/>
        </w:rPr>
      </w:pPr>
      <w:r w:rsidRPr="008503CA">
        <w:rPr>
          <w:rFonts w:ascii="Trebuchet MS" w:hAnsi="Trebuchet MS" w:cs="Times New Roman"/>
        </w:rPr>
        <w:t>Использование резервного вида топлива на новых источниках теплоснабжения не предусматривается.</w:t>
      </w:r>
      <w:bookmarkEnd w:id="122"/>
    </w:p>
    <w:p w14:paraId="16415E68" w14:textId="64CF7C84" w:rsidR="003A4987" w:rsidRPr="008503CA" w:rsidRDefault="003A4987" w:rsidP="003A4987">
      <w:pPr>
        <w:autoSpaceDE w:val="0"/>
        <w:autoSpaceDN w:val="0"/>
        <w:adjustRightInd w:val="0"/>
        <w:spacing w:after="0" w:line="276" w:lineRule="auto"/>
        <w:ind w:firstLine="567"/>
        <w:jc w:val="both"/>
        <w:rPr>
          <w:rFonts w:ascii="Trebuchet MS" w:hAnsi="Trebuchet MS" w:cs="Times New Roman"/>
        </w:rPr>
      </w:pPr>
    </w:p>
    <w:p w14:paraId="2CC3D858" w14:textId="2A586D3C" w:rsidR="003A4987" w:rsidRPr="008503CA" w:rsidRDefault="003A4987" w:rsidP="003A4987">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3" w:name="_Toc101043867"/>
      <w:r w:rsidRPr="008503CA">
        <w:rPr>
          <w:rFonts w:ascii="Trebuchet MS" w:eastAsia="Times New Roman" w:hAnsi="Trebuchet MS" w:cs="Times New Roman"/>
          <w:b/>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3"/>
    </w:p>
    <w:p w14:paraId="704F6BC7" w14:textId="77777777" w:rsidR="003A4987" w:rsidRPr="008503CA" w:rsidRDefault="003A4987" w:rsidP="003A4987">
      <w:pPr>
        <w:spacing w:after="0" w:line="276" w:lineRule="auto"/>
        <w:ind w:firstLine="567"/>
        <w:jc w:val="both"/>
        <w:rPr>
          <w:rFonts w:ascii="Trebuchet MS" w:hAnsi="Trebuchet MS" w:cs="Times New Roman"/>
        </w:rPr>
      </w:pPr>
      <w:r w:rsidRPr="008503CA">
        <w:rPr>
          <w:rFonts w:ascii="Trebuchet MS" w:hAnsi="Trebuchet MS" w:cs="Times New Roman"/>
        </w:rPr>
        <w:t xml:space="preserve">Основным видом топлива для котельных сельских поселения Юрьев-Польского района является природный газ (см. раздел 1.8.1 Обосновывающих материалов Схемы теплоснабжения). </w:t>
      </w:r>
    </w:p>
    <w:p w14:paraId="31E699E5" w14:textId="3D7105C3" w:rsidR="003A4987" w:rsidRPr="008503CA" w:rsidRDefault="003A4987" w:rsidP="003A4987">
      <w:pPr>
        <w:spacing w:after="0" w:line="276" w:lineRule="auto"/>
        <w:ind w:firstLine="567"/>
        <w:jc w:val="both"/>
        <w:rPr>
          <w:rFonts w:ascii="Trebuchet MS" w:hAnsi="Trebuchet MS" w:cs="Times New Roman"/>
        </w:rPr>
      </w:pPr>
      <w:r w:rsidRPr="008503CA">
        <w:rPr>
          <w:rFonts w:ascii="Trebuchet MS" w:hAnsi="Trebuchet MS" w:cs="Times New Roman"/>
        </w:rPr>
        <w:t xml:space="preserve">Резервное топливо на котельных муниципального образования </w:t>
      </w:r>
      <w:proofErr w:type="spellStart"/>
      <w:r w:rsidR="007809E7" w:rsidRPr="008503CA">
        <w:rPr>
          <w:rFonts w:ascii="Trebuchet MS" w:hAnsi="Trebuchet MS" w:cs="Times New Roman"/>
        </w:rPr>
        <w:t>Симское</w:t>
      </w:r>
      <w:proofErr w:type="spellEnd"/>
      <w:r w:rsidRPr="008503CA">
        <w:rPr>
          <w:rFonts w:ascii="Trebuchet MS" w:hAnsi="Trebuchet MS" w:cs="Times New Roman"/>
        </w:rPr>
        <w:t xml:space="preserve"> Юрьев-Польского района отсутствует. </w:t>
      </w:r>
    </w:p>
    <w:p w14:paraId="76AAAF8B" w14:textId="77777777" w:rsidR="003A4987" w:rsidRPr="008503CA" w:rsidRDefault="003A4987" w:rsidP="003A4987">
      <w:pPr>
        <w:spacing w:after="0" w:line="276" w:lineRule="auto"/>
        <w:ind w:firstLine="567"/>
        <w:jc w:val="both"/>
        <w:rPr>
          <w:rFonts w:ascii="Trebuchet MS" w:hAnsi="Trebuchet MS" w:cs="Times New Roman"/>
        </w:rPr>
      </w:pPr>
      <w:r w:rsidRPr="008503CA">
        <w:rPr>
          <w:rFonts w:ascii="Trebuchet MS" w:hAnsi="Trebuchet MS" w:cs="Times New Roman"/>
        </w:rPr>
        <w:t xml:space="preserve">Индивидуальные источники тепловой энергии в частных жилых домах в качестве топлива используют природный газ, электроэнергию и дрова. </w:t>
      </w:r>
    </w:p>
    <w:p w14:paraId="73D2E3ED" w14:textId="77777777" w:rsidR="005258BB" w:rsidRPr="008503CA" w:rsidRDefault="005258BB" w:rsidP="005258BB">
      <w:pPr>
        <w:autoSpaceDE w:val="0"/>
        <w:autoSpaceDN w:val="0"/>
        <w:adjustRightInd w:val="0"/>
        <w:spacing w:after="0" w:line="276" w:lineRule="auto"/>
        <w:ind w:firstLine="567"/>
        <w:jc w:val="both"/>
        <w:rPr>
          <w:rFonts w:ascii="Trebuchet MS" w:hAnsi="Trebuchet MS" w:cs="Times New Roman"/>
        </w:rPr>
      </w:pPr>
      <w:bookmarkStart w:id="124" w:name="_Hlk70180854"/>
      <w:r w:rsidRPr="008503CA">
        <w:rPr>
          <w:rFonts w:ascii="Trebuchet MS" w:hAnsi="Trebuchet MS" w:cs="Times New Roman"/>
        </w:rPr>
        <w:t xml:space="preserve">Местным видом топлива на территории Юрьев-Польского района являются дрова. Возобновляемые источники энергии на территории муниципального образования </w:t>
      </w:r>
      <w:proofErr w:type="spellStart"/>
      <w:r w:rsidRPr="008503CA">
        <w:rPr>
          <w:rFonts w:ascii="Trebuchet MS" w:hAnsi="Trebuchet MS" w:cs="Times New Roman"/>
        </w:rPr>
        <w:t>Симское</w:t>
      </w:r>
      <w:proofErr w:type="spellEnd"/>
      <w:r w:rsidRPr="008503CA">
        <w:rPr>
          <w:rFonts w:ascii="Trebuchet MS" w:hAnsi="Trebuchet MS" w:cs="Times New Roman"/>
        </w:rPr>
        <w:t xml:space="preserve"> отсутствуют.</w:t>
      </w:r>
      <w:bookmarkEnd w:id="124"/>
    </w:p>
    <w:p w14:paraId="0D1D6109" w14:textId="560E0B43" w:rsidR="003A4987" w:rsidRPr="008503CA" w:rsidRDefault="003A4987" w:rsidP="003A4987">
      <w:pPr>
        <w:spacing w:after="0" w:line="276" w:lineRule="auto"/>
        <w:ind w:firstLine="567"/>
        <w:jc w:val="both"/>
        <w:rPr>
          <w:rFonts w:ascii="Trebuchet MS" w:hAnsi="Trebuchet MS" w:cs="Times New Roman"/>
        </w:rPr>
      </w:pPr>
    </w:p>
    <w:p w14:paraId="06E8D1C3" w14:textId="77777777" w:rsidR="003A4987" w:rsidRPr="008503CA" w:rsidRDefault="003A4987" w:rsidP="003A4987">
      <w:pPr>
        <w:autoSpaceDE w:val="0"/>
        <w:autoSpaceDN w:val="0"/>
        <w:adjustRightInd w:val="0"/>
        <w:spacing w:after="0" w:line="276" w:lineRule="auto"/>
        <w:ind w:firstLine="567"/>
        <w:jc w:val="both"/>
        <w:rPr>
          <w:rFonts w:ascii="Trebuchet MS" w:hAnsi="Trebuchet MS" w:cs="Times New Roman"/>
        </w:rPr>
      </w:pPr>
    </w:p>
    <w:p w14:paraId="743AAEEC" w14:textId="30CF6ADE" w:rsidR="003A4987" w:rsidRPr="008503CA" w:rsidRDefault="003A4987" w:rsidP="001F273B">
      <w:pPr>
        <w:spacing w:after="0" w:line="276" w:lineRule="auto"/>
        <w:jc w:val="both"/>
        <w:rPr>
          <w:rFonts w:ascii="Trebuchet MS" w:eastAsia="Times New Roman" w:hAnsi="Trebuchet MS" w:cs="Times New Roman"/>
          <w:b/>
          <w:lang w:eastAsia="ru-RU"/>
        </w:rPr>
        <w:sectPr w:rsidR="003A4987" w:rsidRPr="008503CA" w:rsidSect="009470F9">
          <w:pgSz w:w="11906" w:h="16838"/>
          <w:pgMar w:top="1134" w:right="1134" w:bottom="851" w:left="1134" w:header="567" w:footer="567" w:gutter="0"/>
          <w:cols w:space="720"/>
          <w:titlePg/>
        </w:sectPr>
      </w:pPr>
    </w:p>
    <w:p w14:paraId="51F12D41" w14:textId="346B9953" w:rsidR="00107B10" w:rsidRPr="00324128" w:rsidRDefault="00107B10" w:rsidP="00107B10">
      <w:pPr>
        <w:spacing w:after="0" w:line="276" w:lineRule="auto"/>
        <w:jc w:val="both"/>
        <w:rPr>
          <w:rFonts w:ascii="Trebuchet MS" w:hAnsi="Trebuchet MS" w:cs="Times New Roman"/>
          <w:b/>
        </w:rPr>
      </w:pPr>
      <w:bookmarkStart w:id="125" w:name="_Hlk67321562"/>
      <w:r w:rsidRPr="00324128">
        <w:rPr>
          <w:rFonts w:ascii="Trebuchet MS" w:hAnsi="Trebuchet MS" w:cs="Times New Roman"/>
          <w:b/>
        </w:rPr>
        <w:lastRenderedPageBreak/>
        <w:t xml:space="preserve">Таблица </w:t>
      </w:r>
      <w:r w:rsidR="009B314A">
        <w:rPr>
          <w:rFonts w:ascii="Trebuchet MS" w:hAnsi="Trebuchet MS" w:cs="Times New Roman"/>
          <w:b/>
        </w:rPr>
        <w:t>8.1.1</w:t>
      </w:r>
      <w:r w:rsidRPr="00324128">
        <w:rPr>
          <w:rFonts w:ascii="Trebuchet MS" w:hAnsi="Trebuchet MS" w:cs="Times New Roman"/>
          <w:b/>
        </w:rPr>
        <w:t xml:space="preserve"> – Прогнозные значения годовых расходов условного топлива на выработку тепловой энергии источниками тепловой энергии (котельны</w:t>
      </w:r>
      <w:r>
        <w:rPr>
          <w:rFonts w:ascii="Trebuchet MS" w:hAnsi="Trebuchet MS" w:cs="Times New Roman"/>
          <w:b/>
        </w:rPr>
        <w:t>е</w:t>
      </w:r>
      <w:r w:rsidRPr="00324128">
        <w:rPr>
          <w:rFonts w:ascii="Trebuchet MS" w:hAnsi="Trebuchet MS" w:cs="Times New Roman"/>
          <w:b/>
        </w:rPr>
        <w:t xml:space="preserve"> </w:t>
      </w:r>
      <w:r>
        <w:rPr>
          <w:rFonts w:ascii="Trebuchet MS" w:hAnsi="Trebuchet MS" w:cs="Times New Roman"/>
          <w:b/>
        </w:rPr>
        <w:t>ООО «Т Плюс ВКС»</w:t>
      </w:r>
      <w:r w:rsidRPr="00324128">
        <w:rPr>
          <w:rFonts w:ascii="Trebuchet MS" w:hAnsi="Trebuchet MS"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052"/>
        <w:gridCol w:w="1053"/>
        <w:gridCol w:w="1053"/>
        <w:gridCol w:w="1053"/>
        <w:gridCol w:w="1053"/>
        <w:gridCol w:w="1053"/>
        <w:gridCol w:w="1053"/>
        <w:gridCol w:w="1053"/>
        <w:gridCol w:w="1053"/>
        <w:gridCol w:w="1053"/>
        <w:gridCol w:w="1059"/>
      </w:tblGrid>
      <w:tr w:rsidR="00107B10" w:rsidRPr="00C4749E" w14:paraId="527546C5" w14:textId="77777777" w:rsidTr="007332AA">
        <w:trPr>
          <w:trHeight w:val="20"/>
        </w:trPr>
        <w:tc>
          <w:tcPr>
            <w:tcW w:w="1170" w:type="pct"/>
            <w:shd w:val="clear" w:color="000000" w:fill="CCFF99"/>
            <w:vAlign w:val="center"/>
            <w:hideMark/>
          </w:tcPr>
          <w:p w14:paraId="2C620788" w14:textId="77777777" w:rsidR="00107B10" w:rsidRPr="00C4749E" w:rsidRDefault="00107B10" w:rsidP="007332AA">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Наименование параметра</w:t>
            </w:r>
          </w:p>
        </w:tc>
        <w:tc>
          <w:tcPr>
            <w:tcW w:w="348" w:type="pct"/>
            <w:shd w:val="clear" w:color="000000" w:fill="CCFF99"/>
            <w:vAlign w:val="center"/>
            <w:hideMark/>
          </w:tcPr>
          <w:p w14:paraId="47C7BBFB"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2020 г. (факт)</w:t>
            </w:r>
          </w:p>
        </w:tc>
        <w:tc>
          <w:tcPr>
            <w:tcW w:w="348" w:type="pct"/>
            <w:shd w:val="clear" w:color="000000" w:fill="CCFF99"/>
            <w:vAlign w:val="center"/>
            <w:hideMark/>
          </w:tcPr>
          <w:p w14:paraId="54836246"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2021 г. (факт)</w:t>
            </w:r>
          </w:p>
        </w:tc>
        <w:tc>
          <w:tcPr>
            <w:tcW w:w="348" w:type="pct"/>
            <w:shd w:val="clear" w:color="000000" w:fill="CCFF99"/>
            <w:vAlign w:val="center"/>
            <w:hideMark/>
          </w:tcPr>
          <w:p w14:paraId="4F5E0C51"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2022 г.</w:t>
            </w:r>
          </w:p>
        </w:tc>
        <w:tc>
          <w:tcPr>
            <w:tcW w:w="348" w:type="pct"/>
            <w:shd w:val="clear" w:color="000000" w:fill="CCFF99"/>
            <w:vAlign w:val="center"/>
            <w:hideMark/>
          </w:tcPr>
          <w:p w14:paraId="660B670D"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2023 г.</w:t>
            </w:r>
          </w:p>
        </w:tc>
        <w:tc>
          <w:tcPr>
            <w:tcW w:w="348" w:type="pct"/>
            <w:shd w:val="clear" w:color="000000" w:fill="CCFF99"/>
            <w:vAlign w:val="center"/>
            <w:hideMark/>
          </w:tcPr>
          <w:p w14:paraId="5E7D3F94"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2024 г.</w:t>
            </w:r>
          </w:p>
        </w:tc>
        <w:tc>
          <w:tcPr>
            <w:tcW w:w="348" w:type="pct"/>
            <w:shd w:val="clear" w:color="000000" w:fill="CCFF99"/>
            <w:vAlign w:val="center"/>
            <w:hideMark/>
          </w:tcPr>
          <w:p w14:paraId="05FCF326"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2025 г.</w:t>
            </w:r>
          </w:p>
        </w:tc>
        <w:tc>
          <w:tcPr>
            <w:tcW w:w="348" w:type="pct"/>
            <w:shd w:val="clear" w:color="000000" w:fill="CCFF99"/>
            <w:vAlign w:val="center"/>
            <w:hideMark/>
          </w:tcPr>
          <w:p w14:paraId="5408BF3D"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2026 г.</w:t>
            </w:r>
          </w:p>
        </w:tc>
        <w:tc>
          <w:tcPr>
            <w:tcW w:w="348" w:type="pct"/>
            <w:shd w:val="clear" w:color="000000" w:fill="CCFF99"/>
            <w:vAlign w:val="center"/>
            <w:hideMark/>
          </w:tcPr>
          <w:p w14:paraId="6E9D571B"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2027 г.</w:t>
            </w:r>
          </w:p>
        </w:tc>
        <w:tc>
          <w:tcPr>
            <w:tcW w:w="348" w:type="pct"/>
            <w:shd w:val="clear" w:color="000000" w:fill="CCFF99"/>
            <w:vAlign w:val="center"/>
            <w:hideMark/>
          </w:tcPr>
          <w:p w14:paraId="25239FBF"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2028 г.</w:t>
            </w:r>
          </w:p>
        </w:tc>
        <w:tc>
          <w:tcPr>
            <w:tcW w:w="348" w:type="pct"/>
            <w:shd w:val="clear" w:color="000000" w:fill="CCFF99"/>
            <w:vAlign w:val="center"/>
            <w:hideMark/>
          </w:tcPr>
          <w:p w14:paraId="62B41C74"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2029 г.</w:t>
            </w:r>
          </w:p>
        </w:tc>
        <w:tc>
          <w:tcPr>
            <w:tcW w:w="348" w:type="pct"/>
            <w:shd w:val="clear" w:color="000000" w:fill="CCFF99"/>
            <w:vAlign w:val="center"/>
            <w:hideMark/>
          </w:tcPr>
          <w:p w14:paraId="32B48594"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2030 г.</w:t>
            </w:r>
          </w:p>
        </w:tc>
      </w:tr>
      <w:tr w:rsidR="00107B10" w:rsidRPr="00C4749E" w14:paraId="53901B98" w14:textId="77777777" w:rsidTr="007332AA">
        <w:trPr>
          <w:trHeight w:val="20"/>
        </w:trPr>
        <w:tc>
          <w:tcPr>
            <w:tcW w:w="5000" w:type="pct"/>
            <w:gridSpan w:val="12"/>
            <w:shd w:val="clear" w:color="000000" w:fill="FFFF99"/>
            <w:vAlign w:val="center"/>
            <w:hideMark/>
          </w:tcPr>
          <w:p w14:paraId="7828E2C2"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C4749E">
              <w:rPr>
                <w:rFonts w:ascii="Trebuchet MS" w:eastAsia="Times New Roman" w:hAnsi="Trebuchet MS" w:cs="Calibri"/>
                <w:b/>
                <w:bCs/>
                <w:color w:val="000000"/>
                <w:sz w:val="20"/>
                <w:szCs w:val="20"/>
                <w:lang w:eastAsia="ru-RU"/>
              </w:rPr>
              <w:t xml:space="preserve"> </w:t>
            </w:r>
            <w:proofErr w:type="spellStart"/>
            <w:r w:rsidRPr="00C4749E">
              <w:rPr>
                <w:rFonts w:ascii="Trebuchet MS" w:eastAsia="Times New Roman" w:hAnsi="Trebuchet MS" w:cs="Calibri"/>
                <w:b/>
                <w:bCs/>
                <w:color w:val="000000"/>
                <w:sz w:val="20"/>
                <w:szCs w:val="20"/>
                <w:lang w:eastAsia="ru-RU"/>
              </w:rPr>
              <w:t>Симское</w:t>
            </w:r>
            <w:proofErr w:type="spellEnd"/>
          </w:p>
        </w:tc>
      </w:tr>
      <w:tr w:rsidR="00107B10" w:rsidRPr="00C4749E" w14:paraId="5B2CE019" w14:textId="77777777" w:rsidTr="007332AA">
        <w:trPr>
          <w:trHeight w:val="20"/>
        </w:trPr>
        <w:tc>
          <w:tcPr>
            <w:tcW w:w="1170" w:type="pct"/>
            <w:shd w:val="clear" w:color="auto" w:fill="auto"/>
            <w:vAlign w:val="center"/>
            <w:hideMark/>
          </w:tcPr>
          <w:p w14:paraId="5A7F7E71"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6822A84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49F06A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3CF4AD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2765AC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185E4E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8AC475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43AB0D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AA04A8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2588B7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9EB2D5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E367B8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107B10" w:rsidRPr="00C4749E" w14:paraId="7CA44710" w14:textId="77777777" w:rsidTr="007332AA">
        <w:trPr>
          <w:trHeight w:val="20"/>
        </w:trPr>
        <w:tc>
          <w:tcPr>
            <w:tcW w:w="1170" w:type="pct"/>
            <w:shd w:val="clear" w:color="auto" w:fill="auto"/>
            <w:vAlign w:val="center"/>
            <w:hideMark/>
          </w:tcPr>
          <w:p w14:paraId="639E0FEC"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41D5BFB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784</w:t>
            </w:r>
          </w:p>
        </w:tc>
        <w:tc>
          <w:tcPr>
            <w:tcW w:w="348" w:type="pct"/>
            <w:shd w:val="clear" w:color="auto" w:fill="auto"/>
            <w:vAlign w:val="center"/>
            <w:hideMark/>
          </w:tcPr>
          <w:p w14:paraId="4028369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953</w:t>
            </w:r>
          </w:p>
        </w:tc>
        <w:tc>
          <w:tcPr>
            <w:tcW w:w="348" w:type="pct"/>
            <w:shd w:val="clear" w:color="auto" w:fill="auto"/>
            <w:vAlign w:val="center"/>
            <w:hideMark/>
          </w:tcPr>
          <w:p w14:paraId="61C3A67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784</w:t>
            </w:r>
          </w:p>
        </w:tc>
        <w:tc>
          <w:tcPr>
            <w:tcW w:w="348" w:type="pct"/>
            <w:shd w:val="clear" w:color="auto" w:fill="auto"/>
            <w:vAlign w:val="center"/>
            <w:hideMark/>
          </w:tcPr>
          <w:p w14:paraId="29D5C1A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0872F3C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3CFE86B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0B82CC2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33DF04C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0DC735D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2E6A248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c>
          <w:tcPr>
            <w:tcW w:w="348" w:type="pct"/>
            <w:shd w:val="clear" w:color="auto" w:fill="auto"/>
            <w:vAlign w:val="center"/>
            <w:hideMark/>
          </w:tcPr>
          <w:p w14:paraId="3907D5D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810</w:t>
            </w:r>
          </w:p>
        </w:tc>
      </w:tr>
      <w:tr w:rsidR="00107B10" w:rsidRPr="00C4749E" w14:paraId="25E30290" w14:textId="77777777" w:rsidTr="007332AA">
        <w:trPr>
          <w:trHeight w:val="20"/>
        </w:trPr>
        <w:tc>
          <w:tcPr>
            <w:tcW w:w="1170" w:type="pct"/>
            <w:shd w:val="clear" w:color="auto" w:fill="auto"/>
            <w:vAlign w:val="center"/>
            <w:hideMark/>
          </w:tcPr>
          <w:p w14:paraId="45473177"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5741776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156,41</w:t>
            </w:r>
          </w:p>
        </w:tc>
        <w:tc>
          <w:tcPr>
            <w:tcW w:w="348" w:type="pct"/>
            <w:shd w:val="clear" w:color="auto" w:fill="auto"/>
            <w:vAlign w:val="center"/>
            <w:hideMark/>
          </w:tcPr>
          <w:p w14:paraId="058F583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156,70</w:t>
            </w:r>
          </w:p>
        </w:tc>
        <w:tc>
          <w:tcPr>
            <w:tcW w:w="348" w:type="pct"/>
            <w:shd w:val="clear" w:color="auto" w:fill="auto"/>
            <w:vAlign w:val="center"/>
            <w:hideMark/>
          </w:tcPr>
          <w:p w14:paraId="67389BC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01BD4B6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5601AE8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1990D57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645A536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783F7FF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371C50B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5451423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c>
          <w:tcPr>
            <w:tcW w:w="348" w:type="pct"/>
            <w:shd w:val="clear" w:color="auto" w:fill="auto"/>
            <w:vAlign w:val="center"/>
            <w:hideMark/>
          </w:tcPr>
          <w:p w14:paraId="4C66FC1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158,73</w:t>
            </w:r>
          </w:p>
        </w:tc>
      </w:tr>
      <w:tr w:rsidR="00107B10" w:rsidRPr="00C4749E" w14:paraId="16114F9C" w14:textId="77777777" w:rsidTr="007332AA">
        <w:trPr>
          <w:trHeight w:val="20"/>
        </w:trPr>
        <w:tc>
          <w:tcPr>
            <w:tcW w:w="1170" w:type="pct"/>
            <w:shd w:val="clear" w:color="auto" w:fill="auto"/>
            <w:vAlign w:val="center"/>
            <w:hideMark/>
          </w:tcPr>
          <w:p w14:paraId="10E604DD"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3554EC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123</w:t>
            </w:r>
          </w:p>
        </w:tc>
        <w:tc>
          <w:tcPr>
            <w:tcW w:w="348" w:type="pct"/>
            <w:shd w:val="clear" w:color="auto" w:fill="auto"/>
            <w:vAlign w:val="center"/>
            <w:hideMark/>
          </w:tcPr>
          <w:p w14:paraId="5ABB0BF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149</w:t>
            </w:r>
          </w:p>
        </w:tc>
        <w:tc>
          <w:tcPr>
            <w:tcW w:w="348" w:type="pct"/>
            <w:shd w:val="clear" w:color="auto" w:fill="auto"/>
            <w:vAlign w:val="center"/>
            <w:hideMark/>
          </w:tcPr>
          <w:p w14:paraId="54C7ECD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124</w:t>
            </w:r>
          </w:p>
        </w:tc>
        <w:tc>
          <w:tcPr>
            <w:tcW w:w="348" w:type="pct"/>
            <w:shd w:val="clear" w:color="auto" w:fill="auto"/>
            <w:vAlign w:val="center"/>
            <w:hideMark/>
          </w:tcPr>
          <w:p w14:paraId="14D688B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0548AC2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50021B4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7BDE5AD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1C4F222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22DEE3C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5BD605F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c>
          <w:tcPr>
            <w:tcW w:w="348" w:type="pct"/>
            <w:shd w:val="clear" w:color="auto" w:fill="auto"/>
            <w:vAlign w:val="center"/>
            <w:hideMark/>
          </w:tcPr>
          <w:p w14:paraId="3CAEB98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129</w:t>
            </w:r>
          </w:p>
        </w:tc>
      </w:tr>
      <w:tr w:rsidR="00107B10" w:rsidRPr="00C4749E" w14:paraId="27A118C2" w14:textId="77777777" w:rsidTr="007332AA">
        <w:trPr>
          <w:trHeight w:val="20"/>
        </w:trPr>
        <w:tc>
          <w:tcPr>
            <w:tcW w:w="1170" w:type="pct"/>
            <w:shd w:val="clear" w:color="auto" w:fill="auto"/>
            <w:vAlign w:val="center"/>
            <w:hideMark/>
          </w:tcPr>
          <w:p w14:paraId="3127D10A"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C4749E">
              <w:rPr>
                <w:rFonts w:ascii="Trebuchet MS" w:eastAsia="Times New Roman" w:hAnsi="Trebuchet MS" w:cs="Calibri"/>
                <w:color w:val="000000"/>
                <w:sz w:val="20"/>
                <w:szCs w:val="20"/>
                <w:lang w:eastAsia="ru-RU"/>
              </w:rPr>
              <w:t>тыс.м</w:t>
            </w:r>
            <w:proofErr w:type="gramEnd"/>
            <w:r w:rsidRPr="00C4749E">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5F8B3D6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105</w:t>
            </w:r>
          </w:p>
        </w:tc>
        <w:tc>
          <w:tcPr>
            <w:tcW w:w="348" w:type="pct"/>
            <w:shd w:val="clear" w:color="auto" w:fill="auto"/>
            <w:vAlign w:val="center"/>
            <w:hideMark/>
          </w:tcPr>
          <w:p w14:paraId="7BBF914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128</w:t>
            </w:r>
          </w:p>
        </w:tc>
        <w:tc>
          <w:tcPr>
            <w:tcW w:w="348" w:type="pct"/>
            <w:shd w:val="clear" w:color="auto" w:fill="auto"/>
            <w:vAlign w:val="center"/>
            <w:hideMark/>
          </w:tcPr>
          <w:p w14:paraId="7F352A1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107</w:t>
            </w:r>
          </w:p>
        </w:tc>
        <w:tc>
          <w:tcPr>
            <w:tcW w:w="348" w:type="pct"/>
            <w:shd w:val="clear" w:color="auto" w:fill="auto"/>
            <w:vAlign w:val="center"/>
            <w:hideMark/>
          </w:tcPr>
          <w:p w14:paraId="359D3B6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6BFDBAE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7FF84F3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7403D16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5185A0A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0E711C1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244F1D4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c>
          <w:tcPr>
            <w:tcW w:w="348" w:type="pct"/>
            <w:shd w:val="clear" w:color="auto" w:fill="auto"/>
            <w:vAlign w:val="center"/>
            <w:hideMark/>
          </w:tcPr>
          <w:p w14:paraId="0A2424B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110</w:t>
            </w:r>
          </w:p>
        </w:tc>
      </w:tr>
      <w:tr w:rsidR="00107B10" w:rsidRPr="00C4749E" w14:paraId="4B2B5AC1" w14:textId="77777777" w:rsidTr="007332AA">
        <w:trPr>
          <w:trHeight w:val="20"/>
        </w:trPr>
        <w:tc>
          <w:tcPr>
            <w:tcW w:w="1170" w:type="pct"/>
            <w:shd w:val="clear" w:color="000000" w:fill="BDD7EE"/>
            <w:vAlign w:val="center"/>
            <w:hideMark/>
          </w:tcPr>
          <w:p w14:paraId="6A3F9E9E" w14:textId="77777777" w:rsidR="00107B10" w:rsidRPr="00C4749E" w:rsidRDefault="00107B10" w:rsidP="007332AA">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БМК с. Сима (школа)</w:t>
            </w:r>
          </w:p>
        </w:tc>
        <w:tc>
          <w:tcPr>
            <w:tcW w:w="348" w:type="pct"/>
            <w:shd w:val="clear" w:color="000000" w:fill="BDD7EE"/>
            <w:vAlign w:val="center"/>
            <w:hideMark/>
          </w:tcPr>
          <w:p w14:paraId="25B512EE"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EA3EDC8"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1E5E9C5"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4C461BC8"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8A4B31B"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177D86B"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DB650E6"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64A3ABC"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8BBF419"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2D902698"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E2561F3"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r>
      <w:tr w:rsidR="00107B10" w:rsidRPr="00C4749E" w14:paraId="5EE78A2E" w14:textId="77777777" w:rsidTr="007332AA">
        <w:trPr>
          <w:trHeight w:val="20"/>
        </w:trPr>
        <w:tc>
          <w:tcPr>
            <w:tcW w:w="1170" w:type="pct"/>
            <w:shd w:val="clear" w:color="auto" w:fill="auto"/>
            <w:vAlign w:val="center"/>
            <w:hideMark/>
          </w:tcPr>
          <w:p w14:paraId="59456FC9"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57DE4B6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5FFC96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0DD0D4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B52B5A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F10B51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F002E5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4FD8FA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E7DA6C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575073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5A20BC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4AA28A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107B10" w:rsidRPr="00C4749E" w14:paraId="34AFE28D" w14:textId="77777777" w:rsidTr="007332AA">
        <w:trPr>
          <w:trHeight w:val="20"/>
        </w:trPr>
        <w:tc>
          <w:tcPr>
            <w:tcW w:w="1170" w:type="pct"/>
            <w:shd w:val="clear" w:color="auto" w:fill="auto"/>
            <w:vAlign w:val="center"/>
            <w:hideMark/>
          </w:tcPr>
          <w:p w14:paraId="73ACE0EC"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4A3DB23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416</w:t>
            </w:r>
          </w:p>
        </w:tc>
        <w:tc>
          <w:tcPr>
            <w:tcW w:w="348" w:type="pct"/>
            <w:shd w:val="clear" w:color="auto" w:fill="auto"/>
            <w:vAlign w:val="center"/>
            <w:hideMark/>
          </w:tcPr>
          <w:p w14:paraId="3BEC061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506</w:t>
            </w:r>
          </w:p>
        </w:tc>
        <w:tc>
          <w:tcPr>
            <w:tcW w:w="348" w:type="pct"/>
            <w:shd w:val="clear" w:color="auto" w:fill="auto"/>
            <w:vAlign w:val="center"/>
            <w:hideMark/>
          </w:tcPr>
          <w:p w14:paraId="68B3373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455</w:t>
            </w:r>
          </w:p>
        </w:tc>
        <w:tc>
          <w:tcPr>
            <w:tcW w:w="348" w:type="pct"/>
            <w:shd w:val="clear" w:color="auto" w:fill="auto"/>
            <w:vAlign w:val="center"/>
            <w:hideMark/>
          </w:tcPr>
          <w:p w14:paraId="3E5AFB8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4371024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61711E2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4B9EBF7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2425323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42055CD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62C6DE7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c>
          <w:tcPr>
            <w:tcW w:w="348" w:type="pct"/>
            <w:shd w:val="clear" w:color="auto" w:fill="auto"/>
            <w:vAlign w:val="center"/>
            <w:hideMark/>
          </w:tcPr>
          <w:p w14:paraId="025291C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472</w:t>
            </w:r>
          </w:p>
        </w:tc>
      </w:tr>
      <w:tr w:rsidR="00107B10" w:rsidRPr="00C4749E" w14:paraId="2B7736EC" w14:textId="77777777" w:rsidTr="007332AA">
        <w:trPr>
          <w:trHeight w:val="20"/>
        </w:trPr>
        <w:tc>
          <w:tcPr>
            <w:tcW w:w="1170" w:type="pct"/>
            <w:shd w:val="clear" w:color="auto" w:fill="auto"/>
            <w:vAlign w:val="center"/>
            <w:hideMark/>
          </w:tcPr>
          <w:p w14:paraId="5A9311D7"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5720550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156,28</w:t>
            </w:r>
          </w:p>
        </w:tc>
        <w:tc>
          <w:tcPr>
            <w:tcW w:w="348" w:type="pct"/>
            <w:shd w:val="clear" w:color="auto" w:fill="auto"/>
            <w:vAlign w:val="center"/>
            <w:hideMark/>
          </w:tcPr>
          <w:p w14:paraId="0E6B957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156,21</w:t>
            </w:r>
          </w:p>
        </w:tc>
        <w:tc>
          <w:tcPr>
            <w:tcW w:w="348" w:type="pct"/>
            <w:shd w:val="clear" w:color="auto" w:fill="auto"/>
            <w:vAlign w:val="center"/>
            <w:hideMark/>
          </w:tcPr>
          <w:p w14:paraId="5050A8A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4161F22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65933E1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5CC30C7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41C13B7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2D12499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319D58F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7C6B611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c>
          <w:tcPr>
            <w:tcW w:w="348" w:type="pct"/>
            <w:shd w:val="clear" w:color="auto" w:fill="auto"/>
            <w:vAlign w:val="center"/>
            <w:hideMark/>
          </w:tcPr>
          <w:p w14:paraId="3E7862E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159,80</w:t>
            </w:r>
          </w:p>
        </w:tc>
      </w:tr>
      <w:tr w:rsidR="00107B10" w:rsidRPr="00C4749E" w14:paraId="6CB19246" w14:textId="77777777" w:rsidTr="007332AA">
        <w:trPr>
          <w:trHeight w:val="20"/>
        </w:trPr>
        <w:tc>
          <w:tcPr>
            <w:tcW w:w="1170" w:type="pct"/>
            <w:shd w:val="clear" w:color="auto" w:fill="auto"/>
            <w:vAlign w:val="center"/>
            <w:hideMark/>
          </w:tcPr>
          <w:p w14:paraId="1782D101"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1098E1F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542188F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79</w:t>
            </w:r>
          </w:p>
        </w:tc>
        <w:tc>
          <w:tcPr>
            <w:tcW w:w="348" w:type="pct"/>
            <w:shd w:val="clear" w:color="auto" w:fill="auto"/>
            <w:vAlign w:val="center"/>
            <w:hideMark/>
          </w:tcPr>
          <w:p w14:paraId="2590231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73</w:t>
            </w:r>
          </w:p>
        </w:tc>
        <w:tc>
          <w:tcPr>
            <w:tcW w:w="348" w:type="pct"/>
            <w:shd w:val="clear" w:color="auto" w:fill="auto"/>
            <w:vAlign w:val="center"/>
            <w:hideMark/>
          </w:tcPr>
          <w:p w14:paraId="259F7F3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72DFB0C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0A8E8A2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1957DB2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5A7F5C3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63012C7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3F1337C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c>
          <w:tcPr>
            <w:tcW w:w="348" w:type="pct"/>
            <w:shd w:val="clear" w:color="auto" w:fill="auto"/>
            <w:vAlign w:val="center"/>
            <w:hideMark/>
          </w:tcPr>
          <w:p w14:paraId="5F4ECA3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75</w:t>
            </w:r>
          </w:p>
        </w:tc>
      </w:tr>
      <w:tr w:rsidR="00107B10" w:rsidRPr="00C4749E" w14:paraId="514BE6B7" w14:textId="77777777" w:rsidTr="007332AA">
        <w:trPr>
          <w:trHeight w:val="20"/>
        </w:trPr>
        <w:tc>
          <w:tcPr>
            <w:tcW w:w="1170" w:type="pct"/>
            <w:shd w:val="clear" w:color="auto" w:fill="auto"/>
            <w:vAlign w:val="center"/>
            <w:hideMark/>
          </w:tcPr>
          <w:p w14:paraId="73457AE4"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C4749E">
              <w:rPr>
                <w:rFonts w:ascii="Trebuchet MS" w:eastAsia="Times New Roman" w:hAnsi="Trebuchet MS" w:cs="Calibri"/>
                <w:color w:val="000000"/>
                <w:sz w:val="20"/>
                <w:szCs w:val="20"/>
                <w:lang w:eastAsia="ru-RU"/>
              </w:rPr>
              <w:t>тыс.м</w:t>
            </w:r>
            <w:proofErr w:type="gramEnd"/>
            <w:r w:rsidRPr="00C4749E">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4B88799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55</w:t>
            </w:r>
          </w:p>
        </w:tc>
        <w:tc>
          <w:tcPr>
            <w:tcW w:w="348" w:type="pct"/>
            <w:shd w:val="clear" w:color="auto" w:fill="auto"/>
            <w:vAlign w:val="center"/>
            <w:hideMark/>
          </w:tcPr>
          <w:p w14:paraId="4DAD339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68</w:t>
            </w:r>
          </w:p>
        </w:tc>
        <w:tc>
          <w:tcPr>
            <w:tcW w:w="348" w:type="pct"/>
            <w:shd w:val="clear" w:color="auto" w:fill="auto"/>
            <w:vAlign w:val="center"/>
            <w:hideMark/>
          </w:tcPr>
          <w:p w14:paraId="08A1790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62</w:t>
            </w:r>
          </w:p>
        </w:tc>
        <w:tc>
          <w:tcPr>
            <w:tcW w:w="348" w:type="pct"/>
            <w:shd w:val="clear" w:color="auto" w:fill="auto"/>
            <w:vAlign w:val="center"/>
            <w:hideMark/>
          </w:tcPr>
          <w:p w14:paraId="35ADED5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6C76377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0E3A671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719179E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74FE749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60CCF29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318299C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c>
          <w:tcPr>
            <w:tcW w:w="348" w:type="pct"/>
            <w:shd w:val="clear" w:color="auto" w:fill="auto"/>
            <w:vAlign w:val="center"/>
            <w:hideMark/>
          </w:tcPr>
          <w:p w14:paraId="7A52B08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65</w:t>
            </w:r>
          </w:p>
        </w:tc>
      </w:tr>
      <w:tr w:rsidR="00107B10" w:rsidRPr="00C4749E" w14:paraId="3418C172" w14:textId="77777777" w:rsidTr="007332AA">
        <w:trPr>
          <w:trHeight w:val="20"/>
        </w:trPr>
        <w:tc>
          <w:tcPr>
            <w:tcW w:w="1170" w:type="pct"/>
            <w:shd w:val="clear" w:color="000000" w:fill="BDD7EE"/>
            <w:vAlign w:val="center"/>
            <w:hideMark/>
          </w:tcPr>
          <w:p w14:paraId="67DEDE0F" w14:textId="77777777" w:rsidR="00107B10" w:rsidRPr="00C4749E" w:rsidRDefault="00107B10" w:rsidP="007332AA">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БМК с. Сима (больница)</w:t>
            </w:r>
          </w:p>
        </w:tc>
        <w:tc>
          <w:tcPr>
            <w:tcW w:w="348" w:type="pct"/>
            <w:shd w:val="clear" w:color="000000" w:fill="BDD7EE"/>
            <w:vAlign w:val="center"/>
            <w:hideMark/>
          </w:tcPr>
          <w:p w14:paraId="6BF9CEA5"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979910A"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7BE2BA2"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59CE17B"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E8320CB"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78E0848"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EE0616F"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106D0C4"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D83C957"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3CFFC26"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D092D3A"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r>
      <w:tr w:rsidR="00107B10" w:rsidRPr="00C4749E" w14:paraId="1EC188B7" w14:textId="77777777" w:rsidTr="007332AA">
        <w:trPr>
          <w:trHeight w:val="20"/>
        </w:trPr>
        <w:tc>
          <w:tcPr>
            <w:tcW w:w="1170" w:type="pct"/>
            <w:shd w:val="clear" w:color="auto" w:fill="auto"/>
            <w:vAlign w:val="center"/>
            <w:hideMark/>
          </w:tcPr>
          <w:p w14:paraId="34C1EECF"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0EF33E1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4A299E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CF6213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963D6B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663252F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33A50DE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E12C6F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11678AC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C43019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1A0611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0B9460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107B10" w:rsidRPr="00C4749E" w14:paraId="45C22C95" w14:textId="77777777" w:rsidTr="007332AA">
        <w:trPr>
          <w:trHeight w:val="20"/>
        </w:trPr>
        <w:tc>
          <w:tcPr>
            <w:tcW w:w="1170" w:type="pct"/>
            <w:shd w:val="clear" w:color="auto" w:fill="auto"/>
            <w:vAlign w:val="center"/>
            <w:hideMark/>
          </w:tcPr>
          <w:p w14:paraId="01A6911A"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6E1943E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111</w:t>
            </w:r>
          </w:p>
        </w:tc>
        <w:tc>
          <w:tcPr>
            <w:tcW w:w="348" w:type="pct"/>
            <w:shd w:val="clear" w:color="auto" w:fill="auto"/>
            <w:vAlign w:val="center"/>
            <w:hideMark/>
          </w:tcPr>
          <w:p w14:paraId="5A4EA3E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134</w:t>
            </w:r>
          </w:p>
        </w:tc>
        <w:tc>
          <w:tcPr>
            <w:tcW w:w="348" w:type="pct"/>
            <w:shd w:val="clear" w:color="auto" w:fill="auto"/>
            <w:vAlign w:val="center"/>
            <w:hideMark/>
          </w:tcPr>
          <w:p w14:paraId="15F28FB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115</w:t>
            </w:r>
          </w:p>
        </w:tc>
        <w:tc>
          <w:tcPr>
            <w:tcW w:w="348" w:type="pct"/>
            <w:shd w:val="clear" w:color="auto" w:fill="auto"/>
            <w:vAlign w:val="center"/>
            <w:hideMark/>
          </w:tcPr>
          <w:p w14:paraId="15810FB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1343BE7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28EE817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60E8BE5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5BDA035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55BEF93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1A6CBB2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c>
          <w:tcPr>
            <w:tcW w:w="348" w:type="pct"/>
            <w:shd w:val="clear" w:color="auto" w:fill="auto"/>
            <w:vAlign w:val="center"/>
            <w:hideMark/>
          </w:tcPr>
          <w:p w14:paraId="5854BC2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116</w:t>
            </w:r>
          </w:p>
        </w:tc>
      </w:tr>
      <w:tr w:rsidR="00107B10" w:rsidRPr="00C4749E" w14:paraId="153979BC" w14:textId="77777777" w:rsidTr="007332AA">
        <w:trPr>
          <w:trHeight w:val="20"/>
        </w:trPr>
        <w:tc>
          <w:tcPr>
            <w:tcW w:w="1170" w:type="pct"/>
            <w:shd w:val="clear" w:color="auto" w:fill="auto"/>
            <w:vAlign w:val="center"/>
            <w:hideMark/>
          </w:tcPr>
          <w:p w14:paraId="45352DDD"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242D5A0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155,68</w:t>
            </w:r>
          </w:p>
        </w:tc>
        <w:tc>
          <w:tcPr>
            <w:tcW w:w="348" w:type="pct"/>
            <w:shd w:val="clear" w:color="auto" w:fill="auto"/>
            <w:vAlign w:val="center"/>
            <w:hideMark/>
          </w:tcPr>
          <w:p w14:paraId="7AE41AE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155,52</w:t>
            </w:r>
          </w:p>
        </w:tc>
        <w:tc>
          <w:tcPr>
            <w:tcW w:w="348" w:type="pct"/>
            <w:shd w:val="clear" w:color="auto" w:fill="auto"/>
            <w:vAlign w:val="center"/>
            <w:hideMark/>
          </w:tcPr>
          <w:p w14:paraId="1BE917F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584A195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2DBB86B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0E2CA98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626F46C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61FA16E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524C9B7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5FF5FDD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c>
          <w:tcPr>
            <w:tcW w:w="348" w:type="pct"/>
            <w:shd w:val="clear" w:color="auto" w:fill="auto"/>
            <w:vAlign w:val="center"/>
            <w:hideMark/>
          </w:tcPr>
          <w:p w14:paraId="7B1950B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157,00</w:t>
            </w:r>
          </w:p>
        </w:tc>
      </w:tr>
      <w:tr w:rsidR="00107B10" w:rsidRPr="00C4749E" w14:paraId="39261E18" w14:textId="77777777" w:rsidTr="007332AA">
        <w:trPr>
          <w:trHeight w:val="20"/>
        </w:trPr>
        <w:tc>
          <w:tcPr>
            <w:tcW w:w="1170" w:type="pct"/>
            <w:shd w:val="clear" w:color="auto" w:fill="auto"/>
            <w:vAlign w:val="center"/>
            <w:hideMark/>
          </w:tcPr>
          <w:p w14:paraId="58FFD645"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9CBFF0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17</w:t>
            </w:r>
          </w:p>
        </w:tc>
        <w:tc>
          <w:tcPr>
            <w:tcW w:w="348" w:type="pct"/>
            <w:shd w:val="clear" w:color="auto" w:fill="auto"/>
            <w:vAlign w:val="center"/>
            <w:hideMark/>
          </w:tcPr>
          <w:p w14:paraId="5203102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21</w:t>
            </w:r>
          </w:p>
        </w:tc>
        <w:tc>
          <w:tcPr>
            <w:tcW w:w="348" w:type="pct"/>
            <w:shd w:val="clear" w:color="auto" w:fill="auto"/>
            <w:vAlign w:val="center"/>
            <w:hideMark/>
          </w:tcPr>
          <w:p w14:paraId="5A8F578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481D81B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2F06927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2A2CB2A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0FCF3E1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1C8E98E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258CC2D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241C762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72EE404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r>
      <w:tr w:rsidR="00107B10" w:rsidRPr="00C4749E" w14:paraId="4675D184" w14:textId="77777777" w:rsidTr="007332AA">
        <w:trPr>
          <w:trHeight w:val="20"/>
        </w:trPr>
        <w:tc>
          <w:tcPr>
            <w:tcW w:w="1170" w:type="pct"/>
            <w:shd w:val="clear" w:color="auto" w:fill="auto"/>
            <w:vAlign w:val="center"/>
            <w:hideMark/>
          </w:tcPr>
          <w:p w14:paraId="065D6141"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C4749E">
              <w:rPr>
                <w:rFonts w:ascii="Trebuchet MS" w:eastAsia="Times New Roman" w:hAnsi="Trebuchet MS" w:cs="Calibri"/>
                <w:color w:val="000000"/>
                <w:sz w:val="20"/>
                <w:szCs w:val="20"/>
                <w:lang w:eastAsia="ru-RU"/>
              </w:rPr>
              <w:t>тыс.м</w:t>
            </w:r>
            <w:proofErr w:type="gramEnd"/>
            <w:r w:rsidRPr="00C4749E">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4768A89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w:t>
            </w:r>
          </w:p>
        </w:tc>
        <w:tc>
          <w:tcPr>
            <w:tcW w:w="348" w:type="pct"/>
            <w:shd w:val="clear" w:color="auto" w:fill="auto"/>
            <w:vAlign w:val="center"/>
            <w:hideMark/>
          </w:tcPr>
          <w:p w14:paraId="1519A37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18</w:t>
            </w:r>
          </w:p>
        </w:tc>
        <w:tc>
          <w:tcPr>
            <w:tcW w:w="348" w:type="pct"/>
            <w:shd w:val="clear" w:color="auto" w:fill="auto"/>
            <w:vAlign w:val="center"/>
            <w:hideMark/>
          </w:tcPr>
          <w:p w14:paraId="13A105E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236CBB4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1D58468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5E96F02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5F86ED3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56473EE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064521A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2528AF3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c>
          <w:tcPr>
            <w:tcW w:w="348" w:type="pct"/>
            <w:shd w:val="clear" w:color="auto" w:fill="auto"/>
            <w:vAlign w:val="center"/>
            <w:hideMark/>
          </w:tcPr>
          <w:p w14:paraId="24D625D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16</w:t>
            </w:r>
          </w:p>
        </w:tc>
      </w:tr>
      <w:tr w:rsidR="00107B10" w:rsidRPr="00C4749E" w14:paraId="657049E7" w14:textId="77777777" w:rsidTr="007332AA">
        <w:trPr>
          <w:trHeight w:val="20"/>
        </w:trPr>
        <w:tc>
          <w:tcPr>
            <w:tcW w:w="1170" w:type="pct"/>
            <w:shd w:val="clear" w:color="000000" w:fill="BDD7EE"/>
            <w:vAlign w:val="center"/>
            <w:hideMark/>
          </w:tcPr>
          <w:p w14:paraId="30F381D5" w14:textId="77777777" w:rsidR="00107B10" w:rsidRPr="00C4749E" w:rsidRDefault="00107B10" w:rsidP="007332AA">
            <w:pPr>
              <w:spacing w:after="0" w:line="240" w:lineRule="auto"/>
              <w:rPr>
                <w:rFonts w:ascii="Trebuchet MS" w:eastAsia="Times New Roman" w:hAnsi="Trebuchet MS" w:cs="Calibri"/>
                <w:b/>
                <w:bCs/>
                <w:color w:val="000000"/>
                <w:sz w:val="20"/>
                <w:szCs w:val="20"/>
                <w:lang w:eastAsia="ru-RU"/>
              </w:rPr>
            </w:pPr>
            <w:r w:rsidRPr="00C4749E">
              <w:rPr>
                <w:rFonts w:ascii="Trebuchet MS" w:eastAsia="Times New Roman" w:hAnsi="Trebuchet MS" w:cs="Calibri"/>
                <w:b/>
                <w:bCs/>
                <w:color w:val="000000"/>
                <w:sz w:val="20"/>
                <w:szCs w:val="20"/>
                <w:lang w:eastAsia="ru-RU"/>
              </w:rPr>
              <w:t xml:space="preserve">БМК с. </w:t>
            </w:r>
            <w:proofErr w:type="spellStart"/>
            <w:r w:rsidRPr="00C4749E">
              <w:rPr>
                <w:rFonts w:ascii="Trebuchet MS" w:eastAsia="Times New Roman" w:hAnsi="Trebuchet MS" w:cs="Calibri"/>
                <w:b/>
                <w:bCs/>
                <w:color w:val="000000"/>
                <w:sz w:val="20"/>
                <w:szCs w:val="20"/>
                <w:lang w:eastAsia="ru-RU"/>
              </w:rPr>
              <w:t>Матвейщево</w:t>
            </w:r>
            <w:proofErr w:type="spellEnd"/>
          </w:p>
        </w:tc>
        <w:tc>
          <w:tcPr>
            <w:tcW w:w="348" w:type="pct"/>
            <w:shd w:val="clear" w:color="000000" w:fill="BDD7EE"/>
            <w:vAlign w:val="center"/>
            <w:hideMark/>
          </w:tcPr>
          <w:p w14:paraId="08C889CC"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05AFA2E"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D3C6A7D"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1CE0497"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7930420"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1E120F5A"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35E3AD5D"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7A7E8F11"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6443678D"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08E8671D"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c>
          <w:tcPr>
            <w:tcW w:w="348" w:type="pct"/>
            <w:shd w:val="clear" w:color="000000" w:fill="BDD7EE"/>
            <w:vAlign w:val="center"/>
            <w:hideMark/>
          </w:tcPr>
          <w:p w14:paraId="56C883AC" w14:textId="77777777" w:rsidR="00107B10" w:rsidRPr="00C4749E" w:rsidRDefault="00107B10" w:rsidP="007332AA">
            <w:pPr>
              <w:spacing w:after="0" w:line="240" w:lineRule="auto"/>
              <w:jc w:val="center"/>
              <w:rPr>
                <w:rFonts w:ascii="Trebuchet MS" w:eastAsia="Times New Roman" w:hAnsi="Trebuchet MS" w:cs="Calibri"/>
                <w:b/>
                <w:bCs/>
                <w:color w:val="000000"/>
                <w:sz w:val="20"/>
                <w:szCs w:val="20"/>
                <w:lang w:eastAsia="ru-RU"/>
              </w:rPr>
            </w:pPr>
          </w:p>
        </w:tc>
      </w:tr>
      <w:tr w:rsidR="00107B10" w:rsidRPr="00C4749E" w14:paraId="0C13CFCF" w14:textId="77777777" w:rsidTr="007332AA">
        <w:trPr>
          <w:trHeight w:val="20"/>
        </w:trPr>
        <w:tc>
          <w:tcPr>
            <w:tcW w:w="1170" w:type="pct"/>
            <w:shd w:val="clear" w:color="auto" w:fill="auto"/>
            <w:vAlign w:val="center"/>
            <w:hideMark/>
          </w:tcPr>
          <w:p w14:paraId="1FD01CC1"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Вид топлива</w:t>
            </w:r>
          </w:p>
        </w:tc>
        <w:tc>
          <w:tcPr>
            <w:tcW w:w="348" w:type="pct"/>
            <w:shd w:val="clear" w:color="auto" w:fill="auto"/>
            <w:vAlign w:val="center"/>
            <w:hideMark/>
          </w:tcPr>
          <w:p w14:paraId="0DEBD8E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BEDDA8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EE481F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F5AF1A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EF505A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78E6D93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B28155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5BC81FF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27804E9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0054696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c>
          <w:tcPr>
            <w:tcW w:w="348" w:type="pct"/>
            <w:shd w:val="clear" w:color="auto" w:fill="auto"/>
            <w:vAlign w:val="center"/>
            <w:hideMark/>
          </w:tcPr>
          <w:p w14:paraId="415C46C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газ</w:t>
            </w:r>
          </w:p>
        </w:tc>
      </w:tr>
      <w:tr w:rsidR="00107B10" w:rsidRPr="00C4749E" w14:paraId="051CD713" w14:textId="77777777" w:rsidTr="007332AA">
        <w:trPr>
          <w:trHeight w:val="20"/>
        </w:trPr>
        <w:tc>
          <w:tcPr>
            <w:tcW w:w="1170" w:type="pct"/>
            <w:shd w:val="clear" w:color="auto" w:fill="auto"/>
            <w:vAlign w:val="center"/>
            <w:hideMark/>
          </w:tcPr>
          <w:p w14:paraId="6F17EAB3"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Выработка тепловой энергии, Гкал</w:t>
            </w:r>
          </w:p>
        </w:tc>
        <w:tc>
          <w:tcPr>
            <w:tcW w:w="348" w:type="pct"/>
            <w:shd w:val="clear" w:color="auto" w:fill="auto"/>
            <w:vAlign w:val="center"/>
            <w:hideMark/>
          </w:tcPr>
          <w:p w14:paraId="0393BF3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257</w:t>
            </w:r>
          </w:p>
        </w:tc>
        <w:tc>
          <w:tcPr>
            <w:tcW w:w="348" w:type="pct"/>
            <w:shd w:val="clear" w:color="auto" w:fill="auto"/>
            <w:vAlign w:val="center"/>
            <w:hideMark/>
          </w:tcPr>
          <w:p w14:paraId="561AF03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314</w:t>
            </w:r>
          </w:p>
        </w:tc>
        <w:tc>
          <w:tcPr>
            <w:tcW w:w="348" w:type="pct"/>
            <w:shd w:val="clear" w:color="auto" w:fill="auto"/>
            <w:vAlign w:val="center"/>
            <w:hideMark/>
          </w:tcPr>
          <w:p w14:paraId="627DCB3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214</w:t>
            </w:r>
          </w:p>
        </w:tc>
        <w:tc>
          <w:tcPr>
            <w:tcW w:w="348" w:type="pct"/>
            <w:shd w:val="clear" w:color="auto" w:fill="auto"/>
            <w:vAlign w:val="center"/>
            <w:hideMark/>
          </w:tcPr>
          <w:p w14:paraId="0EE9CC0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3A451A9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0819B18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5CBB6080"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1B72090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00D06AE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56A18C8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c>
          <w:tcPr>
            <w:tcW w:w="348" w:type="pct"/>
            <w:shd w:val="clear" w:color="auto" w:fill="auto"/>
            <w:vAlign w:val="center"/>
            <w:hideMark/>
          </w:tcPr>
          <w:p w14:paraId="0E9855B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222</w:t>
            </w:r>
          </w:p>
        </w:tc>
      </w:tr>
      <w:tr w:rsidR="00107B10" w:rsidRPr="00C4749E" w14:paraId="28AD7766" w14:textId="77777777" w:rsidTr="007332AA">
        <w:trPr>
          <w:trHeight w:val="20"/>
        </w:trPr>
        <w:tc>
          <w:tcPr>
            <w:tcW w:w="1170" w:type="pct"/>
            <w:shd w:val="clear" w:color="auto" w:fill="auto"/>
            <w:vAlign w:val="center"/>
            <w:hideMark/>
          </w:tcPr>
          <w:p w14:paraId="3E73B0F8"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Удельный расход условного топлива на выработку, кг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./Гкал</w:t>
            </w:r>
          </w:p>
        </w:tc>
        <w:tc>
          <w:tcPr>
            <w:tcW w:w="348" w:type="pct"/>
            <w:shd w:val="clear" w:color="auto" w:fill="auto"/>
            <w:vAlign w:val="center"/>
            <w:hideMark/>
          </w:tcPr>
          <w:p w14:paraId="7758F55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157,58</w:t>
            </w:r>
          </w:p>
        </w:tc>
        <w:tc>
          <w:tcPr>
            <w:tcW w:w="348" w:type="pct"/>
            <w:shd w:val="clear" w:color="auto" w:fill="auto"/>
            <w:vAlign w:val="center"/>
            <w:hideMark/>
          </w:tcPr>
          <w:p w14:paraId="2AC9870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158,00</w:t>
            </w:r>
          </w:p>
        </w:tc>
        <w:tc>
          <w:tcPr>
            <w:tcW w:w="348" w:type="pct"/>
            <w:shd w:val="clear" w:color="auto" w:fill="auto"/>
            <w:vAlign w:val="center"/>
            <w:hideMark/>
          </w:tcPr>
          <w:p w14:paraId="104E628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2A268AF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23AF03B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0C2E94B2"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720B24E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30930975"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13DEA40D"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5F483254"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c>
          <w:tcPr>
            <w:tcW w:w="348" w:type="pct"/>
            <w:shd w:val="clear" w:color="auto" w:fill="auto"/>
            <w:vAlign w:val="center"/>
            <w:hideMark/>
          </w:tcPr>
          <w:p w14:paraId="6FBFB5C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157,40</w:t>
            </w:r>
          </w:p>
        </w:tc>
      </w:tr>
      <w:tr w:rsidR="00107B10" w:rsidRPr="00C4749E" w14:paraId="4E42CB77" w14:textId="77777777" w:rsidTr="007332AA">
        <w:trPr>
          <w:trHeight w:val="20"/>
        </w:trPr>
        <w:tc>
          <w:tcPr>
            <w:tcW w:w="1170" w:type="pct"/>
            <w:shd w:val="clear" w:color="auto" w:fill="auto"/>
            <w:vAlign w:val="center"/>
            <w:hideMark/>
          </w:tcPr>
          <w:p w14:paraId="21CA514F"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условного топлива на выработку, т </w:t>
            </w:r>
            <w:proofErr w:type="spellStart"/>
            <w:r w:rsidRPr="00C4749E">
              <w:rPr>
                <w:rFonts w:ascii="Trebuchet MS" w:eastAsia="Times New Roman" w:hAnsi="Trebuchet MS" w:cs="Calibri"/>
                <w:color w:val="000000"/>
                <w:sz w:val="20"/>
                <w:szCs w:val="20"/>
                <w:lang w:eastAsia="ru-RU"/>
              </w:rPr>
              <w:t>у.т</w:t>
            </w:r>
            <w:proofErr w:type="spellEnd"/>
            <w:r w:rsidRPr="00C4749E">
              <w:rPr>
                <w:rFonts w:ascii="Trebuchet MS" w:eastAsia="Times New Roman" w:hAnsi="Trebuchet MS" w:cs="Calibri"/>
                <w:color w:val="000000"/>
                <w:sz w:val="20"/>
                <w:szCs w:val="20"/>
                <w:lang w:eastAsia="ru-RU"/>
              </w:rPr>
              <w:t>.</w:t>
            </w:r>
          </w:p>
        </w:tc>
        <w:tc>
          <w:tcPr>
            <w:tcW w:w="348" w:type="pct"/>
            <w:shd w:val="clear" w:color="auto" w:fill="auto"/>
            <w:vAlign w:val="center"/>
            <w:hideMark/>
          </w:tcPr>
          <w:p w14:paraId="699E019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41</w:t>
            </w:r>
          </w:p>
        </w:tc>
        <w:tc>
          <w:tcPr>
            <w:tcW w:w="348" w:type="pct"/>
            <w:shd w:val="clear" w:color="auto" w:fill="auto"/>
            <w:vAlign w:val="center"/>
            <w:hideMark/>
          </w:tcPr>
          <w:p w14:paraId="6DAFD90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50</w:t>
            </w:r>
          </w:p>
        </w:tc>
        <w:tc>
          <w:tcPr>
            <w:tcW w:w="348" w:type="pct"/>
            <w:shd w:val="clear" w:color="auto" w:fill="auto"/>
            <w:vAlign w:val="center"/>
            <w:hideMark/>
          </w:tcPr>
          <w:p w14:paraId="0E265703"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34</w:t>
            </w:r>
          </w:p>
        </w:tc>
        <w:tc>
          <w:tcPr>
            <w:tcW w:w="348" w:type="pct"/>
            <w:shd w:val="clear" w:color="auto" w:fill="auto"/>
            <w:vAlign w:val="center"/>
            <w:hideMark/>
          </w:tcPr>
          <w:p w14:paraId="6FE4C3A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363325B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633B29CF"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6FBFD0D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2CBC0F3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459F961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164E525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55B9A6D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r>
      <w:tr w:rsidR="00107B10" w:rsidRPr="00C4749E" w14:paraId="03886889" w14:textId="77777777" w:rsidTr="007332AA">
        <w:trPr>
          <w:trHeight w:val="20"/>
        </w:trPr>
        <w:tc>
          <w:tcPr>
            <w:tcW w:w="1170" w:type="pct"/>
            <w:shd w:val="clear" w:color="auto" w:fill="auto"/>
            <w:vAlign w:val="center"/>
            <w:hideMark/>
          </w:tcPr>
          <w:p w14:paraId="73847F00" w14:textId="77777777" w:rsidR="00107B10" w:rsidRPr="00C4749E" w:rsidRDefault="00107B10" w:rsidP="007332AA">
            <w:pPr>
              <w:spacing w:after="0" w:line="240" w:lineRule="auto"/>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C4749E">
              <w:rPr>
                <w:rFonts w:ascii="Trebuchet MS" w:eastAsia="Times New Roman" w:hAnsi="Trebuchet MS" w:cs="Calibri"/>
                <w:color w:val="000000"/>
                <w:sz w:val="20"/>
                <w:szCs w:val="20"/>
                <w:lang w:eastAsia="ru-RU"/>
              </w:rPr>
              <w:t>тыс.м</w:t>
            </w:r>
            <w:proofErr w:type="gramEnd"/>
            <w:r w:rsidRPr="00C4749E">
              <w:rPr>
                <w:rFonts w:ascii="Trebuchet MS" w:eastAsia="Times New Roman" w:hAnsi="Trebuchet MS" w:cs="Calibri"/>
                <w:color w:val="000000"/>
                <w:sz w:val="20"/>
                <w:szCs w:val="20"/>
                <w:lang w:eastAsia="ru-RU"/>
              </w:rPr>
              <w:t>3</w:t>
            </w:r>
          </w:p>
        </w:tc>
        <w:tc>
          <w:tcPr>
            <w:tcW w:w="348" w:type="pct"/>
            <w:shd w:val="clear" w:color="auto" w:fill="auto"/>
            <w:vAlign w:val="center"/>
            <w:hideMark/>
          </w:tcPr>
          <w:p w14:paraId="3D091CF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35</w:t>
            </w:r>
          </w:p>
        </w:tc>
        <w:tc>
          <w:tcPr>
            <w:tcW w:w="348" w:type="pct"/>
            <w:shd w:val="clear" w:color="auto" w:fill="auto"/>
            <w:vAlign w:val="center"/>
            <w:hideMark/>
          </w:tcPr>
          <w:p w14:paraId="21A9BE4C"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43</w:t>
            </w:r>
          </w:p>
        </w:tc>
        <w:tc>
          <w:tcPr>
            <w:tcW w:w="348" w:type="pct"/>
            <w:shd w:val="clear" w:color="auto" w:fill="auto"/>
            <w:vAlign w:val="center"/>
            <w:hideMark/>
          </w:tcPr>
          <w:p w14:paraId="07F63FC8"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29</w:t>
            </w:r>
          </w:p>
        </w:tc>
        <w:tc>
          <w:tcPr>
            <w:tcW w:w="348" w:type="pct"/>
            <w:shd w:val="clear" w:color="auto" w:fill="auto"/>
            <w:vAlign w:val="center"/>
            <w:hideMark/>
          </w:tcPr>
          <w:p w14:paraId="0CF98ACA"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5C4E2486"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3CDC0AE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609B6B81"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45780C0E"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297346E9"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4674199B"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c>
          <w:tcPr>
            <w:tcW w:w="348" w:type="pct"/>
            <w:shd w:val="clear" w:color="auto" w:fill="auto"/>
            <w:vAlign w:val="center"/>
            <w:hideMark/>
          </w:tcPr>
          <w:p w14:paraId="6F073BA7" w14:textId="77777777" w:rsidR="00107B10" w:rsidRPr="00C4749E" w:rsidRDefault="00107B10" w:rsidP="007332AA">
            <w:pPr>
              <w:spacing w:after="0" w:line="240" w:lineRule="auto"/>
              <w:jc w:val="center"/>
              <w:rPr>
                <w:rFonts w:ascii="Trebuchet MS" w:eastAsia="Times New Roman" w:hAnsi="Trebuchet MS" w:cs="Calibri"/>
                <w:color w:val="000000"/>
                <w:sz w:val="20"/>
                <w:szCs w:val="20"/>
                <w:lang w:eastAsia="ru-RU"/>
              </w:rPr>
            </w:pPr>
            <w:r w:rsidRPr="00C4749E">
              <w:rPr>
                <w:rFonts w:ascii="Trebuchet MS" w:eastAsia="Times New Roman" w:hAnsi="Trebuchet MS" w:cs="Calibri"/>
                <w:color w:val="000000"/>
                <w:sz w:val="20"/>
                <w:szCs w:val="20"/>
                <w:lang w:eastAsia="ru-RU"/>
              </w:rPr>
              <w:t>30</w:t>
            </w:r>
          </w:p>
        </w:tc>
      </w:tr>
    </w:tbl>
    <w:p w14:paraId="231F14C8" w14:textId="77777777" w:rsidR="00107B10" w:rsidRPr="00324128" w:rsidRDefault="00107B10" w:rsidP="00107B10">
      <w:pPr>
        <w:rPr>
          <w:rFonts w:ascii="Trebuchet MS" w:eastAsia="Times New Roman" w:hAnsi="Trebuchet MS" w:cs="Times New Roman"/>
          <w:lang w:eastAsia="ru-RU"/>
        </w:rPr>
        <w:sectPr w:rsidR="00107B10" w:rsidRPr="00324128" w:rsidSect="009B462E">
          <w:pgSz w:w="16838" w:h="11906" w:orient="landscape"/>
          <w:pgMar w:top="1134" w:right="851" w:bottom="851" w:left="851" w:header="567" w:footer="567" w:gutter="0"/>
          <w:cols w:space="720"/>
          <w:titlePg/>
        </w:sectPr>
      </w:pPr>
    </w:p>
    <w:p w14:paraId="3F9204AE" w14:textId="125623BB" w:rsidR="000553CF" w:rsidRPr="008503CA"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6" w:name="_Toc101043868"/>
      <w:bookmarkEnd w:id="125"/>
      <w:r w:rsidRPr="008503CA">
        <w:rPr>
          <w:rFonts w:ascii="Trebuchet MS" w:eastAsia="Times New Roman" w:hAnsi="Trebuchet MS" w:cs="Times New Roman"/>
          <w:b/>
          <w:lang w:eastAsia="ru-RU"/>
        </w:rPr>
        <w:lastRenderedPageBreak/>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26"/>
    </w:p>
    <w:p w14:paraId="741542F9" w14:textId="273C2264" w:rsidR="003A4987" w:rsidRPr="008503CA" w:rsidRDefault="003A4987" w:rsidP="003A4987">
      <w:pPr>
        <w:autoSpaceDE w:val="0"/>
        <w:autoSpaceDN w:val="0"/>
        <w:adjustRightInd w:val="0"/>
        <w:spacing w:after="0" w:line="276" w:lineRule="auto"/>
        <w:ind w:firstLine="567"/>
        <w:jc w:val="both"/>
        <w:rPr>
          <w:rFonts w:ascii="Trebuchet MS" w:hAnsi="Trebuchet MS" w:cs="Times New Roman"/>
        </w:rPr>
      </w:pPr>
      <w:r w:rsidRPr="008503CA">
        <w:rPr>
          <w:rFonts w:ascii="Trebuchet MS" w:hAnsi="Trebuchet MS" w:cs="Times New Roman"/>
        </w:rPr>
        <w:t xml:space="preserve">В качестве основного топлива на территории муниципального образования </w:t>
      </w:r>
      <w:proofErr w:type="spellStart"/>
      <w:r w:rsidR="007809E7" w:rsidRPr="008503CA">
        <w:rPr>
          <w:rFonts w:ascii="Trebuchet MS" w:hAnsi="Trebuchet MS" w:cs="Times New Roman"/>
        </w:rPr>
        <w:t>Симское</w:t>
      </w:r>
      <w:proofErr w:type="spellEnd"/>
      <w:r w:rsidRPr="008503CA">
        <w:rPr>
          <w:rFonts w:ascii="Trebuchet MS" w:hAnsi="Trebuchet MS" w:cs="Times New Roman"/>
        </w:rPr>
        <w:t xml:space="preserve"> Юрьев-Польского района используется природный газ. </w:t>
      </w:r>
    </w:p>
    <w:p w14:paraId="09983D0F" w14:textId="77777777" w:rsidR="003A4987" w:rsidRPr="008503CA" w:rsidRDefault="003A4987" w:rsidP="003A4987">
      <w:pPr>
        <w:autoSpaceDE w:val="0"/>
        <w:autoSpaceDN w:val="0"/>
        <w:adjustRightInd w:val="0"/>
        <w:spacing w:after="0" w:line="276" w:lineRule="auto"/>
        <w:ind w:firstLine="567"/>
        <w:jc w:val="both"/>
        <w:rPr>
          <w:rFonts w:ascii="Trebuchet MS" w:hAnsi="Trebuchet MS" w:cs="Times New Roman"/>
        </w:rPr>
      </w:pPr>
      <w:r w:rsidRPr="008503CA">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14:paraId="0387FEAD" w14:textId="11F1A1A6" w:rsidR="00C06D8F" w:rsidRPr="008503CA" w:rsidRDefault="00C06D8F" w:rsidP="00C06D8F">
      <w:pPr>
        <w:spacing w:after="0" w:line="276" w:lineRule="auto"/>
        <w:jc w:val="both"/>
        <w:rPr>
          <w:rFonts w:ascii="Trebuchet MS" w:hAnsi="Trebuchet MS" w:cs="Times New Roman"/>
          <w:b/>
        </w:rPr>
      </w:pPr>
      <w:r w:rsidRPr="008503CA">
        <w:rPr>
          <w:rFonts w:ascii="Trebuchet MS" w:hAnsi="Trebuchet MS" w:cs="Times New Roman"/>
          <w:b/>
        </w:rPr>
        <w:t>Таблица 8.3.1 – Установленный топливный режим котельных</w:t>
      </w:r>
    </w:p>
    <w:tbl>
      <w:tblPr>
        <w:tblW w:w="5000" w:type="pct"/>
        <w:tblLook w:val="04A0" w:firstRow="1" w:lastRow="0" w:firstColumn="1" w:lastColumn="0" w:noHBand="0" w:noVBand="1"/>
      </w:tblPr>
      <w:tblGrid>
        <w:gridCol w:w="913"/>
        <w:gridCol w:w="3782"/>
        <w:gridCol w:w="1596"/>
        <w:gridCol w:w="1749"/>
        <w:gridCol w:w="1861"/>
      </w:tblGrid>
      <w:tr w:rsidR="00D368D3" w:rsidRPr="00107B10" w14:paraId="76AFF3BF" w14:textId="77777777" w:rsidTr="00D368D3">
        <w:trPr>
          <w:trHeight w:val="20"/>
        </w:trPr>
        <w:tc>
          <w:tcPr>
            <w:tcW w:w="461"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B1AEE54" w14:textId="77777777" w:rsidR="00D368D3" w:rsidRPr="00107B10" w:rsidRDefault="00D368D3" w:rsidP="00D368D3">
            <w:pPr>
              <w:spacing w:after="0" w:line="240" w:lineRule="auto"/>
              <w:jc w:val="center"/>
              <w:rPr>
                <w:rFonts w:ascii="Trebuchet MS" w:eastAsia="Times New Roman" w:hAnsi="Trebuchet MS" w:cs="Calibri"/>
                <w:b/>
                <w:bCs/>
                <w:color w:val="000000"/>
                <w:sz w:val="20"/>
                <w:szCs w:val="20"/>
                <w:lang w:eastAsia="ru-RU"/>
              </w:rPr>
            </w:pPr>
            <w:r w:rsidRPr="00107B10">
              <w:rPr>
                <w:rFonts w:ascii="Trebuchet MS" w:eastAsia="Times New Roman" w:hAnsi="Trebuchet MS" w:cs="Calibri"/>
                <w:b/>
                <w:bCs/>
                <w:color w:val="000000"/>
                <w:sz w:val="20"/>
                <w:szCs w:val="20"/>
                <w:lang w:eastAsia="ru-RU"/>
              </w:rPr>
              <w:t>N п/п</w:t>
            </w:r>
          </w:p>
        </w:tc>
        <w:tc>
          <w:tcPr>
            <w:tcW w:w="1910" w:type="pct"/>
            <w:tcBorders>
              <w:top w:val="single" w:sz="8" w:space="0" w:color="auto"/>
              <w:left w:val="nil"/>
              <w:bottom w:val="single" w:sz="8" w:space="0" w:color="auto"/>
              <w:right w:val="single" w:sz="8" w:space="0" w:color="auto"/>
            </w:tcBorders>
            <w:shd w:val="clear" w:color="000000" w:fill="CCFF99"/>
            <w:vAlign w:val="center"/>
            <w:hideMark/>
          </w:tcPr>
          <w:p w14:paraId="7335D857" w14:textId="77777777" w:rsidR="00D368D3" w:rsidRPr="00107B10" w:rsidRDefault="00D368D3" w:rsidP="00D368D3">
            <w:pPr>
              <w:spacing w:after="0" w:line="240" w:lineRule="auto"/>
              <w:jc w:val="center"/>
              <w:rPr>
                <w:rFonts w:ascii="Trebuchet MS" w:eastAsia="Times New Roman" w:hAnsi="Trebuchet MS" w:cs="Calibri"/>
                <w:b/>
                <w:bCs/>
                <w:color w:val="000000"/>
                <w:sz w:val="20"/>
                <w:szCs w:val="20"/>
                <w:lang w:eastAsia="ru-RU"/>
              </w:rPr>
            </w:pPr>
            <w:r w:rsidRPr="00107B10">
              <w:rPr>
                <w:rFonts w:ascii="Trebuchet MS" w:eastAsia="Times New Roman" w:hAnsi="Trebuchet MS" w:cs="Calibri"/>
                <w:b/>
                <w:bCs/>
                <w:color w:val="000000"/>
                <w:sz w:val="20"/>
                <w:szCs w:val="20"/>
                <w:lang w:eastAsia="ru-RU"/>
              </w:rPr>
              <w:t>Наименование котельной</w:t>
            </w:r>
          </w:p>
        </w:tc>
        <w:tc>
          <w:tcPr>
            <w:tcW w:w="806" w:type="pct"/>
            <w:tcBorders>
              <w:top w:val="single" w:sz="8" w:space="0" w:color="auto"/>
              <w:left w:val="nil"/>
              <w:bottom w:val="single" w:sz="8" w:space="0" w:color="auto"/>
              <w:right w:val="single" w:sz="8" w:space="0" w:color="auto"/>
            </w:tcBorders>
            <w:shd w:val="clear" w:color="000000" w:fill="CCFF99"/>
            <w:vAlign w:val="center"/>
            <w:hideMark/>
          </w:tcPr>
          <w:p w14:paraId="73B97AE9" w14:textId="77777777" w:rsidR="00D368D3" w:rsidRPr="00107B10" w:rsidRDefault="00D368D3" w:rsidP="00D368D3">
            <w:pPr>
              <w:spacing w:after="0" w:line="240" w:lineRule="auto"/>
              <w:jc w:val="center"/>
              <w:rPr>
                <w:rFonts w:ascii="Trebuchet MS" w:eastAsia="Times New Roman" w:hAnsi="Trebuchet MS" w:cs="Calibri"/>
                <w:b/>
                <w:bCs/>
                <w:color w:val="000000"/>
                <w:sz w:val="20"/>
                <w:szCs w:val="20"/>
                <w:lang w:eastAsia="ru-RU"/>
              </w:rPr>
            </w:pPr>
            <w:r w:rsidRPr="00107B10">
              <w:rPr>
                <w:rFonts w:ascii="Trebuchet MS" w:eastAsia="Times New Roman" w:hAnsi="Trebuchet MS" w:cs="Calibri"/>
                <w:b/>
                <w:bCs/>
                <w:color w:val="000000"/>
                <w:sz w:val="20"/>
                <w:szCs w:val="20"/>
                <w:lang w:eastAsia="ru-RU"/>
              </w:rPr>
              <w:t>Вид топлива</w:t>
            </w:r>
          </w:p>
        </w:tc>
        <w:tc>
          <w:tcPr>
            <w:tcW w:w="883" w:type="pct"/>
            <w:tcBorders>
              <w:top w:val="single" w:sz="8" w:space="0" w:color="auto"/>
              <w:left w:val="nil"/>
              <w:bottom w:val="single" w:sz="8" w:space="0" w:color="auto"/>
              <w:right w:val="single" w:sz="8" w:space="0" w:color="auto"/>
            </w:tcBorders>
            <w:shd w:val="clear" w:color="000000" w:fill="CCFF99"/>
            <w:vAlign w:val="center"/>
            <w:hideMark/>
          </w:tcPr>
          <w:p w14:paraId="2DAD3FD8" w14:textId="77777777" w:rsidR="00D368D3" w:rsidRPr="00107B10" w:rsidRDefault="00D368D3" w:rsidP="00D368D3">
            <w:pPr>
              <w:spacing w:after="0" w:line="240" w:lineRule="auto"/>
              <w:jc w:val="center"/>
              <w:rPr>
                <w:rFonts w:ascii="Trebuchet MS" w:eastAsia="Times New Roman" w:hAnsi="Trebuchet MS" w:cs="Calibri"/>
                <w:b/>
                <w:bCs/>
                <w:color w:val="000000"/>
                <w:sz w:val="20"/>
                <w:szCs w:val="20"/>
                <w:lang w:eastAsia="ru-RU"/>
              </w:rPr>
            </w:pPr>
            <w:r w:rsidRPr="00107B10">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940" w:type="pct"/>
            <w:tcBorders>
              <w:top w:val="single" w:sz="8" w:space="0" w:color="auto"/>
              <w:left w:val="nil"/>
              <w:bottom w:val="single" w:sz="8" w:space="0" w:color="auto"/>
              <w:right w:val="single" w:sz="8" w:space="0" w:color="auto"/>
            </w:tcBorders>
            <w:shd w:val="clear" w:color="000000" w:fill="CCFF99"/>
            <w:vAlign w:val="center"/>
            <w:hideMark/>
          </w:tcPr>
          <w:p w14:paraId="6A771D67" w14:textId="77777777" w:rsidR="00D368D3" w:rsidRPr="00107B10" w:rsidRDefault="00D368D3" w:rsidP="00D368D3">
            <w:pPr>
              <w:spacing w:after="0" w:line="240" w:lineRule="auto"/>
              <w:jc w:val="center"/>
              <w:rPr>
                <w:rFonts w:ascii="Trebuchet MS" w:eastAsia="Times New Roman" w:hAnsi="Trebuchet MS" w:cs="Calibri"/>
                <w:b/>
                <w:bCs/>
                <w:color w:val="000000"/>
                <w:sz w:val="20"/>
                <w:szCs w:val="20"/>
                <w:lang w:eastAsia="ru-RU"/>
              </w:rPr>
            </w:pPr>
            <w:r w:rsidRPr="00107B10">
              <w:rPr>
                <w:rFonts w:ascii="Trebuchet MS" w:eastAsia="Times New Roman" w:hAnsi="Trebuchet MS" w:cs="Calibri"/>
                <w:b/>
                <w:bCs/>
                <w:color w:val="000000"/>
                <w:sz w:val="20"/>
                <w:szCs w:val="20"/>
                <w:lang w:eastAsia="ru-RU"/>
              </w:rPr>
              <w:t xml:space="preserve">Расход условного топлива, </w:t>
            </w:r>
            <w:proofErr w:type="spellStart"/>
            <w:r w:rsidRPr="00107B10">
              <w:rPr>
                <w:rFonts w:ascii="Trebuchet MS" w:eastAsia="Times New Roman" w:hAnsi="Trebuchet MS" w:cs="Calibri"/>
                <w:b/>
                <w:bCs/>
                <w:color w:val="000000"/>
                <w:sz w:val="20"/>
                <w:szCs w:val="20"/>
                <w:lang w:eastAsia="ru-RU"/>
              </w:rPr>
              <w:t>т.у.т</w:t>
            </w:r>
            <w:proofErr w:type="spellEnd"/>
            <w:r w:rsidRPr="00107B10">
              <w:rPr>
                <w:rFonts w:ascii="Trebuchet MS" w:eastAsia="Times New Roman" w:hAnsi="Trebuchet MS" w:cs="Calibri"/>
                <w:b/>
                <w:bCs/>
                <w:color w:val="000000"/>
                <w:sz w:val="20"/>
                <w:szCs w:val="20"/>
                <w:lang w:eastAsia="ru-RU"/>
              </w:rPr>
              <w:t xml:space="preserve">. </w:t>
            </w:r>
          </w:p>
        </w:tc>
      </w:tr>
      <w:tr w:rsidR="00D368D3" w:rsidRPr="00107B10" w14:paraId="0A4C41E6" w14:textId="77777777" w:rsidTr="00D368D3">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99"/>
            <w:vAlign w:val="center"/>
            <w:hideMark/>
          </w:tcPr>
          <w:p w14:paraId="5726E5D7" w14:textId="5EF5937B" w:rsidR="00D368D3" w:rsidRPr="00107B10" w:rsidRDefault="000569C8" w:rsidP="00D368D3">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00D368D3" w:rsidRPr="00107B10">
              <w:rPr>
                <w:rFonts w:ascii="Trebuchet MS" w:eastAsia="Times New Roman" w:hAnsi="Trebuchet MS" w:cs="Calibri"/>
                <w:b/>
                <w:bCs/>
                <w:color w:val="000000"/>
                <w:sz w:val="20"/>
                <w:szCs w:val="20"/>
                <w:lang w:eastAsia="ru-RU"/>
              </w:rPr>
              <w:t xml:space="preserve"> </w:t>
            </w:r>
            <w:proofErr w:type="spellStart"/>
            <w:r w:rsidR="00D368D3" w:rsidRPr="00107B10">
              <w:rPr>
                <w:rFonts w:ascii="Trebuchet MS" w:eastAsia="Times New Roman" w:hAnsi="Trebuchet MS" w:cs="Calibri"/>
                <w:b/>
                <w:bCs/>
                <w:color w:val="000000"/>
                <w:sz w:val="20"/>
                <w:szCs w:val="20"/>
                <w:lang w:eastAsia="ru-RU"/>
              </w:rPr>
              <w:t>Симское</w:t>
            </w:r>
            <w:proofErr w:type="spellEnd"/>
          </w:p>
        </w:tc>
      </w:tr>
      <w:tr w:rsidR="00107B10" w:rsidRPr="00107B10" w14:paraId="08448F97" w14:textId="77777777" w:rsidTr="00D368D3">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2A88D166" w14:textId="77777777"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1</w:t>
            </w:r>
          </w:p>
        </w:tc>
        <w:tc>
          <w:tcPr>
            <w:tcW w:w="1910" w:type="pct"/>
            <w:tcBorders>
              <w:top w:val="nil"/>
              <w:left w:val="nil"/>
              <w:bottom w:val="single" w:sz="8" w:space="0" w:color="auto"/>
              <w:right w:val="single" w:sz="8" w:space="0" w:color="auto"/>
            </w:tcBorders>
            <w:shd w:val="clear" w:color="auto" w:fill="auto"/>
            <w:vAlign w:val="center"/>
            <w:hideMark/>
          </w:tcPr>
          <w:p w14:paraId="5DD5FC69" w14:textId="77777777" w:rsidR="00107B10" w:rsidRPr="00107B10" w:rsidRDefault="00107B10" w:rsidP="00107B10">
            <w:pPr>
              <w:spacing w:after="0" w:line="240" w:lineRule="auto"/>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БМК с. Сима (школа)</w:t>
            </w:r>
          </w:p>
        </w:tc>
        <w:tc>
          <w:tcPr>
            <w:tcW w:w="806" w:type="pct"/>
            <w:tcBorders>
              <w:top w:val="nil"/>
              <w:left w:val="nil"/>
              <w:bottom w:val="single" w:sz="8" w:space="0" w:color="auto"/>
              <w:right w:val="single" w:sz="8" w:space="0" w:color="auto"/>
            </w:tcBorders>
            <w:shd w:val="clear" w:color="auto" w:fill="auto"/>
            <w:vAlign w:val="center"/>
            <w:hideMark/>
          </w:tcPr>
          <w:p w14:paraId="7541377C" w14:textId="77777777"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61FA8D1A" w14:textId="4340946C"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6403FE6D" w14:textId="2BC499BF"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79</w:t>
            </w:r>
          </w:p>
        </w:tc>
      </w:tr>
      <w:tr w:rsidR="00107B10" w:rsidRPr="00107B10" w14:paraId="2BD99260" w14:textId="77777777" w:rsidTr="00D368D3">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49454E39" w14:textId="77777777"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2</w:t>
            </w:r>
          </w:p>
        </w:tc>
        <w:tc>
          <w:tcPr>
            <w:tcW w:w="1910" w:type="pct"/>
            <w:tcBorders>
              <w:top w:val="nil"/>
              <w:left w:val="nil"/>
              <w:bottom w:val="single" w:sz="8" w:space="0" w:color="auto"/>
              <w:right w:val="single" w:sz="8" w:space="0" w:color="auto"/>
            </w:tcBorders>
            <w:shd w:val="clear" w:color="auto" w:fill="auto"/>
            <w:vAlign w:val="center"/>
            <w:hideMark/>
          </w:tcPr>
          <w:p w14:paraId="02D6CDA8" w14:textId="77777777" w:rsidR="00107B10" w:rsidRPr="00107B10" w:rsidRDefault="00107B10" w:rsidP="00107B10">
            <w:pPr>
              <w:spacing w:after="0" w:line="240" w:lineRule="auto"/>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БМК с. Сима (больница)</w:t>
            </w:r>
          </w:p>
        </w:tc>
        <w:tc>
          <w:tcPr>
            <w:tcW w:w="806" w:type="pct"/>
            <w:tcBorders>
              <w:top w:val="nil"/>
              <w:left w:val="nil"/>
              <w:bottom w:val="single" w:sz="8" w:space="0" w:color="auto"/>
              <w:right w:val="single" w:sz="8" w:space="0" w:color="auto"/>
            </w:tcBorders>
            <w:shd w:val="clear" w:color="auto" w:fill="auto"/>
            <w:vAlign w:val="center"/>
            <w:hideMark/>
          </w:tcPr>
          <w:p w14:paraId="059C5D8F" w14:textId="77777777"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5ABDDAEA" w14:textId="496AE462"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8 160</w:t>
            </w:r>
          </w:p>
        </w:tc>
        <w:tc>
          <w:tcPr>
            <w:tcW w:w="940" w:type="pct"/>
            <w:tcBorders>
              <w:top w:val="nil"/>
              <w:left w:val="nil"/>
              <w:bottom w:val="single" w:sz="8" w:space="0" w:color="auto"/>
              <w:right w:val="single" w:sz="8" w:space="0" w:color="auto"/>
            </w:tcBorders>
            <w:shd w:val="clear" w:color="auto" w:fill="auto"/>
            <w:vAlign w:val="center"/>
            <w:hideMark/>
          </w:tcPr>
          <w:p w14:paraId="40843B09" w14:textId="33BBA07C"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21</w:t>
            </w:r>
          </w:p>
        </w:tc>
      </w:tr>
      <w:tr w:rsidR="00107B10" w:rsidRPr="00107B10" w14:paraId="35E0B046" w14:textId="77777777" w:rsidTr="00D368D3">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54D13900" w14:textId="77777777"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3</w:t>
            </w:r>
          </w:p>
        </w:tc>
        <w:tc>
          <w:tcPr>
            <w:tcW w:w="1910" w:type="pct"/>
            <w:tcBorders>
              <w:top w:val="nil"/>
              <w:left w:val="nil"/>
              <w:bottom w:val="single" w:sz="8" w:space="0" w:color="auto"/>
              <w:right w:val="single" w:sz="8" w:space="0" w:color="auto"/>
            </w:tcBorders>
            <w:shd w:val="clear" w:color="auto" w:fill="auto"/>
            <w:vAlign w:val="center"/>
            <w:hideMark/>
          </w:tcPr>
          <w:p w14:paraId="7984A3D1" w14:textId="77777777" w:rsidR="00107B10" w:rsidRPr="00107B10" w:rsidRDefault="00107B10" w:rsidP="00107B10">
            <w:pPr>
              <w:spacing w:after="0" w:line="240" w:lineRule="auto"/>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 xml:space="preserve">БМК с. </w:t>
            </w:r>
            <w:proofErr w:type="spellStart"/>
            <w:r w:rsidRPr="00107B10">
              <w:rPr>
                <w:rFonts w:ascii="Trebuchet MS" w:eastAsia="Times New Roman" w:hAnsi="Trebuchet MS" w:cs="Calibri"/>
                <w:color w:val="000000"/>
                <w:sz w:val="20"/>
                <w:szCs w:val="20"/>
                <w:lang w:eastAsia="ru-RU"/>
              </w:rPr>
              <w:t>Матвейщево</w:t>
            </w:r>
            <w:proofErr w:type="spellEnd"/>
          </w:p>
        </w:tc>
        <w:tc>
          <w:tcPr>
            <w:tcW w:w="806" w:type="pct"/>
            <w:tcBorders>
              <w:top w:val="nil"/>
              <w:left w:val="nil"/>
              <w:bottom w:val="single" w:sz="8" w:space="0" w:color="auto"/>
              <w:right w:val="single" w:sz="8" w:space="0" w:color="auto"/>
            </w:tcBorders>
            <w:shd w:val="clear" w:color="auto" w:fill="auto"/>
            <w:vAlign w:val="center"/>
            <w:hideMark/>
          </w:tcPr>
          <w:p w14:paraId="708D7B90" w14:textId="77777777"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107B10">
              <w:rPr>
                <w:rFonts w:ascii="Trebuchet MS" w:eastAsia="Times New Roman" w:hAnsi="Trebuchet MS" w:cs="Calibri"/>
                <w:color w:val="000000"/>
                <w:sz w:val="20"/>
                <w:szCs w:val="20"/>
                <w:lang w:eastAsia="ru-RU"/>
              </w:rPr>
              <w:t>газ</w:t>
            </w:r>
          </w:p>
        </w:tc>
        <w:tc>
          <w:tcPr>
            <w:tcW w:w="883" w:type="pct"/>
            <w:tcBorders>
              <w:top w:val="nil"/>
              <w:left w:val="nil"/>
              <w:bottom w:val="single" w:sz="8" w:space="0" w:color="auto"/>
              <w:right w:val="single" w:sz="8" w:space="0" w:color="auto"/>
            </w:tcBorders>
            <w:shd w:val="clear" w:color="auto" w:fill="auto"/>
            <w:vAlign w:val="center"/>
            <w:hideMark/>
          </w:tcPr>
          <w:p w14:paraId="7ECA4037" w14:textId="22C3331F"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8 160</w:t>
            </w:r>
          </w:p>
        </w:tc>
        <w:tc>
          <w:tcPr>
            <w:tcW w:w="940" w:type="pct"/>
            <w:tcBorders>
              <w:top w:val="nil"/>
              <w:left w:val="nil"/>
              <w:bottom w:val="single" w:sz="8" w:space="0" w:color="auto"/>
              <w:right w:val="single" w:sz="8" w:space="0" w:color="auto"/>
            </w:tcBorders>
            <w:shd w:val="clear" w:color="auto" w:fill="auto"/>
            <w:vAlign w:val="center"/>
            <w:hideMark/>
          </w:tcPr>
          <w:p w14:paraId="300E7664" w14:textId="7CF97315" w:rsidR="00107B10" w:rsidRPr="00107B10" w:rsidRDefault="00107B10" w:rsidP="00107B10">
            <w:pPr>
              <w:spacing w:after="0" w:line="240" w:lineRule="auto"/>
              <w:jc w:val="center"/>
              <w:rPr>
                <w:rFonts w:ascii="Trebuchet MS" w:eastAsia="Times New Roman" w:hAnsi="Trebuchet MS" w:cs="Calibri"/>
                <w:color w:val="000000"/>
                <w:sz w:val="20"/>
                <w:szCs w:val="20"/>
                <w:lang w:eastAsia="ru-RU"/>
              </w:rPr>
            </w:pPr>
            <w:r w:rsidRPr="00C4749E">
              <w:rPr>
                <w:rFonts w:ascii="Trebuchet MS" w:hAnsi="Trebuchet MS" w:cs="Calibri"/>
                <w:color w:val="000000"/>
                <w:sz w:val="20"/>
                <w:szCs w:val="20"/>
              </w:rPr>
              <w:t>50</w:t>
            </w:r>
          </w:p>
        </w:tc>
      </w:tr>
    </w:tbl>
    <w:p w14:paraId="7DD32190" w14:textId="27BB7D5C" w:rsidR="00040BB7" w:rsidRPr="008503CA" w:rsidRDefault="00040BB7" w:rsidP="00C06D8F">
      <w:pPr>
        <w:spacing w:after="0" w:line="276" w:lineRule="auto"/>
        <w:jc w:val="both"/>
        <w:rPr>
          <w:rFonts w:ascii="Trebuchet MS" w:hAnsi="Trebuchet MS" w:cs="Times New Roman"/>
          <w:b/>
        </w:rPr>
      </w:pPr>
    </w:p>
    <w:p w14:paraId="5C1AE5E0" w14:textId="236BAA5C" w:rsidR="000553CF" w:rsidRPr="008503CA"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7" w:name="_Toc101043869"/>
      <w:r w:rsidRPr="008503CA">
        <w:rPr>
          <w:rFonts w:ascii="Trebuchet MS" w:eastAsia="Times New Roman" w:hAnsi="Trebuchet MS" w:cs="Times New Roman"/>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27"/>
    </w:p>
    <w:p w14:paraId="06C52756" w14:textId="00DC838F" w:rsidR="003A4987" w:rsidRPr="008503CA" w:rsidRDefault="003A4987" w:rsidP="003A4987">
      <w:pPr>
        <w:autoSpaceDE w:val="0"/>
        <w:autoSpaceDN w:val="0"/>
        <w:adjustRightInd w:val="0"/>
        <w:spacing w:after="0" w:line="276" w:lineRule="auto"/>
        <w:ind w:firstLine="567"/>
        <w:jc w:val="both"/>
        <w:rPr>
          <w:rFonts w:ascii="Trebuchet MS" w:hAnsi="Trebuchet MS" w:cs="Times New Roman"/>
        </w:rPr>
      </w:pPr>
      <w:r w:rsidRPr="008503CA">
        <w:rPr>
          <w:rFonts w:ascii="Trebuchet MS" w:hAnsi="Trebuchet MS" w:cs="Times New Roman"/>
        </w:rPr>
        <w:t xml:space="preserve">На территории муниципального образования </w:t>
      </w:r>
      <w:proofErr w:type="spellStart"/>
      <w:r w:rsidR="007809E7" w:rsidRPr="008503CA">
        <w:rPr>
          <w:rFonts w:ascii="Trebuchet MS" w:hAnsi="Trebuchet MS" w:cs="Times New Roman"/>
        </w:rPr>
        <w:t>Симское</w:t>
      </w:r>
      <w:proofErr w:type="spellEnd"/>
      <w:r w:rsidRPr="008503CA">
        <w:rPr>
          <w:rFonts w:ascii="Trebuchet MS" w:hAnsi="Trebuchet MS" w:cs="Times New Roman"/>
        </w:rPr>
        <w:t xml:space="preserve"> Юрьев-Польского района для централизованных источников теплоснабжения преобладающим видом топлива является природный газ. </w:t>
      </w:r>
    </w:p>
    <w:p w14:paraId="6AA3065E" w14:textId="5482C204" w:rsidR="000553CF" w:rsidRPr="008503CA" w:rsidRDefault="003A4987" w:rsidP="003A4987">
      <w:pPr>
        <w:spacing w:after="0" w:line="276" w:lineRule="auto"/>
        <w:ind w:firstLine="567"/>
        <w:jc w:val="both"/>
        <w:rPr>
          <w:rFonts w:ascii="Trebuchet MS" w:eastAsia="Times New Roman" w:hAnsi="Trebuchet MS" w:cs="Times New Roman"/>
          <w:lang w:eastAsia="ru-RU"/>
        </w:rPr>
      </w:pPr>
      <w:r w:rsidRPr="008503CA">
        <w:rPr>
          <w:rFonts w:ascii="Trebuchet MS" w:hAnsi="Trebuchet MS" w:cs="Times New Roman"/>
        </w:rPr>
        <w:t>Основным видом топлива индивидуальных источников теплоснабжения на территории Юрьев-Польского района является природный газ.</w:t>
      </w:r>
    </w:p>
    <w:p w14:paraId="0B383A04" w14:textId="77777777" w:rsidR="00C23A03" w:rsidRPr="008503CA" w:rsidRDefault="00C23A03" w:rsidP="001F273B">
      <w:pPr>
        <w:spacing w:after="0" w:line="276" w:lineRule="auto"/>
        <w:ind w:firstLine="567"/>
        <w:jc w:val="both"/>
        <w:rPr>
          <w:rFonts w:ascii="Trebuchet MS" w:eastAsia="Times New Roman" w:hAnsi="Trebuchet MS" w:cs="Times New Roman"/>
          <w:lang w:eastAsia="ru-RU"/>
        </w:rPr>
      </w:pPr>
    </w:p>
    <w:p w14:paraId="07165438" w14:textId="0665D687" w:rsidR="000553CF" w:rsidRPr="008503CA"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8" w:name="_Toc101043870"/>
      <w:r w:rsidRPr="008503CA">
        <w:rPr>
          <w:rFonts w:ascii="Trebuchet MS" w:eastAsia="Times New Roman" w:hAnsi="Trebuchet MS" w:cs="Times New Roman"/>
          <w:b/>
          <w:lang w:eastAsia="ru-RU"/>
        </w:rPr>
        <w:t xml:space="preserve">8.5 Приоритетное направление развития </w:t>
      </w:r>
      <w:r w:rsidR="00557FA0" w:rsidRPr="008503CA">
        <w:rPr>
          <w:rFonts w:ascii="Trebuchet MS" w:eastAsia="Times New Roman" w:hAnsi="Trebuchet MS" w:cs="Times New Roman"/>
          <w:b/>
          <w:lang w:eastAsia="ru-RU"/>
        </w:rPr>
        <w:t>муниципального образования</w:t>
      </w:r>
      <w:bookmarkEnd w:id="128"/>
      <w:r w:rsidRPr="008503CA">
        <w:rPr>
          <w:rFonts w:ascii="Trebuchet MS" w:eastAsia="Times New Roman" w:hAnsi="Trebuchet MS" w:cs="Times New Roman"/>
          <w:b/>
          <w:lang w:eastAsia="ru-RU"/>
        </w:rPr>
        <w:t xml:space="preserve"> </w:t>
      </w:r>
    </w:p>
    <w:p w14:paraId="7EA9949F" w14:textId="3E4E7EC1" w:rsidR="006D634C" w:rsidRPr="008503CA" w:rsidRDefault="003A4987" w:rsidP="001F273B">
      <w:pPr>
        <w:spacing w:after="0" w:line="276" w:lineRule="auto"/>
        <w:ind w:firstLine="567"/>
        <w:jc w:val="both"/>
        <w:rPr>
          <w:rFonts w:ascii="Trebuchet MS" w:eastAsia="Times New Roman" w:hAnsi="Trebuchet MS" w:cs="Times New Roman"/>
          <w:lang w:eastAsia="ru-RU"/>
        </w:rPr>
      </w:pPr>
      <w:r w:rsidRPr="008503CA">
        <w:rPr>
          <w:rFonts w:ascii="Trebuchet MS" w:hAnsi="Trebuchet MS" w:cs="Times New Roman"/>
        </w:rPr>
        <w:t xml:space="preserve">Приоритетным направлением развития топливного баланса муниципального образования </w:t>
      </w:r>
      <w:proofErr w:type="spellStart"/>
      <w:r w:rsidR="007809E7" w:rsidRPr="008503CA">
        <w:rPr>
          <w:rFonts w:ascii="Trebuchet MS" w:hAnsi="Trebuchet MS" w:cs="Times New Roman"/>
        </w:rPr>
        <w:t>Симское</w:t>
      </w:r>
      <w:proofErr w:type="spellEnd"/>
      <w:r w:rsidRPr="008503CA">
        <w:rPr>
          <w:rFonts w:ascii="Trebuchet MS" w:hAnsi="Trebuchet MS" w:cs="Times New Roman"/>
        </w:rPr>
        <w:t xml:space="preserve"> Юрьев-Польского района является сохранение природного газа как основного вида топлива котельных.</w:t>
      </w:r>
    </w:p>
    <w:p w14:paraId="4AB7A560" w14:textId="77777777" w:rsidR="00F64E54" w:rsidRPr="008503CA" w:rsidRDefault="00F64E54" w:rsidP="00CE7631">
      <w:pPr>
        <w:spacing w:after="0" w:line="360" w:lineRule="auto"/>
        <w:ind w:firstLine="567"/>
        <w:jc w:val="both"/>
        <w:rPr>
          <w:rFonts w:ascii="Trebuchet MS" w:eastAsia="Times New Roman" w:hAnsi="Trebuchet MS" w:cs="Times New Roman"/>
          <w:lang w:eastAsia="ru-RU"/>
        </w:rPr>
        <w:sectPr w:rsidR="00F64E54" w:rsidRPr="008503CA" w:rsidSect="00040BB7">
          <w:pgSz w:w="11906" w:h="16838"/>
          <w:pgMar w:top="1134" w:right="851" w:bottom="1134" w:left="1134" w:header="510" w:footer="708" w:gutter="0"/>
          <w:cols w:space="708"/>
          <w:docGrid w:linePitch="360"/>
        </w:sectPr>
      </w:pPr>
    </w:p>
    <w:p w14:paraId="02503968" w14:textId="0BE3BEA8" w:rsidR="00E22AEC" w:rsidRPr="00840FC7" w:rsidRDefault="00CE7631" w:rsidP="009B314A">
      <w:pPr>
        <w:widowControl w:val="0"/>
        <w:tabs>
          <w:tab w:val="left" w:pos="-142"/>
          <w:tab w:val="left" w:pos="0"/>
          <w:tab w:val="left" w:pos="851"/>
          <w:tab w:val="left" w:pos="1134"/>
        </w:tabs>
        <w:suppressAutoHyphens/>
        <w:spacing w:before="60"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29" w:name="_Toc375163476"/>
      <w:bookmarkStart w:id="130" w:name="_Toc101043871"/>
      <w:r w:rsidRPr="00840FC7">
        <w:rPr>
          <w:rFonts w:ascii="Trebuchet MS" w:eastAsia="Times New Roman" w:hAnsi="Trebuchet MS" w:cs="Times New Roman"/>
          <w:b/>
          <w:color w:val="0070C0"/>
          <w:sz w:val="24"/>
          <w:szCs w:val="24"/>
          <w:lang w:eastAsia="ru-RU"/>
        </w:rPr>
        <w:lastRenderedPageBreak/>
        <w:t>Раздел</w:t>
      </w:r>
      <w:r w:rsidR="0068249D" w:rsidRPr="00840FC7">
        <w:rPr>
          <w:rFonts w:ascii="Trebuchet MS" w:eastAsia="Times New Roman" w:hAnsi="Trebuchet MS" w:cs="Times New Roman"/>
          <w:b/>
          <w:color w:val="0070C0"/>
          <w:sz w:val="24"/>
          <w:szCs w:val="24"/>
          <w:lang w:eastAsia="ru-RU"/>
        </w:rPr>
        <w:t xml:space="preserve"> </w:t>
      </w:r>
      <w:r w:rsidRPr="00840FC7">
        <w:rPr>
          <w:rFonts w:ascii="Trebuchet MS" w:eastAsia="Times New Roman" w:hAnsi="Trebuchet MS" w:cs="Times New Roman"/>
          <w:b/>
          <w:color w:val="0070C0"/>
          <w:sz w:val="24"/>
          <w:szCs w:val="24"/>
          <w:lang w:eastAsia="ru-RU"/>
        </w:rPr>
        <w:t>9</w:t>
      </w:r>
      <w:r w:rsidR="00E22AEC" w:rsidRPr="00840FC7">
        <w:rPr>
          <w:rFonts w:ascii="Trebuchet MS" w:eastAsia="Times New Roman" w:hAnsi="Trebuchet MS" w:cs="Times New Roman"/>
          <w:b/>
          <w:color w:val="0070C0"/>
          <w:sz w:val="24"/>
          <w:szCs w:val="24"/>
          <w:lang w:eastAsia="ru-RU"/>
        </w:rPr>
        <w:t xml:space="preserve">. </w:t>
      </w:r>
      <w:r w:rsidRPr="00840FC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bookmarkEnd w:id="129"/>
      <w:bookmarkEnd w:id="130"/>
    </w:p>
    <w:p w14:paraId="5AB702FA" w14:textId="162675BC" w:rsidR="00E22AEC" w:rsidRPr="008503CA"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31" w:name="_Toc358669596"/>
      <w:bookmarkStart w:id="132" w:name="_Toc375163477"/>
      <w:bookmarkStart w:id="133" w:name="_Toc101043872"/>
      <w:r w:rsidRPr="008503CA">
        <w:rPr>
          <w:rFonts w:ascii="Trebuchet MS" w:eastAsia="Times New Roman" w:hAnsi="Trebuchet MS" w:cs="Times New Roman"/>
          <w:b/>
          <w:lang w:eastAsia="ru-RU"/>
        </w:rPr>
        <w:t>9</w:t>
      </w:r>
      <w:r w:rsidR="00E22AEC" w:rsidRPr="008503CA">
        <w:rPr>
          <w:rFonts w:ascii="Trebuchet MS" w:eastAsia="Times New Roman" w:hAnsi="Trebuchet MS" w:cs="Times New Roman"/>
          <w:b/>
          <w:lang w:eastAsia="ru-RU"/>
        </w:rPr>
        <w:t xml:space="preserve">.1 </w:t>
      </w:r>
      <w:r w:rsidRPr="008503CA">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1"/>
      <w:bookmarkEnd w:id="132"/>
      <w:bookmarkEnd w:id="133"/>
    </w:p>
    <w:p w14:paraId="39FA1381" w14:textId="0E70F03C" w:rsidR="00F64E54" w:rsidRPr="008503CA" w:rsidRDefault="00F64E54" w:rsidP="00C06D8F">
      <w:pPr>
        <w:spacing w:after="0" w:line="276" w:lineRule="auto"/>
        <w:ind w:firstLine="567"/>
        <w:jc w:val="both"/>
        <w:rPr>
          <w:rFonts w:ascii="Trebuchet MS" w:eastAsia="Calibri" w:hAnsi="Trebuchet MS" w:cs="Times New Roman"/>
        </w:rPr>
      </w:pPr>
      <w:bookmarkStart w:id="134" w:name="_Toc358669597"/>
      <w:bookmarkStart w:id="135" w:name="_Toc375163478"/>
      <w:r w:rsidRPr="008503CA">
        <w:rPr>
          <w:rFonts w:ascii="Trebuchet MS" w:eastAsia="Calibri" w:hAnsi="Trebuchet MS" w:cs="Times New Roman"/>
        </w:rPr>
        <w:t xml:space="preserve">До конца расчетного периода запланированы мероприятия по </w:t>
      </w:r>
      <w:r w:rsidR="006B2FAA" w:rsidRPr="008503CA">
        <w:rPr>
          <w:rFonts w:ascii="Trebuchet MS" w:eastAsia="Calibri" w:hAnsi="Trebuchet MS" w:cs="Times New Roman"/>
        </w:rPr>
        <w:t>модернизации и</w:t>
      </w:r>
      <w:r w:rsidRPr="008503CA">
        <w:rPr>
          <w:rFonts w:ascii="Trebuchet MS" w:eastAsia="Calibri" w:hAnsi="Trebuchet MS" w:cs="Times New Roman"/>
        </w:rPr>
        <w:t xml:space="preserve"> техническому перевооружению источников тепловой энергии, приведенные в таблице </w:t>
      </w:r>
      <w:r w:rsidR="003D4972" w:rsidRPr="008503CA">
        <w:rPr>
          <w:rFonts w:ascii="Trebuchet MS" w:eastAsia="Calibri" w:hAnsi="Trebuchet MS" w:cs="Times New Roman"/>
        </w:rPr>
        <w:t>5.3</w:t>
      </w:r>
      <w:r w:rsidR="00557FA0" w:rsidRPr="008503CA">
        <w:rPr>
          <w:rFonts w:ascii="Trebuchet MS" w:eastAsia="Calibri" w:hAnsi="Trebuchet MS" w:cs="Times New Roman"/>
        </w:rPr>
        <w:t xml:space="preserve"> Схемы теплоснабжения.</w:t>
      </w:r>
    </w:p>
    <w:p w14:paraId="670BAEB4" w14:textId="13FF4862" w:rsidR="00557FA0" w:rsidRPr="008503CA" w:rsidRDefault="00557FA0" w:rsidP="00557FA0">
      <w:pPr>
        <w:spacing w:after="0" w:line="276" w:lineRule="auto"/>
        <w:ind w:firstLine="567"/>
        <w:jc w:val="both"/>
        <w:rPr>
          <w:rFonts w:ascii="Trebuchet MS" w:hAnsi="Trebuchet MS" w:cs="Times New Roman"/>
        </w:rPr>
      </w:pPr>
      <w:r w:rsidRPr="008503CA">
        <w:rPr>
          <w:rFonts w:ascii="Trebuchet MS" w:hAnsi="Trebuchet MS" w:cs="Times New Roman"/>
        </w:rPr>
        <w:t xml:space="preserve">Суммарные затраты на реализацию предлагаемых проектов по развитию </w:t>
      </w:r>
      <w:r w:rsidR="003D4972" w:rsidRPr="008503CA">
        <w:rPr>
          <w:rFonts w:ascii="Trebuchet MS" w:hAnsi="Trebuchet MS" w:cs="Times New Roman"/>
        </w:rPr>
        <w:t xml:space="preserve">источников </w:t>
      </w:r>
      <w:r w:rsidRPr="008503CA">
        <w:rPr>
          <w:rFonts w:ascii="Trebuchet MS" w:hAnsi="Trebuchet MS" w:cs="Times New Roman"/>
        </w:rPr>
        <w:t xml:space="preserve">систем теплоснабжения </w:t>
      </w:r>
      <w:r w:rsidR="00575EB7" w:rsidRPr="008503CA">
        <w:rPr>
          <w:rFonts w:ascii="Trebuchet MS" w:hAnsi="Trebuchet MS" w:cs="Times New Roman"/>
        </w:rPr>
        <w:t xml:space="preserve">муниципального образования </w:t>
      </w:r>
      <w:proofErr w:type="spellStart"/>
      <w:r w:rsidR="007809E7" w:rsidRPr="008503CA">
        <w:rPr>
          <w:rFonts w:ascii="Trebuchet MS" w:hAnsi="Trebuchet MS" w:cs="Times New Roman"/>
        </w:rPr>
        <w:t>Симское</w:t>
      </w:r>
      <w:proofErr w:type="spellEnd"/>
      <w:r w:rsidR="00857537" w:rsidRPr="008503CA">
        <w:rPr>
          <w:rFonts w:ascii="Trebuchet MS" w:hAnsi="Trebuchet MS" w:cs="Times New Roman"/>
        </w:rPr>
        <w:t xml:space="preserve"> </w:t>
      </w:r>
      <w:r w:rsidR="00575EB7" w:rsidRPr="008503CA">
        <w:rPr>
          <w:rFonts w:ascii="Trebuchet MS" w:hAnsi="Trebuchet MS" w:cs="Times New Roman"/>
        </w:rPr>
        <w:t>Юрьев-Польского</w:t>
      </w:r>
      <w:r w:rsidR="00857537" w:rsidRPr="008503CA">
        <w:rPr>
          <w:rFonts w:ascii="Trebuchet MS" w:hAnsi="Trebuchet MS" w:cs="Times New Roman"/>
        </w:rPr>
        <w:t xml:space="preserve"> района</w:t>
      </w:r>
      <w:r w:rsidRPr="008503CA">
        <w:rPr>
          <w:rFonts w:ascii="Trebuchet MS" w:hAnsi="Trebuchet MS" w:cs="Times New Roman"/>
        </w:rPr>
        <w:t xml:space="preserve"> составляют </w:t>
      </w:r>
      <w:r w:rsidR="005258BB" w:rsidRPr="008503CA">
        <w:rPr>
          <w:rFonts w:ascii="Trebuchet MS" w:hAnsi="Trebuchet MS" w:cs="Times New Roman"/>
        </w:rPr>
        <w:t>13,</w:t>
      </w:r>
      <w:r w:rsidR="007179CF">
        <w:rPr>
          <w:rFonts w:ascii="Trebuchet MS" w:hAnsi="Trebuchet MS" w:cs="Times New Roman"/>
        </w:rPr>
        <w:t>281</w:t>
      </w:r>
      <w:r w:rsidRPr="008503CA">
        <w:rPr>
          <w:rFonts w:ascii="Trebuchet MS" w:hAnsi="Trebuchet MS" w:cs="Times New Roman"/>
        </w:rPr>
        <w:t xml:space="preserve"> млн. руб. на период до </w:t>
      </w:r>
      <w:r w:rsidR="00E779C1" w:rsidRPr="008503CA">
        <w:rPr>
          <w:rFonts w:ascii="Trebuchet MS" w:hAnsi="Trebuchet MS" w:cs="Times New Roman"/>
        </w:rPr>
        <w:t>20</w:t>
      </w:r>
      <w:r w:rsidR="00040BB7" w:rsidRPr="008503CA">
        <w:rPr>
          <w:rFonts w:ascii="Trebuchet MS" w:hAnsi="Trebuchet MS" w:cs="Times New Roman"/>
        </w:rPr>
        <w:t>30</w:t>
      </w:r>
      <w:r w:rsidRPr="008503CA">
        <w:rPr>
          <w:rFonts w:ascii="Trebuchet MS" w:hAnsi="Trebuchet MS" w:cs="Times New Roman"/>
        </w:rPr>
        <w:t xml:space="preserve"> года.</w:t>
      </w:r>
    </w:p>
    <w:p w14:paraId="463A2F98" w14:textId="77777777" w:rsidR="00557FA0" w:rsidRPr="008503CA" w:rsidRDefault="00557FA0" w:rsidP="00557FA0">
      <w:pPr>
        <w:spacing w:after="0" w:line="276" w:lineRule="auto"/>
        <w:ind w:firstLine="567"/>
        <w:jc w:val="both"/>
        <w:rPr>
          <w:rFonts w:ascii="Trebuchet MS" w:hAnsi="Trebuchet MS" w:cs="Times New Roman"/>
        </w:rPr>
      </w:pPr>
      <w:r w:rsidRPr="008503CA">
        <w:rPr>
          <w:rFonts w:ascii="Trebuchet MS" w:hAnsi="Trebuchet MS" w:cs="Times New Roman"/>
        </w:rPr>
        <w:t>Распределение затрат по периодам:</w:t>
      </w:r>
    </w:p>
    <w:p w14:paraId="690F2337" w14:textId="32DF44E5" w:rsidR="00557FA0" w:rsidRPr="008503CA"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8503CA">
        <w:rPr>
          <w:rFonts w:ascii="Trebuchet MS" w:hAnsi="Trebuchet MS"/>
          <w:sz w:val="22"/>
        </w:rPr>
        <w:t xml:space="preserve">в период </w:t>
      </w:r>
      <w:r w:rsidR="00D203C3" w:rsidRPr="008503CA">
        <w:rPr>
          <w:rFonts w:ascii="Trebuchet MS" w:hAnsi="Trebuchet MS"/>
          <w:sz w:val="22"/>
        </w:rPr>
        <w:t>2022</w:t>
      </w:r>
      <w:r w:rsidRPr="008503CA">
        <w:rPr>
          <w:rFonts w:ascii="Trebuchet MS" w:hAnsi="Trebuchet MS"/>
          <w:sz w:val="22"/>
        </w:rPr>
        <w:t xml:space="preserve"> г.: </w:t>
      </w:r>
      <w:r w:rsidR="007179CF">
        <w:rPr>
          <w:rFonts w:ascii="Trebuchet MS" w:hAnsi="Trebuchet MS"/>
          <w:sz w:val="22"/>
        </w:rPr>
        <w:t>2,697</w:t>
      </w:r>
      <w:r w:rsidRPr="008503CA">
        <w:rPr>
          <w:rFonts w:ascii="Trebuchet MS" w:hAnsi="Trebuchet MS"/>
          <w:sz w:val="22"/>
        </w:rPr>
        <w:t xml:space="preserve"> млн. руб.;</w:t>
      </w:r>
    </w:p>
    <w:p w14:paraId="524747D3" w14:textId="43CCBE74" w:rsidR="005258BB" w:rsidRPr="008503CA" w:rsidRDefault="005258BB" w:rsidP="005258BB">
      <w:pPr>
        <w:pStyle w:val="ae"/>
        <w:widowControl/>
        <w:numPr>
          <w:ilvl w:val="0"/>
          <w:numId w:val="5"/>
        </w:numPr>
        <w:adjustRightInd/>
        <w:spacing w:before="0" w:after="0" w:line="276" w:lineRule="auto"/>
        <w:contextualSpacing/>
        <w:rPr>
          <w:rFonts w:ascii="Trebuchet MS" w:hAnsi="Trebuchet MS"/>
          <w:sz w:val="22"/>
        </w:rPr>
      </w:pPr>
      <w:r w:rsidRPr="008503CA">
        <w:rPr>
          <w:rFonts w:ascii="Trebuchet MS" w:hAnsi="Trebuchet MS"/>
          <w:sz w:val="22"/>
        </w:rPr>
        <w:t xml:space="preserve">в период </w:t>
      </w:r>
      <w:r w:rsidR="00D203C3" w:rsidRPr="008503CA">
        <w:rPr>
          <w:rFonts w:ascii="Trebuchet MS" w:hAnsi="Trebuchet MS"/>
          <w:sz w:val="22"/>
        </w:rPr>
        <w:t>202</w:t>
      </w:r>
      <w:r w:rsidR="007179CF">
        <w:rPr>
          <w:rFonts w:ascii="Trebuchet MS" w:hAnsi="Trebuchet MS"/>
          <w:sz w:val="22"/>
        </w:rPr>
        <w:t>4</w:t>
      </w:r>
      <w:r w:rsidRPr="008503CA">
        <w:rPr>
          <w:rFonts w:ascii="Trebuchet MS" w:hAnsi="Trebuchet MS"/>
          <w:sz w:val="22"/>
        </w:rPr>
        <w:t xml:space="preserve"> г.: </w:t>
      </w:r>
      <w:r w:rsidR="007179CF">
        <w:rPr>
          <w:rFonts w:ascii="Trebuchet MS" w:hAnsi="Trebuchet MS"/>
          <w:sz w:val="22"/>
        </w:rPr>
        <w:t>5,326</w:t>
      </w:r>
      <w:r w:rsidRPr="008503CA">
        <w:rPr>
          <w:rFonts w:ascii="Trebuchet MS" w:hAnsi="Trebuchet MS"/>
          <w:sz w:val="22"/>
        </w:rPr>
        <w:t xml:space="preserve"> млн. руб.;</w:t>
      </w:r>
    </w:p>
    <w:p w14:paraId="5DFB51CA" w14:textId="3BC626D7" w:rsidR="00557FA0" w:rsidRPr="008503CA"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8503CA">
        <w:rPr>
          <w:rFonts w:ascii="Trebuchet MS" w:hAnsi="Trebuchet MS"/>
          <w:sz w:val="22"/>
        </w:rPr>
        <w:t xml:space="preserve">в период </w:t>
      </w:r>
      <w:r w:rsidR="00643580" w:rsidRPr="008503CA">
        <w:rPr>
          <w:rFonts w:ascii="Trebuchet MS" w:hAnsi="Trebuchet MS"/>
          <w:sz w:val="22"/>
        </w:rPr>
        <w:t xml:space="preserve">2024 </w:t>
      </w:r>
      <w:r w:rsidRPr="008503CA">
        <w:rPr>
          <w:rFonts w:ascii="Trebuchet MS" w:hAnsi="Trebuchet MS"/>
          <w:sz w:val="22"/>
        </w:rPr>
        <w:t xml:space="preserve">г.: </w:t>
      </w:r>
      <w:r w:rsidR="007179CF">
        <w:rPr>
          <w:rFonts w:ascii="Trebuchet MS" w:hAnsi="Trebuchet MS"/>
          <w:sz w:val="22"/>
        </w:rPr>
        <w:t>5,258</w:t>
      </w:r>
      <w:r w:rsidRPr="008503CA">
        <w:rPr>
          <w:rFonts w:ascii="Trebuchet MS" w:hAnsi="Trebuchet MS"/>
          <w:sz w:val="22"/>
        </w:rPr>
        <w:t xml:space="preserve"> млн. руб.</w:t>
      </w:r>
    </w:p>
    <w:p w14:paraId="6F0FF3C3" w14:textId="0D5091E7" w:rsidR="00557FA0" w:rsidRPr="008503CA" w:rsidRDefault="00557FA0" w:rsidP="00557FA0">
      <w:pPr>
        <w:spacing w:after="0" w:line="276" w:lineRule="auto"/>
        <w:ind w:firstLine="567"/>
        <w:jc w:val="both"/>
        <w:rPr>
          <w:rFonts w:ascii="Trebuchet MS" w:hAnsi="Trebuchet MS" w:cs="Times New Roman"/>
        </w:rPr>
      </w:pPr>
      <w:r w:rsidRPr="008503CA">
        <w:rPr>
          <w:rFonts w:ascii="Trebuchet MS" w:hAnsi="Trebuchet MS" w:cs="Times New Roman"/>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r w:rsidR="007179CF">
        <w:rPr>
          <w:rFonts w:ascii="Trebuchet MS" w:hAnsi="Trebuchet MS" w:cs="Times New Roman"/>
        </w:rPr>
        <w:t>1.</w:t>
      </w:r>
    </w:p>
    <w:p w14:paraId="667749D6" w14:textId="3919714D" w:rsidR="00040BB7" w:rsidRPr="008503CA" w:rsidRDefault="00040BB7" w:rsidP="00040BB7">
      <w:pPr>
        <w:spacing w:after="0" w:line="276" w:lineRule="auto"/>
        <w:ind w:firstLine="567"/>
        <w:jc w:val="both"/>
        <w:rPr>
          <w:rFonts w:ascii="Trebuchet MS" w:hAnsi="Trebuchet MS" w:cs="Times New Roman"/>
        </w:rPr>
      </w:pPr>
      <w:r w:rsidRPr="008503CA">
        <w:rPr>
          <w:rFonts w:ascii="Trebuchet MS" w:hAnsi="Trebuchet MS" w:cs="Times New Roman"/>
        </w:rPr>
        <w:t>Реализация рассматриваемых проектов предусматривается за счет средств теплоснабжающ</w:t>
      </w:r>
      <w:r w:rsidR="009B314A">
        <w:rPr>
          <w:rFonts w:ascii="Trebuchet MS" w:hAnsi="Trebuchet MS" w:cs="Times New Roman"/>
        </w:rPr>
        <w:t>ей</w:t>
      </w:r>
      <w:r w:rsidRPr="008503CA">
        <w:rPr>
          <w:rFonts w:ascii="Trebuchet MS" w:hAnsi="Trebuchet MS" w:cs="Times New Roman"/>
        </w:rPr>
        <w:t xml:space="preserve"> организаци</w:t>
      </w:r>
      <w:r w:rsidR="009B314A">
        <w:rPr>
          <w:rFonts w:ascii="Trebuchet MS" w:hAnsi="Trebuchet MS" w:cs="Times New Roman"/>
        </w:rPr>
        <w:t>и</w:t>
      </w:r>
      <w:r w:rsidRPr="008503CA">
        <w:rPr>
          <w:rFonts w:ascii="Trebuchet MS" w:hAnsi="Trebuchet MS" w:cs="Times New Roman"/>
        </w:rPr>
        <w:t xml:space="preserve"> (концессионера) на основании условий заключенного концессионного соглашения, состоящих преимущественно из прибыли и амортизационных отчислений от основной деятельности.</w:t>
      </w:r>
    </w:p>
    <w:p w14:paraId="09587B99" w14:textId="77777777" w:rsidR="00040BB7" w:rsidRPr="008503CA" w:rsidRDefault="00040BB7" w:rsidP="00040BB7">
      <w:pPr>
        <w:spacing w:after="0" w:line="276" w:lineRule="auto"/>
        <w:ind w:firstLine="567"/>
        <w:jc w:val="both"/>
        <w:rPr>
          <w:rFonts w:ascii="Trebuchet MS" w:hAnsi="Trebuchet MS" w:cs="Times New Roman"/>
        </w:rPr>
      </w:pPr>
      <w:r w:rsidRPr="008503CA">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14:paraId="56D5EEF9" w14:textId="362280BD" w:rsidR="007179CF" w:rsidRPr="00324128" w:rsidRDefault="007179CF" w:rsidP="007179CF">
      <w:pPr>
        <w:spacing w:after="0" w:line="240" w:lineRule="auto"/>
        <w:jc w:val="both"/>
        <w:rPr>
          <w:rFonts w:ascii="Trebuchet MS" w:hAnsi="Trebuchet MS" w:cs="Times New Roman"/>
          <w:b/>
        </w:rPr>
      </w:pPr>
      <w:r w:rsidRPr="00324128">
        <w:rPr>
          <w:rFonts w:ascii="Trebuchet MS" w:hAnsi="Trebuchet MS" w:cs="Times New Roman"/>
          <w:b/>
        </w:rPr>
        <w:t xml:space="preserve">Таблица </w:t>
      </w:r>
      <w:r>
        <w:rPr>
          <w:rFonts w:ascii="Trebuchet MS" w:hAnsi="Trebuchet MS" w:cs="Times New Roman"/>
          <w:b/>
        </w:rPr>
        <w:t>9</w:t>
      </w:r>
      <w:r w:rsidRPr="00324128">
        <w:rPr>
          <w:rFonts w:ascii="Trebuchet MS" w:hAnsi="Trebuchet MS" w:cs="Times New Roman"/>
          <w:b/>
        </w:rPr>
        <w:t>.1.1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3483"/>
        <w:gridCol w:w="1134"/>
        <w:gridCol w:w="997"/>
        <w:gridCol w:w="1070"/>
        <w:gridCol w:w="999"/>
        <w:gridCol w:w="1463"/>
      </w:tblGrid>
      <w:tr w:rsidR="007179CF" w:rsidRPr="009B314A" w14:paraId="0F6E4A1A" w14:textId="77777777" w:rsidTr="007332AA">
        <w:trPr>
          <w:trHeight w:val="20"/>
        </w:trPr>
        <w:tc>
          <w:tcPr>
            <w:tcW w:w="386" w:type="pct"/>
            <w:vMerge w:val="restart"/>
            <w:shd w:val="clear" w:color="000000" w:fill="CCFF99"/>
            <w:noWrap/>
            <w:vAlign w:val="center"/>
            <w:hideMark/>
          </w:tcPr>
          <w:p w14:paraId="683DB0EE"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w:t>
            </w:r>
          </w:p>
        </w:tc>
        <w:tc>
          <w:tcPr>
            <w:tcW w:w="1757" w:type="pct"/>
            <w:vMerge w:val="restart"/>
            <w:shd w:val="clear" w:color="000000" w:fill="CCFF99"/>
            <w:noWrap/>
            <w:vAlign w:val="center"/>
            <w:hideMark/>
          </w:tcPr>
          <w:p w14:paraId="21B97893"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Наименование проекта</w:t>
            </w:r>
          </w:p>
        </w:tc>
        <w:tc>
          <w:tcPr>
            <w:tcW w:w="2857" w:type="pct"/>
            <w:gridSpan w:val="5"/>
            <w:shd w:val="clear" w:color="000000" w:fill="CCFF99"/>
            <w:noWrap/>
            <w:vAlign w:val="center"/>
            <w:hideMark/>
          </w:tcPr>
          <w:p w14:paraId="63535845"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Стоимость реализации проекта, тыс.руб. (без НДС)</w:t>
            </w:r>
          </w:p>
        </w:tc>
      </w:tr>
      <w:tr w:rsidR="007179CF" w:rsidRPr="009B314A" w14:paraId="14D8872D" w14:textId="77777777" w:rsidTr="007332AA">
        <w:trPr>
          <w:trHeight w:val="20"/>
        </w:trPr>
        <w:tc>
          <w:tcPr>
            <w:tcW w:w="386" w:type="pct"/>
            <w:vMerge/>
            <w:vAlign w:val="center"/>
            <w:hideMark/>
          </w:tcPr>
          <w:p w14:paraId="151D84AA"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p>
        </w:tc>
        <w:tc>
          <w:tcPr>
            <w:tcW w:w="1757" w:type="pct"/>
            <w:vMerge/>
            <w:vAlign w:val="center"/>
            <w:hideMark/>
          </w:tcPr>
          <w:p w14:paraId="28773098"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p>
        </w:tc>
        <w:tc>
          <w:tcPr>
            <w:tcW w:w="572" w:type="pct"/>
            <w:shd w:val="clear" w:color="000000" w:fill="CCFF99"/>
            <w:noWrap/>
            <w:vAlign w:val="center"/>
            <w:hideMark/>
          </w:tcPr>
          <w:p w14:paraId="7F9011F4"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2022</w:t>
            </w:r>
          </w:p>
        </w:tc>
        <w:tc>
          <w:tcPr>
            <w:tcW w:w="503" w:type="pct"/>
            <w:shd w:val="clear" w:color="000000" w:fill="CCFF99"/>
            <w:noWrap/>
            <w:vAlign w:val="center"/>
            <w:hideMark/>
          </w:tcPr>
          <w:p w14:paraId="550DBC91"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2023</w:t>
            </w:r>
          </w:p>
        </w:tc>
        <w:tc>
          <w:tcPr>
            <w:tcW w:w="540" w:type="pct"/>
            <w:shd w:val="clear" w:color="000000" w:fill="CCFF99"/>
            <w:noWrap/>
            <w:vAlign w:val="center"/>
            <w:hideMark/>
          </w:tcPr>
          <w:p w14:paraId="0B07FB7E"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2024</w:t>
            </w:r>
          </w:p>
        </w:tc>
        <w:tc>
          <w:tcPr>
            <w:tcW w:w="504" w:type="pct"/>
            <w:shd w:val="clear" w:color="000000" w:fill="CCFF99"/>
            <w:noWrap/>
            <w:vAlign w:val="center"/>
            <w:hideMark/>
          </w:tcPr>
          <w:p w14:paraId="4C47CB11"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2025</w:t>
            </w:r>
          </w:p>
        </w:tc>
        <w:tc>
          <w:tcPr>
            <w:tcW w:w="738" w:type="pct"/>
            <w:shd w:val="clear" w:color="000000" w:fill="CCFF99"/>
            <w:noWrap/>
            <w:vAlign w:val="center"/>
            <w:hideMark/>
          </w:tcPr>
          <w:p w14:paraId="79463126"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proofErr w:type="gramStart"/>
            <w:r w:rsidRPr="009B314A">
              <w:rPr>
                <w:rFonts w:ascii="Trebuchet MS" w:eastAsia="Times New Roman" w:hAnsi="Trebuchet MS" w:cs="Calibri"/>
                <w:b/>
                <w:bCs/>
                <w:color w:val="000000"/>
                <w:sz w:val="20"/>
                <w:szCs w:val="20"/>
                <w:lang w:eastAsia="ru-RU"/>
              </w:rPr>
              <w:t>2026 - 2030</w:t>
            </w:r>
            <w:proofErr w:type="gramEnd"/>
          </w:p>
        </w:tc>
      </w:tr>
      <w:tr w:rsidR="007179CF" w:rsidRPr="009B314A" w14:paraId="0FC56CBE" w14:textId="77777777" w:rsidTr="007332AA">
        <w:trPr>
          <w:trHeight w:val="20"/>
        </w:trPr>
        <w:tc>
          <w:tcPr>
            <w:tcW w:w="386" w:type="pct"/>
            <w:shd w:val="clear" w:color="000000" w:fill="F4B084"/>
            <w:noWrap/>
            <w:vAlign w:val="center"/>
            <w:hideMark/>
          </w:tcPr>
          <w:p w14:paraId="51C6934D"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1</w:t>
            </w:r>
          </w:p>
        </w:tc>
        <w:tc>
          <w:tcPr>
            <w:tcW w:w="4614" w:type="pct"/>
            <w:gridSpan w:val="6"/>
            <w:shd w:val="clear" w:color="000000" w:fill="F4B084"/>
            <w:noWrap/>
            <w:vAlign w:val="center"/>
            <w:hideMark/>
          </w:tcPr>
          <w:p w14:paraId="4A0DD587"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Проекты 1 – ООО «Т Плюс ВКС»</w:t>
            </w:r>
          </w:p>
        </w:tc>
      </w:tr>
      <w:tr w:rsidR="007179CF" w:rsidRPr="009B314A" w14:paraId="31FFF418" w14:textId="77777777" w:rsidTr="007332AA">
        <w:trPr>
          <w:trHeight w:val="20"/>
        </w:trPr>
        <w:tc>
          <w:tcPr>
            <w:tcW w:w="386" w:type="pct"/>
            <w:shd w:val="clear" w:color="auto" w:fill="auto"/>
            <w:vAlign w:val="center"/>
            <w:hideMark/>
          </w:tcPr>
          <w:p w14:paraId="23E9808E"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4FF57EA8"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Всего стоимость проектов</w:t>
            </w:r>
          </w:p>
        </w:tc>
        <w:tc>
          <w:tcPr>
            <w:tcW w:w="572" w:type="pct"/>
            <w:shd w:val="clear" w:color="auto" w:fill="auto"/>
            <w:vAlign w:val="center"/>
            <w:hideMark/>
          </w:tcPr>
          <w:p w14:paraId="1808E048"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2790D73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7A9C2CA4"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5469987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720B2E66"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036996E8" w14:textId="77777777" w:rsidTr="007332AA">
        <w:trPr>
          <w:trHeight w:val="20"/>
        </w:trPr>
        <w:tc>
          <w:tcPr>
            <w:tcW w:w="386" w:type="pct"/>
            <w:shd w:val="clear" w:color="auto" w:fill="auto"/>
            <w:vAlign w:val="center"/>
            <w:hideMark/>
          </w:tcPr>
          <w:p w14:paraId="43440C1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248FCFBB"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Всего стоимость проектов накопленным итогом</w:t>
            </w:r>
          </w:p>
        </w:tc>
        <w:tc>
          <w:tcPr>
            <w:tcW w:w="572" w:type="pct"/>
            <w:shd w:val="clear" w:color="auto" w:fill="auto"/>
            <w:vAlign w:val="center"/>
            <w:hideMark/>
          </w:tcPr>
          <w:p w14:paraId="3C20ED75"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5642880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40" w:type="pct"/>
            <w:shd w:val="clear" w:color="auto" w:fill="auto"/>
            <w:vAlign w:val="center"/>
            <w:hideMark/>
          </w:tcPr>
          <w:p w14:paraId="51687AC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8 023</w:t>
            </w:r>
          </w:p>
        </w:tc>
        <w:tc>
          <w:tcPr>
            <w:tcW w:w="504" w:type="pct"/>
            <w:shd w:val="clear" w:color="auto" w:fill="auto"/>
            <w:vAlign w:val="center"/>
            <w:hideMark/>
          </w:tcPr>
          <w:p w14:paraId="303B447E"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13 281</w:t>
            </w:r>
          </w:p>
        </w:tc>
        <w:tc>
          <w:tcPr>
            <w:tcW w:w="738" w:type="pct"/>
            <w:shd w:val="clear" w:color="auto" w:fill="auto"/>
            <w:vAlign w:val="center"/>
            <w:hideMark/>
          </w:tcPr>
          <w:p w14:paraId="6CBF5696"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13 281</w:t>
            </w:r>
          </w:p>
        </w:tc>
      </w:tr>
      <w:tr w:rsidR="007179CF" w:rsidRPr="009B314A" w14:paraId="1F97458D" w14:textId="77777777" w:rsidTr="007332AA">
        <w:trPr>
          <w:trHeight w:val="20"/>
        </w:trPr>
        <w:tc>
          <w:tcPr>
            <w:tcW w:w="386" w:type="pct"/>
            <w:shd w:val="clear" w:color="auto" w:fill="auto"/>
            <w:vAlign w:val="center"/>
            <w:hideMark/>
          </w:tcPr>
          <w:p w14:paraId="04CEF0A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11F36DF2"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Источники инвестиций, в т.ч.:</w:t>
            </w:r>
          </w:p>
        </w:tc>
        <w:tc>
          <w:tcPr>
            <w:tcW w:w="572" w:type="pct"/>
            <w:shd w:val="clear" w:color="auto" w:fill="auto"/>
            <w:vAlign w:val="center"/>
            <w:hideMark/>
          </w:tcPr>
          <w:p w14:paraId="42CD9BA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64D84A9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58B2CAFD"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5E222BF7"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5FFD9DB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4C0D09AB" w14:textId="77777777" w:rsidTr="007332AA">
        <w:trPr>
          <w:trHeight w:val="20"/>
        </w:trPr>
        <w:tc>
          <w:tcPr>
            <w:tcW w:w="386" w:type="pct"/>
            <w:shd w:val="clear" w:color="auto" w:fill="auto"/>
            <w:vAlign w:val="center"/>
            <w:hideMark/>
          </w:tcPr>
          <w:p w14:paraId="0953F92F"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758B3412"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 Бюджетные средства</w:t>
            </w:r>
          </w:p>
        </w:tc>
        <w:tc>
          <w:tcPr>
            <w:tcW w:w="572" w:type="pct"/>
            <w:shd w:val="clear" w:color="auto" w:fill="auto"/>
            <w:vAlign w:val="center"/>
            <w:hideMark/>
          </w:tcPr>
          <w:p w14:paraId="785998FC"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03" w:type="pct"/>
            <w:shd w:val="clear" w:color="auto" w:fill="auto"/>
            <w:vAlign w:val="center"/>
            <w:hideMark/>
          </w:tcPr>
          <w:p w14:paraId="204F04E5"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127B76B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04" w:type="pct"/>
            <w:shd w:val="clear" w:color="auto" w:fill="auto"/>
            <w:vAlign w:val="center"/>
            <w:hideMark/>
          </w:tcPr>
          <w:p w14:paraId="25864D28"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738" w:type="pct"/>
            <w:shd w:val="clear" w:color="auto" w:fill="auto"/>
            <w:vAlign w:val="center"/>
            <w:hideMark/>
          </w:tcPr>
          <w:p w14:paraId="2C4AC8FB"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382282D1" w14:textId="77777777" w:rsidTr="007332AA">
        <w:trPr>
          <w:trHeight w:val="20"/>
        </w:trPr>
        <w:tc>
          <w:tcPr>
            <w:tcW w:w="386" w:type="pct"/>
            <w:shd w:val="clear" w:color="auto" w:fill="auto"/>
            <w:vAlign w:val="center"/>
            <w:hideMark/>
          </w:tcPr>
          <w:p w14:paraId="2B38BFB6"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3B1F73BF"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 Внебюджетные средства</w:t>
            </w:r>
          </w:p>
        </w:tc>
        <w:tc>
          <w:tcPr>
            <w:tcW w:w="572" w:type="pct"/>
            <w:shd w:val="clear" w:color="auto" w:fill="auto"/>
            <w:vAlign w:val="center"/>
            <w:hideMark/>
          </w:tcPr>
          <w:p w14:paraId="40A83CEE"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1136487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6A85993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225403D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0C230FD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383E99CC" w14:textId="77777777" w:rsidTr="007332AA">
        <w:trPr>
          <w:trHeight w:val="20"/>
        </w:trPr>
        <w:tc>
          <w:tcPr>
            <w:tcW w:w="386" w:type="pct"/>
            <w:shd w:val="clear" w:color="000000" w:fill="FFFF00"/>
            <w:noWrap/>
            <w:vAlign w:val="center"/>
            <w:hideMark/>
          </w:tcPr>
          <w:p w14:paraId="1F01671E"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1-1</w:t>
            </w:r>
          </w:p>
        </w:tc>
        <w:tc>
          <w:tcPr>
            <w:tcW w:w="4614" w:type="pct"/>
            <w:gridSpan w:val="6"/>
            <w:shd w:val="clear" w:color="000000" w:fill="FFFF00"/>
            <w:vAlign w:val="center"/>
            <w:hideMark/>
          </w:tcPr>
          <w:p w14:paraId="13DD9F8D"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 xml:space="preserve">Группа проектов </w:t>
            </w:r>
            <w:proofErr w:type="gramStart"/>
            <w:r w:rsidRPr="009B314A">
              <w:rPr>
                <w:rFonts w:ascii="Trebuchet MS" w:eastAsia="Times New Roman" w:hAnsi="Trebuchet MS" w:cs="Calibri"/>
                <w:b/>
                <w:bCs/>
                <w:color w:val="000000"/>
                <w:sz w:val="20"/>
                <w:szCs w:val="20"/>
                <w:lang w:eastAsia="ru-RU"/>
              </w:rPr>
              <w:t>1-1</w:t>
            </w:r>
            <w:proofErr w:type="gramEnd"/>
            <w:r w:rsidRPr="009B314A">
              <w:rPr>
                <w:rFonts w:ascii="Trebuchet MS" w:eastAsia="Times New Roman" w:hAnsi="Trebuchet MS" w:cs="Calibri"/>
                <w:b/>
                <w:bCs/>
                <w:color w:val="000000"/>
                <w:sz w:val="20"/>
                <w:szCs w:val="20"/>
                <w:lang w:eastAsia="ru-RU"/>
              </w:rPr>
              <w:t xml:space="preserve"> по строительству, реконструкции, техническому перевооружению и (или) модернизации источников тепловой энергии</w:t>
            </w:r>
          </w:p>
        </w:tc>
      </w:tr>
      <w:tr w:rsidR="007179CF" w:rsidRPr="009B314A" w14:paraId="31CB5657" w14:textId="77777777" w:rsidTr="007332AA">
        <w:trPr>
          <w:trHeight w:val="20"/>
        </w:trPr>
        <w:tc>
          <w:tcPr>
            <w:tcW w:w="386" w:type="pct"/>
            <w:shd w:val="clear" w:color="auto" w:fill="auto"/>
            <w:vAlign w:val="center"/>
            <w:hideMark/>
          </w:tcPr>
          <w:p w14:paraId="549EFC14"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7239645A"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Всего стоимость проектов</w:t>
            </w:r>
          </w:p>
        </w:tc>
        <w:tc>
          <w:tcPr>
            <w:tcW w:w="572" w:type="pct"/>
            <w:shd w:val="clear" w:color="auto" w:fill="auto"/>
            <w:vAlign w:val="center"/>
            <w:hideMark/>
          </w:tcPr>
          <w:p w14:paraId="1ECBCFC7"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0BEEBB2B"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608F2B1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6F754D0C"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0219C5F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085EB9CA" w14:textId="77777777" w:rsidTr="007332AA">
        <w:trPr>
          <w:trHeight w:val="20"/>
        </w:trPr>
        <w:tc>
          <w:tcPr>
            <w:tcW w:w="386" w:type="pct"/>
            <w:shd w:val="clear" w:color="auto" w:fill="auto"/>
            <w:vAlign w:val="center"/>
            <w:hideMark/>
          </w:tcPr>
          <w:p w14:paraId="60BC0C64"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29343F6E"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Всего стоимость проектов накопленным итогом</w:t>
            </w:r>
          </w:p>
        </w:tc>
        <w:tc>
          <w:tcPr>
            <w:tcW w:w="572" w:type="pct"/>
            <w:shd w:val="clear" w:color="auto" w:fill="auto"/>
            <w:vAlign w:val="center"/>
            <w:hideMark/>
          </w:tcPr>
          <w:p w14:paraId="54723667"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3C9DE64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40" w:type="pct"/>
            <w:shd w:val="clear" w:color="auto" w:fill="auto"/>
            <w:vAlign w:val="center"/>
            <w:hideMark/>
          </w:tcPr>
          <w:p w14:paraId="10984255"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8 023</w:t>
            </w:r>
          </w:p>
        </w:tc>
        <w:tc>
          <w:tcPr>
            <w:tcW w:w="504" w:type="pct"/>
            <w:shd w:val="clear" w:color="auto" w:fill="auto"/>
            <w:vAlign w:val="center"/>
            <w:hideMark/>
          </w:tcPr>
          <w:p w14:paraId="3C35791E"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13 281</w:t>
            </w:r>
          </w:p>
        </w:tc>
        <w:tc>
          <w:tcPr>
            <w:tcW w:w="738" w:type="pct"/>
            <w:shd w:val="clear" w:color="auto" w:fill="auto"/>
            <w:vAlign w:val="center"/>
            <w:hideMark/>
          </w:tcPr>
          <w:p w14:paraId="6A743D4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13 281</w:t>
            </w:r>
          </w:p>
        </w:tc>
      </w:tr>
      <w:tr w:rsidR="007179CF" w:rsidRPr="009B314A" w14:paraId="14EAD3AB" w14:textId="77777777" w:rsidTr="007332AA">
        <w:trPr>
          <w:trHeight w:val="20"/>
        </w:trPr>
        <w:tc>
          <w:tcPr>
            <w:tcW w:w="386" w:type="pct"/>
            <w:shd w:val="clear" w:color="auto" w:fill="auto"/>
            <w:vAlign w:val="center"/>
            <w:hideMark/>
          </w:tcPr>
          <w:p w14:paraId="350A1F53"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60607BAE"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Источники инвестиций, в т.ч.:</w:t>
            </w:r>
          </w:p>
        </w:tc>
        <w:tc>
          <w:tcPr>
            <w:tcW w:w="572" w:type="pct"/>
            <w:shd w:val="clear" w:color="auto" w:fill="auto"/>
            <w:vAlign w:val="center"/>
            <w:hideMark/>
          </w:tcPr>
          <w:p w14:paraId="7075BBD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6FB3398F"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49B40DDF"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1B8505A5"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5936586B"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5F745FD5" w14:textId="77777777" w:rsidTr="007332AA">
        <w:trPr>
          <w:trHeight w:val="20"/>
        </w:trPr>
        <w:tc>
          <w:tcPr>
            <w:tcW w:w="386" w:type="pct"/>
            <w:shd w:val="clear" w:color="auto" w:fill="auto"/>
            <w:vAlign w:val="center"/>
            <w:hideMark/>
          </w:tcPr>
          <w:p w14:paraId="0FC715F3"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63A1C20C"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 Бюджетные средства</w:t>
            </w:r>
          </w:p>
        </w:tc>
        <w:tc>
          <w:tcPr>
            <w:tcW w:w="572" w:type="pct"/>
            <w:shd w:val="clear" w:color="auto" w:fill="auto"/>
            <w:vAlign w:val="center"/>
            <w:hideMark/>
          </w:tcPr>
          <w:p w14:paraId="4F9E3E18"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03" w:type="pct"/>
            <w:shd w:val="clear" w:color="auto" w:fill="auto"/>
            <w:vAlign w:val="center"/>
            <w:hideMark/>
          </w:tcPr>
          <w:p w14:paraId="04C1029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7B8D864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04" w:type="pct"/>
            <w:shd w:val="clear" w:color="auto" w:fill="auto"/>
            <w:vAlign w:val="center"/>
            <w:hideMark/>
          </w:tcPr>
          <w:p w14:paraId="7F65B57F"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738" w:type="pct"/>
            <w:shd w:val="clear" w:color="auto" w:fill="auto"/>
            <w:vAlign w:val="center"/>
            <w:hideMark/>
          </w:tcPr>
          <w:p w14:paraId="7BF0C9A3"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241510C8" w14:textId="77777777" w:rsidTr="007332AA">
        <w:trPr>
          <w:trHeight w:val="20"/>
        </w:trPr>
        <w:tc>
          <w:tcPr>
            <w:tcW w:w="386" w:type="pct"/>
            <w:shd w:val="clear" w:color="auto" w:fill="auto"/>
            <w:vAlign w:val="center"/>
            <w:hideMark/>
          </w:tcPr>
          <w:p w14:paraId="0E8D64B2"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615CACDF"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 Внебюджетные средства</w:t>
            </w:r>
          </w:p>
        </w:tc>
        <w:tc>
          <w:tcPr>
            <w:tcW w:w="572" w:type="pct"/>
            <w:shd w:val="clear" w:color="auto" w:fill="auto"/>
            <w:vAlign w:val="center"/>
            <w:hideMark/>
          </w:tcPr>
          <w:p w14:paraId="3B60C74C"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0ACA71C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137A7CA3"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5D0C414B"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3A31D069"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099B3025" w14:textId="77777777" w:rsidTr="007332AA">
        <w:trPr>
          <w:trHeight w:val="20"/>
        </w:trPr>
        <w:tc>
          <w:tcPr>
            <w:tcW w:w="386" w:type="pct"/>
            <w:shd w:val="clear" w:color="000000" w:fill="92D050"/>
            <w:noWrap/>
            <w:vAlign w:val="center"/>
            <w:hideMark/>
          </w:tcPr>
          <w:p w14:paraId="57318AD1"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1-1-3</w:t>
            </w:r>
          </w:p>
        </w:tc>
        <w:tc>
          <w:tcPr>
            <w:tcW w:w="4614" w:type="pct"/>
            <w:gridSpan w:val="6"/>
            <w:shd w:val="clear" w:color="000000" w:fill="92D050"/>
            <w:vAlign w:val="center"/>
            <w:hideMark/>
          </w:tcPr>
          <w:p w14:paraId="22A75CAD" w14:textId="77777777" w:rsidR="007179CF" w:rsidRPr="009B314A" w:rsidRDefault="007179CF" w:rsidP="007332AA">
            <w:pPr>
              <w:spacing w:after="0" w:line="240" w:lineRule="auto"/>
              <w:jc w:val="center"/>
              <w:rPr>
                <w:rFonts w:ascii="Trebuchet MS" w:eastAsia="Times New Roman" w:hAnsi="Trebuchet MS" w:cs="Calibri"/>
                <w:b/>
                <w:bCs/>
                <w:color w:val="000000"/>
                <w:sz w:val="20"/>
                <w:szCs w:val="20"/>
                <w:lang w:eastAsia="ru-RU"/>
              </w:rPr>
            </w:pPr>
            <w:r w:rsidRPr="009B314A">
              <w:rPr>
                <w:rFonts w:ascii="Trebuchet MS" w:eastAsia="Times New Roman" w:hAnsi="Trebuchet MS" w:cs="Calibri"/>
                <w:b/>
                <w:bCs/>
                <w:color w:val="000000"/>
                <w:sz w:val="20"/>
                <w:szCs w:val="2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7179CF" w:rsidRPr="009B314A" w14:paraId="1E43A023" w14:textId="77777777" w:rsidTr="007332AA">
        <w:trPr>
          <w:trHeight w:val="20"/>
        </w:trPr>
        <w:tc>
          <w:tcPr>
            <w:tcW w:w="386" w:type="pct"/>
            <w:shd w:val="clear" w:color="auto" w:fill="auto"/>
            <w:vAlign w:val="center"/>
            <w:hideMark/>
          </w:tcPr>
          <w:p w14:paraId="2192A002"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111138C8"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Всего стоимость проектов</w:t>
            </w:r>
          </w:p>
        </w:tc>
        <w:tc>
          <w:tcPr>
            <w:tcW w:w="572" w:type="pct"/>
            <w:shd w:val="clear" w:color="auto" w:fill="auto"/>
            <w:vAlign w:val="center"/>
            <w:hideMark/>
          </w:tcPr>
          <w:p w14:paraId="5CBC1224"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3610E5D7"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414E3F2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71D8762E"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183AAE76"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036D2EBF" w14:textId="77777777" w:rsidTr="007332AA">
        <w:trPr>
          <w:trHeight w:val="20"/>
        </w:trPr>
        <w:tc>
          <w:tcPr>
            <w:tcW w:w="386" w:type="pct"/>
            <w:shd w:val="clear" w:color="auto" w:fill="auto"/>
            <w:vAlign w:val="center"/>
            <w:hideMark/>
          </w:tcPr>
          <w:p w14:paraId="23632C3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2EA32699"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Всего стоимость проектов накопленным итогом</w:t>
            </w:r>
          </w:p>
        </w:tc>
        <w:tc>
          <w:tcPr>
            <w:tcW w:w="572" w:type="pct"/>
            <w:shd w:val="clear" w:color="auto" w:fill="auto"/>
            <w:vAlign w:val="center"/>
            <w:hideMark/>
          </w:tcPr>
          <w:p w14:paraId="440C8A68"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302694EB"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40" w:type="pct"/>
            <w:shd w:val="clear" w:color="auto" w:fill="auto"/>
            <w:vAlign w:val="center"/>
            <w:hideMark/>
          </w:tcPr>
          <w:p w14:paraId="532BCCBE"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8 023</w:t>
            </w:r>
          </w:p>
        </w:tc>
        <w:tc>
          <w:tcPr>
            <w:tcW w:w="504" w:type="pct"/>
            <w:shd w:val="clear" w:color="auto" w:fill="auto"/>
            <w:vAlign w:val="center"/>
            <w:hideMark/>
          </w:tcPr>
          <w:p w14:paraId="525A78E7"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13 281</w:t>
            </w:r>
          </w:p>
        </w:tc>
        <w:tc>
          <w:tcPr>
            <w:tcW w:w="738" w:type="pct"/>
            <w:shd w:val="clear" w:color="auto" w:fill="auto"/>
            <w:vAlign w:val="center"/>
            <w:hideMark/>
          </w:tcPr>
          <w:p w14:paraId="73DD14A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13 281</w:t>
            </w:r>
          </w:p>
        </w:tc>
      </w:tr>
      <w:tr w:rsidR="007179CF" w:rsidRPr="009B314A" w14:paraId="191ECE3B" w14:textId="77777777" w:rsidTr="007332AA">
        <w:trPr>
          <w:trHeight w:val="20"/>
        </w:trPr>
        <w:tc>
          <w:tcPr>
            <w:tcW w:w="386" w:type="pct"/>
            <w:shd w:val="clear" w:color="auto" w:fill="auto"/>
            <w:vAlign w:val="center"/>
            <w:hideMark/>
          </w:tcPr>
          <w:p w14:paraId="0EA7092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39175771"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Источники инвестиций, в т.ч.:</w:t>
            </w:r>
          </w:p>
        </w:tc>
        <w:tc>
          <w:tcPr>
            <w:tcW w:w="572" w:type="pct"/>
            <w:shd w:val="clear" w:color="auto" w:fill="auto"/>
            <w:vAlign w:val="center"/>
            <w:hideMark/>
          </w:tcPr>
          <w:p w14:paraId="4F8252F5"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55B550B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27E6D39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5D50813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747A767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2EEF1D6B" w14:textId="77777777" w:rsidTr="007332AA">
        <w:trPr>
          <w:trHeight w:val="20"/>
        </w:trPr>
        <w:tc>
          <w:tcPr>
            <w:tcW w:w="386" w:type="pct"/>
            <w:shd w:val="clear" w:color="auto" w:fill="auto"/>
            <w:vAlign w:val="center"/>
            <w:hideMark/>
          </w:tcPr>
          <w:p w14:paraId="4DDA669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4E9F127D"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 Бюджетные средства</w:t>
            </w:r>
          </w:p>
        </w:tc>
        <w:tc>
          <w:tcPr>
            <w:tcW w:w="572" w:type="pct"/>
            <w:shd w:val="clear" w:color="auto" w:fill="auto"/>
            <w:vAlign w:val="center"/>
            <w:hideMark/>
          </w:tcPr>
          <w:p w14:paraId="4795188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03" w:type="pct"/>
            <w:shd w:val="clear" w:color="auto" w:fill="auto"/>
            <w:vAlign w:val="center"/>
            <w:hideMark/>
          </w:tcPr>
          <w:p w14:paraId="3DD9F790"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6DFB1BF6"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04" w:type="pct"/>
            <w:shd w:val="clear" w:color="auto" w:fill="auto"/>
            <w:vAlign w:val="center"/>
            <w:hideMark/>
          </w:tcPr>
          <w:p w14:paraId="556CA59A"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738" w:type="pct"/>
            <w:shd w:val="clear" w:color="auto" w:fill="auto"/>
            <w:vAlign w:val="center"/>
            <w:hideMark/>
          </w:tcPr>
          <w:p w14:paraId="4419DAE3"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r w:rsidR="007179CF" w:rsidRPr="009B314A" w14:paraId="6CC4EC19" w14:textId="77777777" w:rsidTr="007332AA">
        <w:trPr>
          <w:trHeight w:val="20"/>
        </w:trPr>
        <w:tc>
          <w:tcPr>
            <w:tcW w:w="386" w:type="pct"/>
            <w:shd w:val="clear" w:color="auto" w:fill="auto"/>
            <w:vAlign w:val="center"/>
            <w:hideMark/>
          </w:tcPr>
          <w:p w14:paraId="26485B61"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p>
        </w:tc>
        <w:tc>
          <w:tcPr>
            <w:tcW w:w="1757" w:type="pct"/>
            <w:shd w:val="clear" w:color="auto" w:fill="auto"/>
            <w:vAlign w:val="center"/>
            <w:hideMark/>
          </w:tcPr>
          <w:p w14:paraId="40E652FB" w14:textId="77777777" w:rsidR="007179CF" w:rsidRPr="009B314A" w:rsidRDefault="007179CF" w:rsidP="007332AA">
            <w:pPr>
              <w:spacing w:after="0" w:line="240" w:lineRule="auto"/>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 Внебюджетные средства</w:t>
            </w:r>
          </w:p>
        </w:tc>
        <w:tc>
          <w:tcPr>
            <w:tcW w:w="572" w:type="pct"/>
            <w:shd w:val="clear" w:color="auto" w:fill="auto"/>
            <w:vAlign w:val="center"/>
            <w:hideMark/>
          </w:tcPr>
          <w:p w14:paraId="5F0A509B"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2 697</w:t>
            </w:r>
          </w:p>
        </w:tc>
        <w:tc>
          <w:tcPr>
            <w:tcW w:w="503" w:type="pct"/>
            <w:shd w:val="clear" w:color="auto" w:fill="auto"/>
            <w:vAlign w:val="center"/>
            <w:hideMark/>
          </w:tcPr>
          <w:p w14:paraId="29C339F4"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c>
          <w:tcPr>
            <w:tcW w:w="540" w:type="pct"/>
            <w:shd w:val="clear" w:color="auto" w:fill="auto"/>
            <w:vAlign w:val="center"/>
            <w:hideMark/>
          </w:tcPr>
          <w:p w14:paraId="419311D8"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5 326</w:t>
            </w:r>
          </w:p>
        </w:tc>
        <w:tc>
          <w:tcPr>
            <w:tcW w:w="504" w:type="pct"/>
            <w:shd w:val="clear" w:color="auto" w:fill="auto"/>
            <w:vAlign w:val="center"/>
            <w:hideMark/>
          </w:tcPr>
          <w:p w14:paraId="42205AE5"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5 258</w:t>
            </w:r>
          </w:p>
        </w:tc>
        <w:tc>
          <w:tcPr>
            <w:tcW w:w="738" w:type="pct"/>
            <w:shd w:val="clear" w:color="auto" w:fill="auto"/>
            <w:vAlign w:val="center"/>
            <w:hideMark/>
          </w:tcPr>
          <w:p w14:paraId="6E4BCB58" w14:textId="77777777" w:rsidR="007179CF" w:rsidRPr="009B314A" w:rsidRDefault="007179CF" w:rsidP="007332AA">
            <w:pPr>
              <w:spacing w:after="0" w:line="240" w:lineRule="auto"/>
              <w:jc w:val="center"/>
              <w:rPr>
                <w:rFonts w:ascii="Trebuchet MS" w:eastAsia="Times New Roman" w:hAnsi="Trebuchet MS" w:cs="Calibri"/>
                <w:color w:val="000000"/>
                <w:sz w:val="20"/>
                <w:szCs w:val="20"/>
                <w:lang w:eastAsia="ru-RU"/>
              </w:rPr>
            </w:pPr>
            <w:r w:rsidRPr="009B314A">
              <w:rPr>
                <w:rFonts w:ascii="Trebuchet MS" w:eastAsia="Times New Roman" w:hAnsi="Trebuchet MS" w:cs="Calibri"/>
                <w:color w:val="000000"/>
                <w:sz w:val="20"/>
                <w:szCs w:val="20"/>
                <w:lang w:eastAsia="ru-RU"/>
              </w:rPr>
              <w:t>-</w:t>
            </w:r>
          </w:p>
        </w:tc>
      </w:tr>
    </w:tbl>
    <w:p w14:paraId="045A00D7" w14:textId="35785BA4" w:rsidR="009B314A" w:rsidRPr="008503CA" w:rsidRDefault="009B314A" w:rsidP="009B314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36" w:name="_Toc101043873"/>
      <w:bookmarkEnd w:id="134"/>
      <w:bookmarkEnd w:id="135"/>
      <w:r w:rsidRPr="008503CA">
        <w:rPr>
          <w:rFonts w:ascii="Trebuchet MS" w:eastAsia="Times New Roman" w:hAnsi="Trebuchet MS" w:cs="Times New Roman"/>
          <w:b/>
          <w:lang w:eastAsia="ru-RU"/>
        </w:rPr>
        <w:lastRenderedPageBreak/>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6"/>
    </w:p>
    <w:p w14:paraId="0BDEDE2C" w14:textId="77777777" w:rsidR="009B314A" w:rsidRDefault="009B314A" w:rsidP="009B314A">
      <w:pPr>
        <w:spacing w:after="0" w:line="276" w:lineRule="auto"/>
        <w:ind w:firstLine="567"/>
        <w:jc w:val="both"/>
        <w:rPr>
          <w:rFonts w:ascii="Trebuchet MS" w:hAnsi="Trebuchet MS" w:cs="Times New Roman"/>
        </w:rPr>
      </w:pPr>
      <w:r w:rsidRPr="008503CA">
        <w:rPr>
          <w:rFonts w:ascii="Trebuchet MS" w:hAnsi="Trebuchet MS" w:cs="Times New Roman"/>
        </w:rPr>
        <w:t xml:space="preserve">До конца расчетного периода мероприятия по строительству, реконструкции, техническому перевооружению и (или) модернизации тепловых сетей и сооружений на них, схемой теплоснабжения не предусматриваются. </w:t>
      </w:r>
    </w:p>
    <w:p w14:paraId="7FFDFBF2" w14:textId="77777777" w:rsidR="009B314A" w:rsidRPr="008503CA" w:rsidRDefault="009B314A" w:rsidP="009B314A">
      <w:pPr>
        <w:spacing w:after="0" w:line="276" w:lineRule="auto"/>
        <w:ind w:firstLine="567"/>
        <w:jc w:val="both"/>
        <w:rPr>
          <w:rFonts w:ascii="Trebuchet MS" w:hAnsi="Trebuchet MS" w:cs="Times New Roman"/>
        </w:rPr>
      </w:pPr>
    </w:p>
    <w:p w14:paraId="4DB77B6F" w14:textId="40DFAE90" w:rsidR="009B314A" w:rsidRPr="008503CA" w:rsidRDefault="009B314A" w:rsidP="009B314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7" w:name="_Toc101043874"/>
      <w:r w:rsidRPr="008503CA">
        <w:rPr>
          <w:rFonts w:ascii="Trebuchet MS" w:eastAsia="Times New Roman" w:hAnsi="Trebuchet MS" w:cs="Times New Roman"/>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37"/>
    </w:p>
    <w:p w14:paraId="1307295E" w14:textId="77777777" w:rsidR="009B314A" w:rsidRPr="008503CA" w:rsidRDefault="009B314A" w:rsidP="009B314A">
      <w:pPr>
        <w:widowControl w:val="0"/>
        <w:spacing w:after="0" w:line="276" w:lineRule="auto"/>
        <w:ind w:left="20" w:right="23" w:firstLine="580"/>
        <w:jc w:val="both"/>
        <w:rPr>
          <w:rFonts w:ascii="Trebuchet MS" w:hAnsi="Trebuchet MS" w:cs="Times New Roman"/>
        </w:rPr>
      </w:pPr>
      <w:r w:rsidRPr="008503CA">
        <w:rPr>
          <w:rFonts w:ascii="Trebuchet MS" w:hAnsi="Trebuchet MS" w:cs="Times New Roman"/>
        </w:rPr>
        <w:t>Изменений температурного графика не предполагается, а гидравлический режим работы системы теплоснабжения сохраняется на расчетный период до 2030 г. Инвестиции в строительство, реконструкцию и техническое перевооружение на указанные мероприятия не требуются.</w:t>
      </w:r>
    </w:p>
    <w:p w14:paraId="14CABF09" w14:textId="77777777" w:rsidR="009B314A" w:rsidRPr="008503CA" w:rsidRDefault="009B314A" w:rsidP="009B314A">
      <w:pPr>
        <w:widowControl w:val="0"/>
        <w:tabs>
          <w:tab w:val="left" w:pos="851"/>
          <w:tab w:val="left" w:pos="993"/>
        </w:tabs>
        <w:adjustRightInd w:val="0"/>
        <w:spacing w:after="0" w:line="240" w:lineRule="auto"/>
        <w:ind w:firstLine="567"/>
        <w:jc w:val="both"/>
        <w:rPr>
          <w:rFonts w:ascii="Trebuchet MS" w:eastAsia="Times New Roman" w:hAnsi="Trebuchet MS" w:cs="Times New Roman"/>
          <w:lang w:eastAsia="ru-RU"/>
        </w:rPr>
      </w:pPr>
    </w:p>
    <w:p w14:paraId="410F857A" w14:textId="75F8D51E" w:rsidR="009B314A" w:rsidRPr="008503CA" w:rsidRDefault="009B314A" w:rsidP="009B314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8" w:name="_Toc101043875"/>
      <w:r w:rsidRPr="008503CA">
        <w:rPr>
          <w:rFonts w:ascii="Trebuchet MS" w:eastAsia="Times New Roman" w:hAnsi="Trebuchet MS" w:cs="Times New Roman"/>
          <w:b/>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38"/>
    </w:p>
    <w:p w14:paraId="0B805E8F" w14:textId="77777777" w:rsidR="009B314A" w:rsidRPr="008503CA" w:rsidRDefault="009B314A" w:rsidP="009B314A">
      <w:pPr>
        <w:widowControl w:val="0"/>
        <w:spacing w:after="0" w:line="276" w:lineRule="auto"/>
        <w:ind w:left="23" w:right="23" w:firstLine="578"/>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требуется, по причине того, что </w:t>
      </w:r>
      <w:r w:rsidRPr="008503CA">
        <w:rPr>
          <w:rFonts w:ascii="Trebuchet MS" w:hAnsi="Trebuchet MS" w:cs="Times New Roman"/>
        </w:rPr>
        <w:t xml:space="preserve">открытые системы теплоснабжения на территории муниципального образования </w:t>
      </w:r>
      <w:proofErr w:type="spellStart"/>
      <w:r w:rsidRPr="008503CA">
        <w:rPr>
          <w:rFonts w:ascii="Trebuchet MS" w:hAnsi="Trebuchet MS" w:cs="Times New Roman"/>
        </w:rPr>
        <w:t>Симское</w:t>
      </w:r>
      <w:proofErr w:type="spellEnd"/>
      <w:r w:rsidRPr="008503CA">
        <w:rPr>
          <w:rFonts w:ascii="Trebuchet MS" w:hAnsi="Trebuchet MS" w:cs="Times New Roman"/>
        </w:rPr>
        <w:t xml:space="preserve"> Юрьев-Польского района отсутствуют.</w:t>
      </w:r>
    </w:p>
    <w:p w14:paraId="56B84121" w14:textId="77777777" w:rsidR="009B314A" w:rsidRPr="00495590" w:rsidRDefault="009B314A" w:rsidP="009B314A">
      <w:pPr>
        <w:widowControl w:val="0"/>
        <w:spacing w:after="0" w:line="276" w:lineRule="auto"/>
        <w:ind w:left="23" w:right="23" w:firstLine="578"/>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Инвестиции на указанные мероприятия не предусматриваются.</w:t>
      </w:r>
    </w:p>
    <w:p w14:paraId="52770901" w14:textId="77777777" w:rsidR="009B314A" w:rsidRDefault="009B314A" w:rsidP="00495590">
      <w:pPr>
        <w:widowControl w:val="0"/>
        <w:tabs>
          <w:tab w:val="left" w:pos="-142"/>
          <w:tab w:val="left" w:pos="426"/>
        </w:tabs>
        <w:suppressAutoHyphens/>
        <w:spacing w:after="0" w:line="276" w:lineRule="auto"/>
        <w:jc w:val="both"/>
        <w:textAlignment w:val="baseline"/>
        <w:rPr>
          <w:rFonts w:ascii="Trebuchet MS" w:eastAsia="Times New Roman" w:hAnsi="Trebuchet MS" w:cs="Times New Roman"/>
          <w:b/>
          <w:lang w:eastAsia="ru-RU"/>
        </w:rPr>
      </w:pPr>
    </w:p>
    <w:p w14:paraId="1B5C790D" w14:textId="22908014" w:rsidR="00725CBE" w:rsidRPr="008503CA"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101043876"/>
      <w:r w:rsidRPr="008503CA">
        <w:rPr>
          <w:rFonts w:ascii="Trebuchet MS" w:eastAsia="Times New Roman" w:hAnsi="Trebuchet MS" w:cs="Times New Roman"/>
          <w:b/>
          <w:lang w:eastAsia="ru-RU"/>
        </w:rPr>
        <w:t>9.5 Оценка эффективности инвестиций по отдельным предложениям</w:t>
      </w:r>
      <w:bookmarkEnd w:id="139"/>
    </w:p>
    <w:p w14:paraId="6F016960" w14:textId="2DABED54" w:rsidR="001146DF" w:rsidRPr="008503CA" w:rsidRDefault="005258BB" w:rsidP="005258BB">
      <w:pPr>
        <w:widowControl w:val="0"/>
        <w:spacing w:after="0" w:line="276" w:lineRule="auto"/>
        <w:ind w:left="23" w:right="23" w:firstLine="578"/>
        <w:jc w:val="both"/>
        <w:rPr>
          <w:rFonts w:ascii="Trebuchet MS" w:hAnsi="Trebuchet MS" w:cs="Times New Roman"/>
        </w:rPr>
      </w:pPr>
      <w:r w:rsidRPr="008503CA">
        <w:rPr>
          <w:rFonts w:ascii="Trebuchet MS" w:hAnsi="Trebuchet MS" w:cs="Times New Roman"/>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w:t>
      </w:r>
    </w:p>
    <w:p w14:paraId="37BC70DB" w14:textId="77777777" w:rsidR="005258BB" w:rsidRPr="008503CA" w:rsidRDefault="005258BB" w:rsidP="00725CBE">
      <w:pPr>
        <w:spacing w:after="0" w:line="240" w:lineRule="auto"/>
        <w:jc w:val="both"/>
        <w:rPr>
          <w:rFonts w:ascii="Trebuchet MS" w:hAnsi="Trebuchet MS" w:cs="Times New Roman"/>
          <w:b/>
        </w:rPr>
      </w:pPr>
    </w:p>
    <w:p w14:paraId="4AF1CA46" w14:textId="626131FF" w:rsidR="00CA1B11" w:rsidRPr="008503CA"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0" w:name="_Toc101043877"/>
      <w:r w:rsidRPr="008503CA">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0"/>
    </w:p>
    <w:p w14:paraId="0A755A17" w14:textId="779F602E" w:rsidR="00925CCF" w:rsidRPr="008503CA" w:rsidRDefault="00CA1B11" w:rsidP="00BE466D">
      <w:pPr>
        <w:widowControl w:val="0"/>
        <w:spacing w:after="0" w:line="276" w:lineRule="auto"/>
        <w:ind w:left="23" w:right="23" w:firstLine="578"/>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 xml:space="preserve">Данные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r w:rsidR="00C06D8F" w:rsidRPr="008503CA">
        <w:rPr>
          <w:rFonts w:ascii="Trebuchet MS" w:eastAsia="Arial Unicode MS" w:hAnsi="Trebuchet MS" w:cs="Times New Roman"/>
          <w:lang w:eastAsia="ru-RU"/>
        </w:rPr>
        <w:t>представлены в таблице ниже</w:t>
      </w:r>
      <w:r w:rsidRPr="008503CA">
        <w:rPr>
          <w:rFonts w:ascii="Trebuchet MS" w:eastAsia="Arial Unicode MS" w:hAnsi="Trebuchet MS" w:cs="Times New Roman"/>
          <w:lang w:eastAsia="ru-RU"/>
        </w:rPr>
        <w:t>.</w:t>
      </w:r>
    </w:p>
    <w:p w14:paraId="02BC5C3C" w14:textId="6C2C35EA" w:rsidR="00C06D8F" w:rsidRDefault="00C06D8F" w:rsidP="00C06D8F">
      <w:pPr>
        <w:spacing w:after="0" w:line="276" w:lineRule="auto"/>
        <w:jc w:val="both"/>
        <w:rPr>
          <w:rFonts w:ascii="Trebuchet MS" w:hAnsi="Trebuchet MS" w:cs="Times New Roman"/>
          <w:b/>
          <w:bCs/>
        </w:rPr>
      </w:pPr>
      <w:r w:rsidRPr="008503CA">
        <w:rPr>
          <w:rFonts w:ascii="Trebuchet MS" w:hAnsi="Trebuchet MS" w:cs="Times New Roman"/>
          <w:b/>
          <w:bCs/>
        </w:rPr>
        <w:t xml:space="preserve">Таблица 9.6 – </w:t>
      </w:r>
      <w:r w:rsidR="00134F86" w:rsidRPr="008503CA">
        <w:rPr>
          <w:rFonts w:ascii="Trebuchet MS" w:hAnsi="Trebuchet MS" w:cs="Times New Roman"/>
          <w:b/>
          <w:bCs/>
        </w:rPr>
        <w:t xml:space="preserve">Фактическая оценка величины инвестиций в реконструкцию и модернизацию объектов теплоснабжения </w:t>
      </w:r>
      <w:r w:rsidR="00575EB7" w:rsidRPr="008503CA">
        <w:rPr>
          <w:rFonts w:ascii="Trebuchet MS" w:hAnsi="Trebuchet MS" w:cs="Times New Roman"/>
          <w:b/>
          <w:bCs/>
        </w:rPr>
        <w:t xml:space="preserve">муниципального образования </w:t>
      </w:r>
      <w:proofErr w:type="spellStart"/>
      <w:r w:rsidR="007809E7" w:rsidRPr="008503CA">
        <w:rPr>
          <w:rFonts w:ascii="Trebuchet MS" w:hAnsi="Trebuchet MS" w:cs="Times New Roman"/>
          <w:b/>
          <w:bCs/>
        </w:rPr>
        <w:t>Симское</w:t>
      </w:r>
      <w:proofErr w:type="spellEnd"/>
      <w:r w:rsidR="00925CCF" w:rsidRPr="008503CA">
        <w:rPr>
          <w:rFonts w:ascii="Trebuchet MS" w:hAnsi="Trebuchet MS" w:cs="Times New Roman"/>
          <w:b/>
          <w:bCs/>
        </w:rPr>
        <w:t xml:space="preserve"> </w:t>
      </w:r>
      <w:r w:rsidR="00575EB7" w:rsidRPr="008503CA">
        <w:rPr>
          <w:rFonts w:ascii="Trebuchet MS" w:hAnsi="Trebuchet MS" w:cs="Times New Roman"/>
          <w:b/>
          <w:bCs/>
        </w:rPr>
        <w:t>Юрьев-Польского</w:t>
      </w:r>
      <w:r w:rsidR="00925CCF" w:rsidRPr="008503CA">
        <w:rPr>
          <w:rFonts w:ascii="Trebuchet MS" w:hAnsi="Trebuchet MS" w:cs="Times New Roman"/>
          <w:b/>
          <w:bCs/>
        </w:rPr>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701"/>
        <w:gridCol w:w="1418"/>
        <w:gridCol w:w="1694"/>
      </w:tblGrid>
      <w:tr w:rsidR="00495590" w:rsidRPr="003D47EC" w14:paraId="2EADBBE1" w14:textId="77777777" w:rsidTr="00495590">
        <w:trPr>
          <w:trHeight w:val="20"/>
          <w:tblHeader/>
        </w:trPr>
        <w:tc>
          <w:tcPr>
            <w:tcW w:w="5098" w:type="dxa"/>
            <w:shd w:val="clear" w:color="000000" w:fill="CCFF99"/>
            <w:vAlign w:val="center"/>
            <w:hideMark/>
          </w:tcPr>
          <w:p w14:paraId="779B194C" w14:textId="77777777" w:rsidR="00495590" w:rsidRPr="003D47EC" w:rsidRDefault="00495590" w:rsidP="007332AA">
            <w:pPr>
              <w:spacing w:after="0" w:line="240" w:lineRule="auto"/>
              <w:jc w:val="center"/>
              <w:rPr>
                <w:rFonts w:ascii="Trebuchet MS" w:hAnsi="Trebuchet MS" w:cs="Arial Cyr"/>
                <w:b/>
                <w:bCs/>
                <w:sz w:val="20"/>
                <w:szCs w:val="20"/>
              </w:rPr>
            </w:pPr>
            <w:r w:rsidRPr="003D47EC">
              <w:rPr>
                <w:rFonts w:ascii="Trebuchet MS" w:hAnsi="Trebuchet MS" w:cs="Arial Cyr"/>
                <w:b/>
                <w:bCs/>
                <w:sz w:val="20"/>
                <w:szCs w:val="20"/>
              </w:rPr>
              <w:t>Наименование проекта</w:t>
            </w:r>
          </w:p>
        </w:tc>
        <w:tc>
          <w:tcPr>
            <w:tcW w:w="1701" w:type="dxa"/>
            <w:shd w:val="clear" w:color="000000" w:fill="CCFF99"/>
            <w:vAlign w:val="center"/>
            <w:hideMark/>
          </w:tcPr>
          <w:p w14:paraId="142676B7" w14:textId="77777777" w:rsidR="00495590" w:rsidRPr="003D47EC" w:rsidRDefault="00495590" w:rsidP="007332AA">
            <w:pPr>
              <w:spacing w:after="0" w:line="240" w:lineRule="auto"/>
              <w:jc w:val="center"/>
              <w:rPr>
                <w:rFonts w:ascii="Trebuchet MS" w:hAnsi="Trebuchet MS" w:cs="Arial Cyr"/>
                <w:b/>
                <w:bCs/>
                <w:color w:val="000000"/>
                <w:sz w:val="20"/>
                <w:szCs w:val="20"/>
              </w:rPr>
            </w:pPr>
            <w:r>
              <w:rPr>
                <w:rFonts w:ascii="Trebuchet MS" w:hAnsi="Trebuchet MS" w:cs="Arial Cyr"/>
                <w:b/>
                <w:bCs/>
                <w:color w:val="000000"/>
                <w:sz w:val="20"/>
                <w:szCs w:val="20"/>
              </w:rPr>
              <w:t>Исполнитель</w:t>
            </w:r>
          </w:p>
        </w:tc>
        <w:tc>
          <w:tcPr>
            <w:tcW w:w="1418" w:type="dxa"/>
            <w:shd w:val="clear" w:color="000000" w:fill="CCFF99"/>
            <w:vAlign w:val="center"/>
            <w:hideMark/>
          </w:tcPr>
          <w:p w14:paraId="22A518EF" w14:textId="77777777" w:rsidR="00495590" w:rsidRPr="003D47EC" w:rsidRDefault="00495590" w:rsidP="007332AA">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Год реализации</w:t>
            </w:r>
          </w:p>
        </w:tc>
        <w:tc>
          <w:tcPr>
            <w:tcW w:w="1694" w:type="dxa"/>
            <w:shd w:val="clear" w:color="000000" w:fill="CCFF99"/>
            <w:vAlign w:val="center"/>
            <w:hideMark/>
          </w:tcPr>
          <w:p w14:paraId="3CEF06FD" w14:textId="77777777" w:rsidR="00495590" w:rsidRDefault="00495590" w:rsidP="007332AA">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 xml:space="preserve">Объем фактических затрат, </w:t>
            </w:r>
          </w:p>
          <w:p w14:paraId="32BA431F" w14:textId="156E20DA" w:rsidR="00495590" w:rsidRPr="003D47EC" w:rsidRDefault="00495590" w:rsidP="007332AA">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тыс. руб.</w:t>
            </w:r>
          </w:p>
        </w:tc>
      </w:tr>
      <w:tr w:rsidR="00495590" w:rsidRPr="003D47EC" w14:paraId="25E55ABA" w14:textId="77777777" w:rsidTr="00495590">
        <w:trPr>
          <w:trHeight w:val="20"/>
        </w:trPr>
        <w:tc>
          <w:tcPr>
            <w:tcW w:w="5098" w:type="dxa"/>
            <w:shd w:val="clear" w:color="auto" w:fill="auto"/>
          </w:tcPr>
          <w:p w14:paraId="5A0D6261" w14:textId="77777777" w:rsidR="00495590" w:rsidRPr="003D47EC" w:rsidRDefault="00495590" w:rsidP="007332AA">
            <w:pPr>
              <w:spacing w:after="0" w:line="240" w:lineRule="auto"/>
              <w:rPr>
                <w:rFonts w:ascii="Trebuchet MS" w:hAnsi="Trebuchet MS" w:cs="Arial Cyr"/>
                <w:sz w:val="20"/>
                <w:szCs w:val="20"/>
              </w:rPr>
            </w:pPr>
            <w:r w:rsidRPr="00442851">
              <w:rPr>
                <w:rFonts w:ascii="Trebuchet MS" w:hAnsi="Trebuchet MS" w:cs="Arial Cyr"/>
                <w:sz w:val="20"/>
                <w:szCs w:val="20"/>
              </w:rPr>
              <w:t xml:space="preserve">Замена насосного оборудования с установкой частотных преобразователей в БМК с. Небылое, БМК с. Андреевское, БМК с. </w:t>
            </w:r>
            <w:proofErr w:type="spellStart"/>
            <w:r w:rsidRPr="00442851">
              <w:rPr>
                <w:rFonts w:ascii="Trebuchet MS" w:hAnsi="Trebuchet MS" w:cs="Arial Cyr"/>
                <w:sz w:val="20"/>
                <w:szCs w:val="20"/>
              </w:rPr>
              <w:t>Матвейщево</w:t>
            </w:r>
            <w:proofErr w:type="spellEnd"/>
            <w:r w:rsidRPr="00442851">
              <w:rPr>
                <w:rFonts w:ascii="Trebuchet MS" w:hAnsi="Trebuchet MS" w:cs="Arial Cyr"/>
                <w:sz w:val="20"/>
                <w:szCs w:val="20"/>
              </w:rPr>
              <w:t>, БМК с. Федоровское</w:t>
            </w:r>
          </w:p>
        </w:tc>
        <w:tc>
          <w:tcPr>
            <w:tcW w:w="1701" w:type="dxa"/>
            <w:vMerge w:val="restart"/>
            <w:shd w:val="clear" w:color="auto" w:fill="auto"/>
            <w:vAlign w:val="center"/>
          </w:tcPr>
          <w:p w14:paraId="4E84138E" w14:textId="77777777" w:rsidR="00495590" w:rsidRPr="003D47EC" w:rsidRDefault="00495590" w:rsidP="007332AA">
            <w:pPr>
              <w:spacing w:after="0" w:line="240" w:lineRule="auto"/>
              <w:jc w:val="center"/>
              <w:rPr>
                <w:rFonts w:ascii="Trebuchet MS" w:hAnsi="Trebuchet MS" w:cs="Arial Cyr"/>
                <w:sz w:val="20"/>
                <w:szCs w:val="20"/>
              </w:rPr>
            </w:pPr>
            <w:r w:rsidRPr="003D47EC">
              <w:rPr>
                <w:rFonts w:ascii="Trebuchet MS" w:hAnsi="Trebuchet MS" w:cs="Arial Cyr"/>
                <w:sz w:val="20"/>
                <w:szCs w:val="20"/>
              </w:rPr>
              <w:t>ОП АО «ВКС» «Теплоэнерго»</w:t>
            </w:r>
          </w:p>
        </w:tc>
        <w:tc>
          <w:tcPr>
            <w:tcW w:w="1418" w:type="dxa"/>
            <w:shd w:val="clear" w:color="auto" w:fill="auto"/>
            <w:vAlign w:val="center"/>
          </w:tcPr>
          <w:p w14:paraId="3BEF1324" w14:textId="77777777" w:rsidR="00495590" w:rsidRPr="00442851" w:rsidRDefault="00495590" w:rsidP="007332AA">
            <w:pPr>
              <w:spacing w:after="0" w:line="240" w:lineRule="auto"/>
              <w:jc w:val="center"/>
              <w:rPr>
                <w:rFonts w:ascii="Trebuchet MS" w:hAnsi="Trebuchet MS" w:cs="Arial Cyr"/>
                <w:sz w:val="20"/>
                <w:szCs w:val="20"/>
              </w:rPr>
            </w:pPr>
            <w:r w:rsidRPr="003D47EC">
              <w:rPr>
                <w:rFonts w:ascii="Trebuchet MS" w:hAnsi="Trebuchet MS" w:cs="Arial Cyr"/>
                <w:sz w:val="20"/>
                <w:szCs w:val="20"/>
                <w:lang w:val="en-US"/>
              </w:rPr>
              <w:t>202</w:t>
            </w:r>
            <w:r>
              <w:rPr>
                <w:rFonts w:ascii="Trebuchet MS" w:hAnsi="Trebuchet MS" w:cs="Arial Cyr"/>
                <w:sz w:val="20"/>
                <w:szCs w:val="20"/>
              </w:rPr>
              <w:t>0-2021</w:t>
            </w:r>
          </w:p>
        </w:tc>
        <w:tc>
          <w:tcPr>
            <w:tcW w:w="1694" w:type="dxa"/>
            <w:shd w:val="clear" w:color="auto" w:fill="auto"/>
            <w:vAlign w:val="center"/>
          </w:tcPr>
          <w:p w14:paraId="5DBE1CC6" w14:textId="1930025C" w:rsidR="00495590" w:rsidRDefault="00495590" w:rsidP="00495590">
            <w:pPr>
              <w:spacing w:after="0" w:line="240" w:lineRule="auto"/>
              <w:rPr>
                <w:rFonts w:ascii="Trebuchet MS" w:hAnsi="Trebuchet MS" w:cs="Arial Cyr"/>
                <w:sz w:val="20"/>
                <w:szCs w:val="20"/>
              </w:rPr>
            </w:pPr>
            <w:r>
              <w:rPr>
                <w:rFonts w:ascii="Trebuchet MS" w:hAnsi="Trebuchet MS" w:cs="Arial Cyr"/>
                <w:sz w:val="20"/>
                <w:szCs w:val="20"/>
              </w:rPr>
              <w:t xml:space="preserve">2020 г. - </w:t>
            </w:r>
            <w:r w:rsidRPr="003D47EC">
              <w:rPr>
                <w:rFonts w:ascii="Trebuchet MS" w:hAnsi="Trebuchet MS" w:cs="Arial Cyr"/>
                <w:sz w:val="20"/>
                <w:szCs w:val="20"/>
              </w:rPr>
              <w:t>1990,1</w:t>
            </w:r>
          </w:p>
          <w:p w14:paraId="6162C9D2" w14:textId="77777777" w:rsidR="00495590" w:rsidRPr="003D47EC" w:rsidRDefault="00495590" w:rsidP="00495590">
            <w:pPr>
              <w:spacing w:after="0" w:line="240" w:lineRule="auto"/>
              <w:rPr>
                <w:rFonts w:ascii="Trebuchet MS" w:hAnsi="Trebuchet MS" w:cs="Arial Cyr"/>
                <w:sz w:val="20"/>
                <w:szCs w:val="20"/>
              </w:rPr>
            </w:pPr>
            <w:r>
              <w:rPr>
                <w:rFonts w:ascii="Trebuchet MS" w:hAnsi="Trebuchet MS" w:cs="Arial Cyr"/>
                <w:sz w:val="20"/>
                <w:szCs w:val="20"/>
              </w:rPr>
              <w:t>2021 г. – 394,0</w:t>
            </w:r>
          </w:p>
        </w:tc>
      </w:tr>
      <w:tr w:rsidR="00495590" w:rsidRPr="003D47EC" w14:paraId="798ACFF4" w14:textId="77777777" w:rsidTr="00495590">
        <w:trPr>
          <w:trHeight w:val="363"/>
        </w:trPr>
        <w:tc>
          <w:tcPr>
            <w:tcW w:w="5098" w:type="dxa"/>
            <w:shd w:val="clear" w:color="auto" w:fill="auto"/>
          </w:tcPr>
          <w:p w14:paraId="6AD65873" w14:textId="77777777" w:rsidR="00495590" w:rsidRPr="003D47EC" w:rsidRDefault="00495590" w:rsidP="007332AA">
            <w:pPr>
              <w:spacing w:after="0" w:line="240" w:lineRule="auto"/>
              <w:rPr>
                <w:rFonts w:ascii="Trebuchet MS" w:hAnsi="Trebuchet MS" w:cs="Arial Cyr"/>
                <w:sz w:val="20"/>
                <w:szCs w:val="20"/>
              </w:rPr>
            </w:pPr>
            <w:r w:rsidRPr="00442851">
              <w:rPr>
                <w:rFonts w:ascii="Trebuchet MS" w:hAnsi="Trebuchet MS" w:cs="Arial Cyr"/>
                <w:sz w:val="20"/>
                <w:szCs w:val="20"/>
              </w:rPr>
              <w:t xml:space="preserve">Разработка проектно-сметной документации на установку дизельгенераторов автоматического включения на БМК с. </w:t>
            </w:r>
            <w:proofErr w:type="spellStart"/>
            <w:r w:rsidRPr="00442851">
              <w:rPr>
                <w:rFonts w:ascii="Trebuchet MS" w:hAnsi="Trebuchet MS" w:cs="Arial Cyr"/>
                <w:sz w:val="20"/>
                <w:szCs w:val="20"/>
              </w:rPr>
              <w:t>Матвейщево</w:t>
            </w:r>
            <w:proofErr w:type="spellEnd"/>
            <w:r w:rsidRPr="00442851">
              <w:rPr>
                <w:rFonts w:ascii="Trebuchet MS" w:hAnsi="Trebuchet MS" w:cs="Arial Cyr"/>
                <w:sz w:val="20"/>
                <w:szCs w:val="20"/>
              </w:rPr>
              <w:t>, с. Сима (школа), с. Небылое</w:t>
            </w:r>
          </w:p>
        </w:tc>
        <w:tc>
          <w:tcPr>
            <w:tcW w:w="1701" w:type="dxa"/>
            <w:vMerge/>
            <w:shd w:val="clear" w:color="auto" w:fill="auto"/>
            <w:vAlign w:val="center"/>
          </w:tcPr>
          <w:p w14:paraId="3C0C2D89" w14:textId="77777777" w:rsidR="00495590" w:rsidRPr="003D47EC" w:rsidRDefault="00495590" w:rsidP="007332AA">
            <w:pPr>
              <w:spacing w:after="0" w:line="240" w:lineRule="auto"/>
              <w:jc w:val="center"/>
              <w:rPr>
                <w:rFonts w:ascii="Trebuchet MS" w:hAnsi="Trebuchet MS" w:cs="Arial Cyr"/>
                <w:sz w:val="20"/>
                <w:szCs w:val="20"/>
              </w:rPr>
            </w:pPr>
          </w:p>
        </w:tc>
        <w:tc>
          <w:tcPr>
            <w:tcW w:w="1418" w:type="dxa"/>
            <w:shd w:val="clear" w:color="auto" w:fill="auto"/>
            <w:vAlign w:val="center"/>
          </w:tcPr>
          <w:p w14:paraId="3A3BC10E" w14:textId="77777777" w:rsidR="00495590" w:rsidRPr="003D47EC" w:rsidRDefault="00495590" w:rsidP="007332AA">
            <w:pPr>
              <w:spacing w:after="0" w:line="240" w:lineRule="auto"/>
              <w:jc w:val="center"/>
              <w:rPr>
                <w:rFonts w:ascii="Trebuchet MS" w:hAnsi="Trebuchet MS" w:cs="Arial Cyr"/>
                <w:sz w:val="20"/>
                <w:szCs w:val="20"/>
              </w:rPr>
            </w:pPr>
            <w:r>
              <w:rPr>
                <w:rFonts w:ascii="Trebuchet MS" w:hAnsi="Trebuchet MS" w:cs="Arial Cyr"/>
                <w:sz w:val="20"/>
                <w:szCs w:val="20"/>
              </w:rPr>
              <w:t>2021</w:t>
            </w:r>
          </w:p>
        </w:tc>
        <w:tc>
          <w:tcPr>
            <w:tcW w:w="1694" w:type="dxa"/>
            <w:shd w:val="clear" w:color="auto" w:fill="auto"/>
            <w:vAlign w:val="center"/>
          </w:tcPr>
          <w:p w14:paraId="2169F939" w14:textId="77777777" w:rsidR="00495590" w:rsidRPr="003D47EC" w:rsidRDefault="00495590" w:rsidP="007332AA">
            <w:pPr>
              <w:spacing w:after="0" w:line="240" w:lineRule="auto"/>
              <w:jc w:val="center"/>
              <w:rPr>
                <w:rFonts w:ascii="Trebuchet MS" w:hAnsi="Trebuchet MS" w:cs="Arial Cyr"/>
                <w:sz w:val="20"/>
                <w:szCs w:val="20"/>
              </w:rPr>
            </w:pPr>
            <w:r>
              <w:rPr>
                <w:rFonts w:ascii="Trebuchet MS" w:hAnsi="Trebuchet MS" w:cs="Arial Cyr"/>
                <w:sz w:val="20"/>
                <w:szCs w:val="20"/>
              </w:rPr>
              <w:t>498,62</w:t>
            </w:r>
          </w:p>
        </w:tc>
      </w:tr>
    </w:tbl>
    <w:p w14:paraId="460383F0" w14:textId="77777777" w:rsidR="009B314A" w:rsidRDefault="009B314A" w:rsidP="009B314A">
      <w:pPr>
        <w:widowControl w:val="0"/>
        <w:spacing w:after="0" w:line="276" w:lineRule="auto"/>
        <w:ind w:left="23" w:right="23" w:firstLine="578"/>
        <w:jc w:val="both"/>
        <w:rPr>
          <w:rFonts w:ascii="Trebuchet MS" w:eastAsia="Times New Roman" w:hAnsi="Trebuchet MS" w:cs="Times New Roman"/>
          <w:b/>
          <w:color w:val="0070C0"/>
          <w:sz w:val="24"/>
          <w:szCs w:val="24"/>
          <w:lang w:eastAsia="ru-RU"/>
        </w:rPr>
      </w:pPr>
      <w:bookmarkStart w:id="141" w:name="_Toc375163479"/>
    </w:p>
    <w:p w14:paraId="656848CD" w14:textId="584458A4" w:rsidR="004C7F48" w:rsidRPr="00840FC7" w:rsidRDefault="00725CBE" w:rsidP="00840FC7">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42" w:name="_Toc101043878"/>
      <w:r w:rsidRPr="00840FC7">
        <w:rPr>
          <w:rFonts w:ascii="Trebuchet MS" w:eastAsia="Times New Roman" w:hAnsi="Trebuchet MS" w:cs="Times New Roman"/>
          <w:b/>
          <w:color w:val="0070C0"/>
          <w:sz w:val="24"/>
          <w:szCs w:val="24"/>
          <w:lang w:eastAsia="ru-RU"/>
        </w:rPr>
        <w:lastRenderedPageBreak/>
        <w:t>Раздел</w:t>
      </w:r>
      <w:r w:rsidR="00F64E54" w:rsidRPr="00840FC7">
        <w:rPr>
          <w:rFonts w:ascii="Trebuchet MS" w:eastAsia="Times New Roman" w:hAnsi="Trebuchet MS" w:cs="Times New Roman"/>
          <w:b/>
          <w:color w:val="0070C0"/>
          <w:sz w:val="24"/>
          <w:szCs w:val="24"/>
          <w:lang w:eastAsia="ru-RU"/>
        </w:rPr>
        <w:t xml:space="preserve"> </w:t>
      </w:r>
      <w:r w:rsidR="007B2E0B" w:rsidRPr="00840FC7">
        <w:rPr>
          <w:rFonts w:ascii="Trebuchet MS" w:eastAsia="Times New Roman" w:hAnsi="Trebuchet MS" w:cs="Times New Roman"/>
          <w:b/>
          <w:color w:val="0070C0"/>
          <w:sz w:val="24"/>
          <w:szCs w:val="24"/>
          <w:lang w:eastAsia="ru-RU"/>
        </w:rPr>
        <w:t>1</w:t>
      </w:r>
      <w:r w:rsidRPr="00840FC7">
        <w:rPr>
          <w:rFonts w:ascii="Trebuchet MS" w:eastAsia="Times New Roman" w:hAnsi="Trebuchet MS" w:cs="Times New Roman"/>
          <w:b/>
          <w:color w:val="0070C0"/>
          <w:sz w:val="24"/>
          <w:szCs w:val="24"/>
          <w:lang w:eastAsia="ru-RU"/>
        </w:rPr>
        <w:t>0</w:t>
      </w:r>
      <w:r w:rsidR="004C7F48" w:rsidRPr="00840FC7">
        <w:rPr>
          <w:rFonts w:ascii="Trebuchet MS" w:eastAsia="Times New Roman" w:hAnsi="Trebuchet MS" w:cs="Times New Roman"/>
          <w:b/>
          <w:color w:val="0070C0"/>
          <w:sz w:val="24"/>
          <w:szCs w:val="24"/>
          <w:lang w:eastAsia="ru-RU"/>
        </w:rPr>
        <w:t xml:space="preserve">. </w:t>
      </w:r>
      <w:r w:rsidRPr="00840FC7">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bookmarkEnd w:id="141"/>
      <w:bookmarkEnd w:id="142"/>
    </w:p>
    <w:p w14:paraId="6CBDD8BB" w14:textId="77777777" w:rsidR="004C7F48" w:rsidRPr="008503CA" w:rsidRDefault="004C7F48" w:rsidP="009F11E0">
      <w:pPr>
        <w:widowControl w:val="0"/>
        <w:tabs>
          <w:tab w:val="left" w:pos="851"/>
          <w:tab w:val="left" w:pos="993"/>
        </w:tabs>
        <w:adjustRightInd w:val="0"/>
        <w:spacing w:after="0" w:line="276" w:lineRule="auto"/>
        <w:jc w:val="both"/>
        <w:textAlignment w:val="baseline"/>
        <w:rPr>
          <w:rFonts w:ascii="Trebuchet MS" w:eastAsia="Times New Roman" w:hAnsi="Trebuchet MS" w:cs="Times New Roman"/>
          <w:spacing w:val="-5"/>
          <w:lang w:eastAsia="ru-RU"/>
        </w:rPr>
      </w:pPr>
    </w:p>
    <w:p w14:paraId="4A306C3A" w14:textId="59BAEB7B" w:rsidR="00E75A2C" w:rsidRPr="008503CA"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3" w:name="_Toc101043879"/>
      <w:r w:rsidRPr="008503CA">
        <w:rPr>
          <w:rFonts w:ascii="Trebuchet MS" w:eastAsia="Times New Roman" w:hAnsi="Trebuchet MS" w:cs="Times New Roman"/>
          <w:b/>
          <w:lang w:eastAsia="ru-RU"/>
        </w:rPr>
        <w:t>10.1 Решение о присвоении статуса единой теплоснабжающей организации (организациям)</w:t>
      </w:r>
      <w:bookmarkEnd w:id="143"/>
    </w:p>
    <w:p w14:paraId="31689080" w14:textId="77777777" w:rsidR="009B314A" w:rsidRPr="009B314A" w:rsidRDefault="009B314A" w:rsidP="009B314A">
      <w:pPr>
        <w:spacing w:after="0" w:line="276" w:lineRule="auto"/>
        <w:ind w:firstLine="567"/>
        <w:jc w:val="both"/>
        <w:rPr>
          <w:rFonts w:ascii="Trebuchet MS" w:hAnsi="Trebuchet MS" w:cs="Times New Roman"/>
        </w:rPr>
      </w:pPr>
      <w:bookmarkStart w:id="144" w:name="_Hlk101107140"/>
      <w:r w:rsidRPr="009B314A">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137C54F8" w14:textId="7F0DD07B" w:rsidR="009B314A" w:rsidRPr="009B314A" w:rsidRDefault="009B314A" w:rsidP="009B314A">
      <w:pPr>
        <w:spacing w:after="0" w:line="276" w:lineRule="auto"/>
        <w:ind w:firstLine="567"/>
        <w:jc w:val="both"/>
        <w:rPr>
          <w:rFonts w:ascii="Trebuchet MS" w:hAnsi="Trebuchet MS" w:cs="Times New Roman"/>
        </w:rPr>
      </w:pPr>
      <w:bookmarkStart w:id="145" w:name="_Hlk101000545"/>
      <w:r w:rsidRPr="009B314A">
        <w:rPr>
          <w:rFonts w:ascii="Trebuchet MS" w:hAnsi="Trebuchet MS" w:cs="Times New Roman"/>
        </w:rPr>
        <w:t xml:space="preserve">По состоянию на апрель 2022 года на территории муниципального образования </w:t>
      </w:r>
      <w:proofErr w:type="spellStart"/>
      <w:r>
        <w:rPr>
          <w:rFonts w:ascii="Trebuchet MS" w:hAnsi="Trebuchet MS" w:cs="Times New Roman"/>
        </w:rPr>
        <w:t>Симское</w:t>
      </w:r>
      <w:proofErr w:type="spellEnd"/>
      <w:r w:rsidRPr="009B314A">
        <w:rPr>
          <w:rFonts w:ascii="Trebuchet MS" w:hAnsi="Trebuchet MS" w:cs="Times New Roman"/>
        </w:rPr>
        <w:t xml:space="preserve"> статус единой теплоснабжающей организации имеют следующие юридические лица:</w:t>
      </w:r>
    </w:p>
    <w:p w14:paraId="23D47919" w14:textId="77777777" w:rsidR="009B314A" w:rsidRPr="009B314A" w:rsidRDefault="009B314A" w:rsidP="009B314A">
      <w:pPr>
        <w:spacing w:after="0" w:line="276" w:lineRule="auto"/>
        <w:ind w:firstLine="567"/>
        <w:jc w:val="both"/>
        <w:rPr>
          <w:rFonts w:ascii="Trebuchet MS" w:hAnsi="Trebuchet MS" w:cs="Times New Roman"/>
        </w:rPr>
      </w:pPr>
      <w:r w:rsidRPr="009B314A">
        <w:rPr>
          <w:rFonts w:ascii="Trebuchet MS" w:hAnsi="Trebuchet MS" w:cs="Times New Roman"/>
        </w:rPr>
        <w:t>- ОП АО "ВКС" "Теплоэнерго" (ИНН 33327329166).</w:t>
      </w:r>
    </w:p>
    <w:p w14:paraId="2936871B" w14:textId="77777777" w:rsidR="009B314A" w:rsidRPr="009B314A" w:rsidRDefault="009B314A" w:rsidP="009B314A">
      <w:pPr>
        <w:spacing w:after="0" w:line="276" w:lineRule="auto"/>
        <w:ind w:firstLine="567"/>
        <w:jc w:val="both"/>
        <w:rPr>
          <w:rFonts w:ascii="Trebuchet MS" w:hAnsi="Trebuchet MS" w:cs="Times New Roman"/>
        </w:rPr>
      </w:pPr>
    </w:p>
    <w:p w14:paraId="2BE9D42D" w14:textId="77777777" w:rsidR="009B314A" w:rsidRPr="009B314A" w:rsidRDefault="009B314A" w:rsidP="009B314A">
      <w:pPr>
        <w:spacing w:after="0" w:line="276" w:lineRule="auto"/>
        <w:ind w:firstLine="567"/>
        <w:jc w:val="both"/>
        <w:rPr>
          <w:rFonts w:ascii="Trebuchet MS" w:hAnsi="Trebuchet MS" w:cs="Times New Roman"/>
        </w:rPr>
      </w:pPr>
      <w:r w:rsidRPr="009B314A">
        <w:rPr>
          <w:rFonts w:ascii="Trebuchet MS" w:hAnsi="Trebuchet MS" w:cs="Times New Roman"/>
        </w:rPr>
        <w:t>В связи с реорганизацией ОП АО «ВКС» «Теплоэнерго», схемой теплоснабжения муниципального образования предусматривается изменение единой теплоснабжающей организации, осуществляющей свою деятельность на территории муниципального образования – ООО «Т Плюс ВКС».</w:t>
      </w:r>
      <w:bookmarkEnd w:id="145"/>
    </w:p>
    <w:bookmarkEnd w:id="144"/>
    <w:p w14:paraId="36E46492" w14:textId="77777777" w:rsidR="003D4972" w:rsidRPr="008503CA"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729FB31F" w14:textId="77777777" w:rsidR="003D4972" w:rsidRPr="008503CA"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0153F135" w14:textId="77777777" w:rsidR="003D4972" w:rsidRPr="008503CA"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54C46562" w14:textId="77777777" w:rsidR="003D4972" w:rsidRPr="008503CA"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324529D3" w14:textId="77777777" w:rsidR="00617432" w:rsidRPr="008503CA" w:rsidRDefault="00617432" w:rsidP="00E75A2C">
      <w:pPr>
        <w:widowControl w:val="0"/>
        <w:spacing w:after="0" w:line="360" w:lineRule="auto"/>
        <w:ind w:left="20" w:right="23" w:firstLine="580"/>
        <w:jc w:val="both"/>
        <w:rPr>
          <w:rFonts w:ascii="Trebuchet MS" w:eastAsia="Arial Unicode MS" w:hAnsi="Trebuchet MS" w:cs="Times New Roman"/>
          <w:lang w:eastAsia="ru-RU"/>
        </w:rPr>
      </w:pPr>
    </w:p>
    <w:p w14:paraId="7021F424" w14:textId="77777777" w:rsidR="009F11E0" w:rsidRPr="008503CA" w:rsidRDefault="009F11E0" w:rsidP="009F11E0">
      <w:pPr>
        <w:widowControl w:val="0"/>
        <w:spacing w:after="0" w:line="276" w:lineRule="auto"/>
        <w:ind w:left="23" w:right="23"/>
        <w:jc w:val="both"/>
        <w:rPr>
          <w:rFonts w:ascii="Trebuchet MS" w:eastAsia="Arial Unicode MS" w:hAnsi="Trebuchet MS" w:cs="Times New Roman"/>
          <w:b/>
          <w:lang w:eastAsia="ru-RU"/>
        </w:rPr>
        <w:sectPr w:rsidR="009F11E0" w:rsidRPr="008503CA" w:rsidSect="009B314A">
          <w:pgSz w:w="11906" w:h="16838"/>
          <w:pgMar w:top="1134" w:right="851" w:bottom="1134" w:left="1134" w:header="454" w:footer="454" w:gutter="0"/>
          <w:cols w:space="708"/>
          <w:docGrid w:linePitch="360"/>
        </w:sectPr>
      </w:pPr>
    </w:p>
    <w:p w14:paraId="22624D16" w14:textId="1A2C7E8B" w:rsidR="00E75A2C" w:rsidRPr="008503CA"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6" w:name="_Toc101043880"/>
      <w:r w:rsidRPr="008503CA">
        <w:rPr>
          <w:rFonts w:ascii="Trebuchet MS" w:eastAsia="Times New Roman" w:hAnsi="Trebuchet MS" w:cs="Times New Roman"/>
          <w:b/>
          <w:lang w:eastAsia="ru-RU"/>
        </w:rPr>
        <w:lastRenderedPageBreak/>
        <w:t>10.2 Реестр зон деятельности единой теплоснабжающей организации (организаций)</w:t>
      </w:r>
      <w:bookmarkEnd w:id="146"/>
    </w:p>
    <w:p w14:paraId="3033F8C5" w14:textId="77777777" w:rsidR="00C5025C" w:rsidRPr="008503CA" w:rsidRDefault="00C5025C" w:rsidP="00C5025C">
      <w:pPr>
        <w:spacing w:after="0"/>
        <w:jc w:val="both"/>
        <w:rPr>
          <w:rFonts w:ascii="Trebuchet MS" w:hAnsi="Trebuchet MS" w:cs="Times New Roman"/>
          <w:b/>
        </w:rPr>
      </w:pPr>
      <w:r w:rsidRPr="008503CA">
        <w:rPr>
          <w:rFonts w:ascii="Trebuchet MS" w:hAnsi="Trebuchet MS" w:cs="Times New Roman"/>
          <w:b/>
        </w:rPr>
        <w:t>Таблица 10.2</w:t>
      </w:r>
      <w:r w:rsidR="00FE4927" w:rsidRPr="008503CA">
        <w:rPr>
          <w:rFonts w:ascii="Trebuchet MS" w:hAnsi="Trebuchet MS" w:cs="Times New Roman"/>
          <w:b/>
        </w:rPr>
        <w:t>.1</w:t>
      </w:r>
      <w:r w:rsidRPr="008503CA">
        <w:rPr>
          <w:rFonts w:ascii="Trebuchet MS" w:hAnsi="Trebuchet MS" w:cs="Times New Roman"/>
          <w:b/>
        </w:rPr>
        <w:t xml:space="preserve">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165"/>
        <w:gridCol w:w="1165"/>
        <w:gridCol w:w="3221"/>
        <w:gridCol w:w="3759"/>
        <w:gridCol w:w="2918"/>
      </w:tblGrid>
      <w:tr w:rsidR="00751F4B" w:rsidRPr="00242685" w14:paraId="6915A7B3" w14:textId="77777777" w:rsidTr="007332AA">
        <w:trPr>
          <w:trHeight w:val="1623"/>
        </w:trPr>
        <w:tc>
          <w:tcPr>
            <w:tcW w:w="801" w:type="pct"/>
            <w:shd w:val="clear" w:color="auto" w:fill="CCFF99"/>
            <w:noWrap/>
            <w:vAlign w:val="center"/>
            <w:hideMark/>
          </w:tcPr>
          <w:p w14:paraId="54980C61" w14:textId="77777777" w:rsidR="00751F4B" w:rsidRPr="00242685" w:rsidRDefault="00751F4B" w:rsidP="007332AA">
            <w:pPr>
              <w:spacing w:after="0" w:line="240" w:lineRule="auto"/>
              <w:jc w:val="center"/>
              <w:rPr>
                <w:rFonts w:ascii="Calibri" w:eastAsia="Times New Roman" w:hAnsi="Calibri" w:cs="Calibri"/>
                <w:color w:val="000000"/>
                <w:sz w:val="20"/>
                <w:szCs w:val="20"/>
                <w:lang w:eastAsia="ru-RU"/>
              </w:rPr>
            </w:pPr>
            <w:bookmarkStart w:id="147" w:name="_Hlk70239625"/>
            <w:r w:rsidRPr="00242685">
              <w:rPr>
                <w:rFonts w:ascii="Trebuchet MS" w:eastAsia="Times New Roman" w:hAnsi="Trebuchet MS" w:cs="Calibri"/>
                <w:b/>
                <w:bCs/>
                <w:color w:val="000000"/>
                <w:sz w:val="20"/>
                <w:szCs w:val="20"/>
                <w:lang w:eastAsia="ru-RU"/>
              </w:rPr>
              <w:t>Наименование ЕТО</w:t>
            </w:r>
          </w:p>
        </w:tc>
        <w:tc>
          <w:tcPr>
            <w:tcW w:w="400" w:type="pct"/>
            <w:shd w:val="clear" w:color="000000" w:fill="CCFF99"/>
            <w:textDirection w:val="btLr"/>
            <w:vAlign w:val="center"/>
            <w:hideMark/>
          </w:tcPr>
          <w:p w14:paraId="681FBC87"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Код зоны деятельности</w:t>
            </w:r>
          </w:p>
        </w:tc>
        <w:tc>
          <w:tcPr>
            <w:tcW w:w="400" w:type="pct"/>
            <w:shd w:val="clear" w:color="000000" w:fill="CCFF99"/>
            <w:textDirection w:val="btLr"/>
            <w:vAlign w:val="center"/>
            <w:hideMark/>
          </w:tcPr>
          <w:p w14:paraId="24907856"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proofErr w:type="gramStart"/>
            <w:r w:rsidRPr="00242685">
              <w:rPr>
                <w:rFonts w:ascii="Trebuchet MS" w:eastAsia="Times New Roman" w:hAnsi="Trebuchet MS" w:cs="Calibri"/>
                <w:b/>
                <w:bCs/>
                <w:color w:val="000000"/>
                <w:sz w:val="20"/>
                <w:szCs w:val="20"/>
                <w:lang w:eastAsia="ru-RU"/>
              </w:rPr>
              <w:t>№  системы</w:t>
            </w:r>
            <w:proofErr w:type="gramEnd"/>
            <w:r w:rsidRPr="00242685">
              <w:rPr>
                <w:rFonts w:ascii="Trebuchet MS" w:eastAsia="Times New Roman" w:hAnsi="Trebuchet MS" w:cs="Calibri"/>
                <w:b/>
                <w:bCs/>
                <w:color w:val="000000"/>
                <w:sz w:val="20"/>
                <w:szCs w:val="20"/>
                <w:lang w:eastAsia="ru-RU"/>
              </w:rPr>
              <w:t xml:space="preserve"> теплоснабжения</w:t>
            </w:r>
          </w:p>
        </w:tc>
        <w:tc>
          <w:tcPr>
            <w:tcW w:w="1106" w:type="pct"/>
            <w:shd w:val="clear" w:color="000000" w:fill="CCFF99"/>
            <w:vAlign w:val="center"/>
            <w:hideMark/>
          </w:tcPr>
          <w:p w14:paraId="5565474B"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Наименование источников</w:t>
            </w:r>
          </w:p>
        </w:tc>
        <w:tc>
          <w:tcPr>
            <w:tcW w:w="1291" w:type="pct"/>
            <w:shd w:val="clear" w:color="000000" w:fill="CCFF99"/>
            <w:vAlign w:val="center"/>
            <w:hideMark/>
          </w:tcPr>
          <w:p w14:paraId="296CF019"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1000" w:type="pct"/>
            <w:shd w:val="clear" w:color="000000" w:fill="CCFF99"/>
            <w:vAlign w:val="center"/>
            <w:hideMark/>
          </w:tcPr>
          <w:p w14:paraId="5343BF7B"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751F4B" w:rsidRPr="00242685" w14:paraId="766D0EA8" w14:textId="77777777" w:rsidTr="007332AA">
        <w:trPr>
          <w:trHeight w:val="315"/>
        </w:trPr>
        <w:tc>
          <w:tcPr>
            <w:tcW w:w="5000" w:type="pct"/>
            <w:gridSpan w:val="6"/>
            <w:shd w:val="clear" w:color="000000" w:fill="FFFF99"/>
            <w:vAlign w:val="center"/>
            <w:hideMark/>
          </w:tcPr>
          <w:p w14:paraId="7ECF6BF2"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 xml:space="preserve">Муниципальное образование </w:t>
            </w:r>
            <w:proofErr w:type="spellStart"/>
            <w:r w:rsidRPr="00242685">
              <w:rPr>
                <w:rFonts w:ascii="Trebuchet MS" w:eastAsia="Times New Roman" w:hAnsi="Trebuchet MS" w:cs="Calibri"/>
                <w:b/>
                <w:bCs/>
                <w:color w:val="000000"/>
                <w:sz w:val="20"/>
                <w:szCs w:val="20"/>
                <w:lang w:eastAsia="ru-RU"/>
              </w:rPr>
              <w:t>Симское</w:t>
            </w:r>
            <w:proofErr w:type="spellEnd"/>
          </w:p>
        </w:tc>
      </w:tr>
      <w:tr w:rsidR="00751F4B" w:rsidRPr="00242685" w14:paraId="4E92AC26" w14:textId="77777777" w:rsidTr="007332AA">
        <w:trPr>
          <w:trHeight w:val="315"/>
        </w:trPr>
        <w:tc>
          <w:tcPr>
            <w:tcW w:w="801" w:type="pct"/>
            <w:vMerge w:val="restart"/>
            <w:shd w:val="clear" w:color="auto" w:fill="F4B083" w:themeFill="accent2" w:themeFillTint="99"/>
            <w:vAlign w:val="center"/>
            <w:hideMark/>
          </w:tcPr>
          <w:p w14:paraId="50D84B07" w14:textId="77777777" w:rsidR="00751F4B" w:rsidRPr="00242685" w:rsidRDefault="00751F4B" w:rsidP="007332AA">
            <w:pPr>
              <w:spacing w:after="0" w:line="240" w:lineRule="auto"/>
              <w:jc w:val="center"/>
              <w:rPr>
                <w:rFonts w:ascii="Calibri" w:eastAsia="Times New Roman" w:hAnsi="Calibri" w:cs="Calibri"/>
                <w:b/>
                <w:bCs/>
                <w:color w:val="000000"/>
                <w:sz w:val="20"/>
                <w:szCs w:val="20"/>
                <w:lang w:eastAsia="ru-RU"/>
              </w:rPr>
            </w:pPr>
            <w:r w:rsidRPr="00242685">
              <w:rPr>
                <w:rFonts w:ascii="Calibri" w:eastAsia="Times New Roman" w:hAnsi="Calibri" w:cs="Calibri"/>
                <w:b/>
                <w:bCs/>
                <w:color w:val="000000"/>
                <w:sz w:val="20"/>
                <w:szCs w:val="20"/>
                <w:lang w:eastAsia="ru-RU"/>
              </w:rPr>
              <w:t>ЕТО-1</w:t>
            </w:r>
            <w:r w:rsidRPr="00242685">
              <w:rPr>
                <w:rFonts w:ascii="Calibri" w:eastAsia="Times New Roman" w:hAnsi="Calibri" w:cs="Calibri"/>
                <w:b/>
                <w:bCs/>
                <w:color w:val="000000"/>
                <w:sz w:val="20"/>
                <w:szCs w:val="20"/>
                <w:lang w:eastAsia="ru-RU"/>
              </w:rPr>
              <w:br/>
              <w:t>ООО «Т Плюс ВКС»</w:t>
            </w:r>
          </w:p>
        </w:tc>
        <w:tc>
          <w:tcPr>
            <w:tcW w:w="400" w:type="pct"/>
            <w:vMerge w:val="restart"/>
            <w:shd w:val="clear" w:color="auto" w:fill="auto"/>
            <w:vAlign w:val="center"/>
            <w:hideMark/>
          </w:tcPr>
          <w:p w14:paraId="14C31919"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400" w:type="pct"/>
            <w:vMerge w:val="restart"/>
            <w:shd w:val="clear" w:color="auto" w:fill="auto"/>
            <w:vAlign w:val="center"/>
            <w:hideMark/>
          </w:tcPr>
          <w:p w14:paraId="1BA6877C"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1106" w:type="pct"/>
            <w:vMerge w:val="restart"/>
            <w:shd w:val="clear" w:color="auto" w:fill="auto"/>
            <w:vAlign w:val="center"/>
            <w:hideMark/>
          </w:tcPr>
          <w:p w14:paraId="5EA86AC0"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(школа)</w:t>
            </w:r>
          </w:p>
        </w:tc>
        <w:tc>
          <w:tcPr>
            <w:tcW w:w="1291" w:type="pct"/>
            <w:vMerge w:val="restart"/>
            <w:shd w:val="clear" w:color="auto" w:fill="auto"/>
            <w:vAlign w:val="center"/>
            <w:hideMark/>
          </w:tcPr>
          <w:p w14:paraId="7E142542"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1000" w:type="pct"/>
            <w:shd w:val="clear" w:color="auto" w:fill="auto"/>
            <w:vAlign w:val="center"/>
            <w:hideMark/>
          </w:tcPr>
          <w:p w14:paraId="65E64930"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r>
      <w:tr w:rsidR="00751F4B" w:rsidRPr="00242685" w14:paraId="60D50780" w14:textId="77777777" w:rsidTr="007332AA">
        <w:trPr>
          <w:trHeight w:val="315"/>
        </w:trPr>
        <w:tc>
          <w:tcPr>
            <w:tcW w:w="801" w:type="pct"/>
            <w:vMerge/>
            <w:shd w:val="clear" w:color="auto" w:fill="F4B083" w:themeFill="accent2" w:themeFillTint="99"/>
            <w:vAlign w:val="center"/>
            <w:hideMark/>
          </w:tcPr>
          <w:p w14:paraId="6BE3155A" w14:textId="77777777" w:rsidR="00751F4B" w:rsidRPr="00242685" w:rsidRDefault="00751F4B" w:rsidP="007332AA">
            <w:pPr>
              <w:spacing w:after="0" w:line="240" w:lineRule="auto"/>
              <w:rPr>
                <w:rFonts w:ascii="Calibri" w:eastAsia="Times New Roman" w:hAnsi="Calibri" w:cs="Calibri"/>
                <w:color w:val="000000"/>
                <w:sz w:val="20"/>
                <w:szCs w:val="20"/>
                <w:lang w:eastAsia="ru-RU"/>
              </w:rPr>
            </w:pPr>
          </w:p>
        </w:tc>
        <w:tc>
          <w:tcPr>
            <w:tcW w:w="400" w:type="pct"/>
            <w:vMerge/>
            <w:vAlign w:val="center"/>
            <w:hideMark/>
          </w:tcPr>
          <w:p w14:paraId="01B71EF3"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400" w:type="pct"/>
            <w:vMerge/>
            <w:vAlign w:val="center"/>
            <w:hideMark/>
          </w:tcPr>
          <w:p w14:paraId="692B107D"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106" w:type="pct"/>
            <w:vMerge/>
            <w:vAlign w:val="center"/>
            <w:hideMark/>
          </w:tcPr>
          <w:p w14:paraId="34247ECE"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291" w:type="pct"/>
            <w:vMerge/>
            <w:vAlign w:val="center"/>
            <w:hideMark/>
          </w:tcPr>
          <w:p w14:paraId="772164D2"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000" w:type="pct"/>
            <w:shd w:val="clear" w:color="auto" w:fill="auto"/>
            <w:vAlign w:val="center"/>
            <w:hideMark/>
          </w:tcPr>
          <w:p w14:paraId="5725D123"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r>
      <w:tr w:rsidR="00751F4B" w:rsidRPr="00242685" w14:paraId="2CB8040E" w14:textId="77777777" w:rsidTr="007332AA">
        <w:trPr>
          <w:trHeight w:val="315"/>
        </w:trPr>
        <w:tc>
          <w:tcPr>
            <w:tcW w:w="801" w:type="pct"/>
            <w:vMerge/>
            <w:shd w:val="clear" w:color="auto" w:fill="F4B083" w:themeFill="accent2" w:themeFillTint="99"/>
            <w:vAlign w:val="center"/>
            <w:hideMark/>
          </w:tcPr>
          <w:p w14:paraId="678DA6E5" w14:textId="77777777" w:rsidR="00751F4B" w:rsidRPr="00242685" w:rsidRDefault="00751F4B" w:rsidP="007332AA">
            <w:pPr>
              <w:spacing w:after="0" w:line="240" w:lineRule="auto"/>
              <w:rPr>
                <w:rFonts w:ascii="Calibri" w:eastAsia="Times New Roman" w:hAnsi="Calibri" w:cs="Calibri"/>
                <w:color w:val="000000"/>
                <w:sz w:val="20"/>
                <w:szCs w:val="20"/>
                <w:lang w:eastAsia="ru-RU"/>
              </w:rPr>
            </w:pPr>
          </w:p>
        </w:tc>
        <w:tc>
          <w:tcPr>
            <w:tcW w:w="400" w:type="pct"/>
            <w:vMerge w:val="restart"/>
            <w:shd w:val="clear" w:color="auto" w:fill="auto"/>
            <w:vAlign w:val="center"/>
            <w:hideMark/>
          </w:tcPr>
          <w:p w14:paraId="40488086"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400" w:type="pct"/>
            <w:vMerge w:val="restart"/>
            <w:shd w:val="clear" w:color="auto" w:fill="auto"/>
            <w:vAlign w:val="center"/>
            <w:hideMark/>
          </w:tcPr>
          <w:p w14:paraId="38776CA5"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1106" w:type="pct"/>
            <w:vMerge w:val="restart"/>
            <w:shd w:val="clear" w:color="auto" w:fill="auto"/>
            <w:vAlign w:val="center"/>
            <w:hideMark/>
          </w:tcPr>
          <w:p w14:paraId="588FD938"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(больница)</w:t>
            </w:r>
          </w:p>
        </w:tc>
        <w:tc>
          <w:tcPr>
            <w:tcW w:w="1291" w:type="pct"/>
            <w:vMerge w:val="restart"/>
            <w:shd w:val="clear" w:color="auto" w:fill="auto"/>
            <w:vAlign w:val="center"/>
            <w:hideMark/>
          </w:tcPr>
          <w:p w14:paraId="218D2D09"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1000" w:type="pct"/>
            <w:shd w:val="clear" w:color="auto" w:fill="auto"/>
            <w:vAlign w:val="center"/>
            <w:hideMark/>
          </w:tcPr>
          <w:p w14:paraId="40057721"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r>
      <w:tr w:rsidR="00751F4B" w:rsidRPr="00242685" w14:paraId="53E02AA4" w14:textId="77777777" w:rsidTr="007332AA">
        <w:trPr>
          <w:trHeight w:val="315"/>
        </w:trPr>
        <w:tc>
          <w:tcPr>
            <w:tcW w:w="801" w:type="pct"/>
            <w:vMerge/>
            <w:shd w:val="clear" w:color="auto" w:fill="F4B083" w:themeFill="accent2" w:themeFillTint="99"/>
            <w:vAlign w:val="center"/>
            <w:hideMark/>
          </w:tcPr>
          <w:p w14:paraId="2A806979" w14:textId="77777777" w:rsidR="00751F4B" w:rsidRPr="00242685" w:rsidRDefault="00751F4B" w:rsidP="007332AA">
            <w:pPr>
              <w:spacing w:after="0" w:line="240" w:lineRule="auto"/>
              <w:rPr>
                <w:rFonts w:ascii="Calibri" w:eastAsia="Times New Roman" w:hAnsi="Calibri" w:cs="Calibri"/>
                <w:color w:val="000000"/>
                <w:sz w:val="20"/>
                <w:szCs w:val="20"/>
                <w:lang w:eastAsia="ru-RU"/>
              </w:rPr>
            </w:pPr>
          </w:p>
        </w:tc>
        <w:tc>
          <w:tcPr>
            <w:tcW w:w="400" w:type="pct"/>
            <w:vMerge/>
            <w:vAlign w:val="center"/>
            <w:hideMark/>
          </w:tcPr>
          <w:p w14:paraId="1B5B1F60"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400" w:type="pct"/>
            <w:vMerge/>
            <w:vAlign w:val="center"/>
            <w:hideMark/>
          </w:tcPr>
          <w:p w14:paraId="11CF663E"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106" w:type="pct"/>
            <w:vMerge/>
            <w:vAlign w:val="center"/>
            <w:hideMark/>
          </w:tcPr>
          <w:p w14:paraId="5C920D1F"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291" w:type="pct"/>
            <w:vMerge/>
            <w:vAlign w:val="center"/>
            <w:hideMark/>
          </w:tcPr>
          <w:p w14:paraId="6A0E4BBB"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000" w:type="pct"/>
            <w:shd w:val="clear" w:color="auto" w:fill="auto"/>
            <w:vAlign w:val="center"/>
            <w:hideMark/>
          </w:tcPr>
          <w:p w14:paraId="417C2D3C"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r>
      <w:tr w:rsidR="00751F4B" w:rsidRPr="00242685" w14:paraId="61F06E00" w14:textId="77777777" w:rsidTr="007332AA">
        <w:trPr>
          <w:trHeight w:val="315"/>
        </w:trPr>
        <w:tc>
          <w:tcPr>
            <w:tcW w:w="801" w:type="pct"/>
            <w:vMerge/>
            <w:shd w:val="clear" w:color="auto" w:fill="F4B083" w:themeFill="accent2" w:themeFillTint="99"/>
            <w:vAlign w:val="center"/>
            <w:hideMark/>
          </w:tcPr>
          <w:p w14:paraId="59D0B93B" w14:textId="77777777" w:rsidR="00751F4B" w:rsidRPr="00242685" w:rsidRDefault="00751F4B" w:rsidP="007332AA">
            <w:pPr>
              <w:spacing w:after="0" w:line="240" w:lineRule="auto"/>
              <w:rPr>
                <w:rFonts w:ascii="Calibri" w:eastAsia="Times New Roman" w:hAnsi="Calibri" w:cs="Calibri"/>
                <w:color w:val="000000"/>
                <w:sz w:val="20"/>
                <w:szCs w:val="20"/>
                <w:lang w:eastAsia="ru-RU"/>
              </w:rPr>
            </w:pPr>
          </w:p>
        </w:tc>
        <w:tc>
          <w:tcPr>
            <w:tcW w:w="400" w:type="pct"/>
            <w:vMerge w:val="restart"/>
            <w:shd w:val="clear" w:color="auto" w:fill="auto"/>
            <w:vAlign w:val="center"/>
            <w:hideMark/>
          </w:tcPr>
          <w:p w14:paraId="375EFC9A"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400" w:type="pct"/>
            <w:vMerge w:val="restart"/>
            <w:shd w:val="clear" w:color="auto" w:fill="auto"/>
            <w:vAlign w:val="center"/>
            <w:hideMark/>
          </w:tcPr>
          <w:p w14:paraId="520D7690"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1106" w:type="pct"/>
            <w:vMerge w:val="restart"/>
            <w:shd w:val="clear" w:color="auto" w:fill="auto"/>
            <w:vAlign w:val="center"/>
            <w:hideMark/>
          </w:tcPr>
          <w:p w14:paraId="698A4B40"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 xml:space="preserve">БМК с. </w:t>
            </w:r>
            <w:proofErr w:type="spellStart"/>
            <w:r w:rsidRPr="00242685">
              <w:rPr>
                <w:rFonts w:ascii="Trebuchet MS" w:eastAsia="Times New Roman" w:hAnsi="Trebuchet MS" w:cs="Calibri"/>
                <w:color w:val="000000"/>
                <w:sz w:val="20"/>
                <w:szCs w:val="20"/>
                <w:lang w:eastAsia="ru-RU"/>
              </w:rPr>
              <w:t>Матвейщево</w:t>
            </w:r>
            <w:proofErr w:type="spellEnd"/>
          </w:p>
        </w:tc>
        <w:tc>
          <w:tcPr>
            <w:tcW w:w="1291" w:type="pct"/>
            <w:vMerge w:val="restart"/>
            <w:shd w:val="clear" w:color="auto" w:fill="auto"/>
            <w:vAlign w:val="center"/>
            <w:hideMark/>
          </w:tcPr>
          <w:p w14:paraId="7975C763"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1000" w:type="pct"/>
            <w:shd w:val="clear" w:color="auto" w:fill="auto"/>
            <w:vAlign w:val="center"/>
            <w:hideMark/>
          </w:tcPr>
          <w:p w14:paraId="366F2BCF"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r>
      <w:tr w:rsidR="00751F4B" w:rsidRPr="00242685" w14:paraId="79750CAE" w14:textId="77777777" w:rsidTr="007332AA">
        <w:trPr>
          <w:trHeight w:val="315"/>
        </w:trPr>
        <w:tc>
          <w:tcPr>
            <w:tcW w:w="801" w:type="pct"/>
            <w:vMerge/>
            <w:shd w:val="clear" w:color="auto" w:fill="F4B083" w:themeFill="accent2" w:themeFillTint="99"/>
            <w:vAlign w:val="center"/>
            <w:hideMark/>
          </w:tcPr>
          <w:p w14:paraId="5FB8F2FB" w14:textId="77777777" w:rsidR="00751F4B" w:rsidRPr="00242685" w:rsidRDefault="00751F4B" w:rsidP="007332AA">
            <w:pPr>
              <w:spacing w:after="0" w:line="240" w:lineRule="auto"/>
              <w:rPr>
                <w:rFonts w:ascii="Calibri" w:eastAsia="Times New Roman" w:hAnsi="Calibri" w:cs="Calibri"/>
                <w:color w:val="000000"/>
                <w:sz w:val="20"/>
                <w:szCs w:val="20"/>
                <w:lang w:eastAsia="ru-RU"/>
              </w:rPr>
            </w:pPr>
          </w:p>
        </w:tc>
        <w:tc>
          <w:tcPr>
            <w:tcW w:w="400" w:type="pct"/>
            <w:vMerge/>
            <w:vAlign w:val="center"/>
            <w:hideMark/>
          </w:tcPr>
          <w:p w14:paraId="554E601F"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400" w:type="pct"/>
            <w:vMerge/>
            <w:vAlign w:val="center"/>
            <w:hideMark/>
          </w:tcPr>
          <w:p w14:paraId="3ACA7667"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106" w:type="pct"/>
            <w:vMerge/>
            <w:vAlign w:val="center"/>
            <w:hideMark/>
          </w:tcPr>
          <w:p w14:paraId="042D31E7"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291" w:type="pct"/>
            <w:vMerge/>
            <w:vAlign w:val="center"/>
            <w:hideMark/>
          </w:tcPr>
          <w:p w14:paraId="54E00E48"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000" w:type="pct"/>
            <w:shd w:val="clear" w:color="auto" w:fill="auto"/>
            <w:vAlign w:val="center"/>
            <w:hideMark/>
          </w:tcPr>
          <w:p w14:paraId="3290D62B"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r>
      <w:bookmarkEnd w:id="147"/>
    </w:tbl>
    <w:p w14:paraId="47F8E299" w14:textId="77777777" w:rsidR="009F11E0" w:rsidRPr="008503CA" w:rsidRDefault="009F11E0" w:rsidP="009F11E0">
      <w:pPr>
        <w:widowControl w:val="0"/>
        <w:spacing w:after="0" w:line="360" w:lineRule="auto"/>
        <w:ind w:left="20" w:right="23" w:hanging="20"/>
        <w:jc w:val="both"/>
        <w:rPr>
          <w:rFonts w:ascii="Trebuchet MS" w:eastAsia="Arial Unicode MS" w:hAnsi="Trebuchet MS" w:cs="Times New Roman"/>
          <w:lang w:eastAsia="ru-RU"/>
        </w:rPr>
      </w:pPr>
    </w:p>
    <w:p w14:paraId="5351AF49" w14:textId="7FBE70C3" w:rsidR="009F11E0" w:rsidRPr="008503CA" w:rsidRDefault="009F11E0" w:rsidP="009F11E0">
      <w:pPr>
        <w:widowControl w:val="0"/>
        <w:spacing w:after="0" w:line="360" w:lineRule="auto"/>
        <w:ind w:left="20" w:right="23" w:hanging="20"/>
        <w:jc w:val="both"/>
        <w:rPr>
          <w:rFonts w:ascii="Trebuchet MS" w:eastAsia="Arial Unicode MS" w:hAnsi="Trebuchet MS" w:cs="Times New Roman"/>
          <w:lang w:eastAsia="ru-RU"/>
        </w:rPr>
        <w:sectPr w:rsidR="009F11E0" w:rsidRPr="008503CA" w:rsidSect="009B314A">
          <w:pgSz w:w="16838" w:h="11906" w:orient="landscape"/>
          <w:pgMar w:top="851" w:right="1134" w:bottom="1134" w:left="1134" w:header="454" w:footer="397" w:gutter="0"/>
          <w:cols w:space="708"/>
          <w:docGrid w:linePitch="360"/>
        </w:sectPr>
      </w:pPr>
    </w:p>
    <w:p w14:paraId="28084C0C" w14:textId="5CF274D3" w:rsidR="00E75A2C" w:rsidRPr="008503CA"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8" w:name="_Toc101043881"/>
      <w:r w:rsidRPr="008503CA">
        <w:rPr>
          <w:rFonts w:ascii="Trebuchet MS" w:eastAsia="Times New Roman" w:hAnsi="Trebuchet MS" w:cs="Times New Roman"/>
          <w:b/>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8"/>
    </w:p>
    <w:p w14:paraId="615A2E6A" w14:textId="77777777" w:rsidR="00C5025C" w:rsidRPr="008503CA"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5BB39257" w14:textId="77777777" w:rsidR="00C5025C" w:rsidRPr="008503CA"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01FAC9" w14:textId="77777777" w:rsidR="00C5025C" w:rsidRPr="008503CA"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 xml:space="preserve">- размер собственного капитала; </w:t>
      </w:r>
    </w:p>
    <w:p w14:paraId="4DFEA911" w14:textId="77777777" w:rsidR="00C5025C" w:rsidRPr="008503CA"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8503CA">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59DB52D3" w14:textId="0D0F5ECF" w:rsidR="009F11E0" w:rsidRPr="008503CA" w:rsidRDefault="009F11E0" w:rsidP="009F11E0">
      <w:pPr>
        <w:spacing w:after="0" w:line="240" w:lineRule="auto"/>
        <w:jc w:val="both"/>
        <w:rPr>
          <w:rFonts w:ascii="Trebuchet MS" w:hAnsi="Trebuchet MS" w:cs="Times New Roman"/>
          <w:b/>
        </w:rPr>
      </w:pPr>
      <w:r w:rsidRPr="008503CA">
        <w:rPr>
          <w:rFonts w:ascii="Trebuchet MS" w:hAnsi="Trebuchet MS" w:cs="Times New Roman"/>
          <w:b/>
        </w:rPr>
        <w:t xml:space="preserve">Таблица </w:t>
      </w:r>
      <w:r w:rsidR="00505DCA" w:rsidRPr="008503CA">
        <w:rPr>
          <w:rFonts w:ascii="Trebuchet MS" w:hAnsi="Trebuchet MS" w:cs="Times New Roman"/>
          <w:b/>
        </w:rPr>
        <w:t>10</w:t>
      </w:r>
      <w:r w:rsidRPr="008503CA">
        <w:rPr>
          <w:rFonts w:ascii="Trebuchet MS" w:hAnsi="Trebuchet MS" w:cs="Times New Roman"/>
          <w:b/>
        </w:rPr>
        <w:t>.3.1 – Критерии определения ЕТО в системах теплоснабжения на территории</w:t>
      </w:r>
      <w:r w:rsidR="00033628" w:rsidRPr="008503CA">
        <w:rPr>
          <w:rFonts w:ascii="Trebuchet MS" w:hAnsi="Trebuchet MS" w:cs="Times New Roman"/>
          <w:b/>
        </w:rPr>
        <w:t xml:space="preserve"> муниципального образования</w:t>
      </w:r>
    </w:p>
    <w:tbl>
      <w:tblPr>
        <w:tblW w:w="5000" w:type="pct"/>
        <w:tblLook w:val="04A0" w:firstRow="1" w:lastRow="0" w:firstColumn="1" w:lastColumn="0" w:noHBand="0" w:noVBand="1"/>
      </w:tblPr>
      <w:tblGrid>
        <w:gridCol w:w="2194"/>
        <w:gridCol w:w="2341"/>
        <w:gridCol w:w="3390"/>
        <w:gridCol w:w="1976"/>
      </w:tblGrid>
      <w:tr w:rsidR="00751F4B" w:rsidRPr="00AE6622" w14:paraId="368C2420" w14:textId="77777777" w:rsidTr="007332AA">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2B24E163" w14:textId="77777777" w:rsidR="00751F4B" w:rsidRPr="00AE6622" w:rsidRDefault="00751F4B" w:rsidP="007332AA">
            <w:pPr>
              <w:spacing w:after="0" w:line="240" w:lineRule="auto"/>
              <w:jc w:val="center"/>
              <w:rPr>
                <w:rFonts w:ascii="Trebuchet MS" w:eastAsia="Times New Roman" w:hAnsi="Trebuchet MS" w:cs="Arial"/>
                <w:b/>
                <w:bCs/>
                <w:color w:val="000000"/>
                <w:sz w:val="20"/>
                <w:szCs w:val="20"/>
                <w:lang w:eastAsia="ru-RU"/>
              </w:rPr>
            </w:pPr>
            <w:bookmarkStart w:id="149" w:name="_Hlk67324322"/>
            <w:r w:rsidRPr="00AE6622">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40E75341" w14:textId="77777777" w:rsidR="00751F4B" w:rsidRPr="00AE6622" w:rsidRDefault="00751F4B" w:rsidP="007332AA">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Код 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0571B89D" w14:textId="77777777" w:rsidR="00751F4B" w:rsidRPr="00AE6622" w:rsidRDefault="00751F4B" w:rsidP="007332AA">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76C403E6" w14:textId="77777777" w:rsidR="00751F4B" w:rsidRPr="00AE6622" w:rsidRDefault="00751F4B" w:rsidP="007332AA">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Изменения в границах утвержденных технологических</w:t>
            </w:r>
          </w:p>
          <w:p w14:paraId="58D6767B" w14:textId="77777777" w:rsidR="00751F4B" w:rsidRPr="00AE6622" w:rsidRDefault="00751F4B" w:rsidP="007332AA">
            <w:pPr>
              <w:spacing w:after="0" w:line="240" w:lineRule="auto"/>
              <w:jc w:val="center"/>
              <w:rPr>
                <w:rFonts w:ascii="Trebuchet MS" w:eastAsia="Times New Roman" w:hAnsi="Trebuchet MS" w:cs="Arial"/>
                <w:b/>
                <w:bCs/>
                <w:color w:val="000000"/>
                <w:sz w:val="20"/>
                <w:szCs w:val="20"/>
                <w:lang w:eastAsia="ru-RU"/>
              </w:rPr>
            </w:pPr>
            <w:r w:rsidRPr="00AE6622">
              <w:rPr>
                <w:rFonts w:ascii="Trebuchet MS" w:eastAsia="Times New Roman" w:hAnsi="Trebuchet MS" w:cs="Arial"/>
                <w:b/>
                <w:bCs/>
                <w:color w:val="000000"/>
                <w:sz w:val="20"/>
                <w:szCs w:val="20"/>
                <w:lang w:eastAsia="ru-RU"/>
              </w:rPr>
              <w:t>зон действия</w:t>
            </w:r>
          </w:p>
        </w:tc>
      </w:tr>
      <w:tr w:rsidR="00751F4B" w:rsidRPr="00AE6622" w14:paraId="71B1AA0D" w14:textId="77777777" w:rsidTr="007332AA">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3952B87E" w14:textId="77777777" w:rsidR="00751F4B" w:rsidRPr="00AE6622" w:rsidRDefault="00751F4B" w:rsidP="007332AA">
            <w:pPr>
              <w:spacing w:after="0" w:line="240" w:lineRule="auto"/>
              <w:jc w:val="both"/>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ООО «Т Плюс ВКС»</w:t>
            </w:r>
          </w:p>
        </w:tc>
        <w:tc>
          <w:tcPr>
            <w:tcW w:w="1182" w:type="pct"/>
            <w:tcBorders>
              <w:top w:val="nil"/>
              <w:left w:val="nil"/>
              <w:bottom w:val="single" w:sz="8" w:space="0" w:color="auto"/>
              <w:right w:val="single" w:sz="8" w:space="0" w:color="auto"/>
            </w:tcBorders>
            <w:shd w:val="clear" w:color="auto" w:fill="auto"/>
            <w:vAlign w:val="center"/>
          </w:tcPr>
          <w:p w14:paraId="357C7D96" w14:textId="77777777" w:rsidR="00751F4B" w:rsidRPr="00AE6622" w:rsidRDefault="00751F4B" w:rsidP="007332AA">
            <w:pPr>
              <w:spacing w:after="0" w:line="240" w:lineRule="auto"/>
              <w:jc w:val="center"/>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 xml:space="preserve">1, 2, 3 </w:t>
            </w:r>
          </w:p>
        </w:tc>
        <w:tc>
          <w:tcPr>
            <w:tcW w:w="1712" w:type="pct"/>
            <w:tcBorders>
              <w:top w:val="nil"/>
              <w:left w:val="nil"/>
              <w:bottom w:val="single" w:sz="8" w:space="0" w:color="auto"/>
              <w:right w:val="single" w:sz="8" w:space="0" w:color="auto"/>
            </w:tcBorders>
            <w:shd w:val="clear" w:color="auto" w:fill="auto"/>
            <w:vAlign w:val="center"/>
            <w:hideMark/>
          </w:tcPr>
          <w:p w14:paraId="03EAA5BC" w14:textId="77777777" w:rsidR="00751F4B" w:rsidRPr="00AE6622" w:rsidRDefault="00751F4B" w:rsidP="007332AA">
            <w:pPr>
              <w:spacing w:after="0" w:line="240" w:lineRule="auto"/>
              <w:jc w:val="both"/>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5BE4C049" w14:textId="77777777" w:rsidR="00751F4B" w:rsidRPr="00AE6622" w:rsidRDefault="00751F4B" w:rsidP="007332AA">
            <w:pPr>
              <w:spacing w:after="0" w:line="240" w:lineRule="auto"/>
              <w:jc w:val="center"/>
              <w:rPr>
                <w:rFonts w:ascii="Trebuchet MS" w:eastAsia="Times New Roman" w:hAnsi="Trebuchet MS" w:cs="Arial"/>
                <w:color w:val="000000"/>
                <w:sz w:val="20"/>
                <w:szCs w:val="20"/>
                <w:lang w:eastAsia="ru-RU"/>
              </w:rPr>
            </w:pPr>
            <w:r w:rsidRPr="00AE6622">
              <w:rPr>
                <w:rFonts w:ascii="Trebuchet MS" w:eastAsia="Times New Roman" w:hAnsi="Trebuchet MS" w:cs="Arial"/>
                <w:color w:val="000000"/>
                <w:sz w:val="20"/>
                <w:szCs w:val="20"/>
                <w:lang w:eastAsia="ru-RU"/>
              </w:rPr>
              <w:t>Без изменений</w:t>
            </w:r>
          </w:p>
        </w:tc>
      </w:tr>
      <w:bookmarkEnd w:id="149"/>
    </w:tbl>
    <w:p w14:paraId="0EBDB2EC" w14:textId="77777777" w:rsidR="00617432" w:rsidRPr="008503CA" w:rsidRDefault="00617432" w:rsidP="00505DCA">
      <w:pPr>
        <w:widowControl w:val="0"/>
        <w:spacing w:after="0" w:line="276" w:lineRule="auto"/>
        <w:ind w:left="23" w:right="23" w:firstLine="577"/>
        <w:jc w:val="both"/>
        <w:rPr>
          <w:rFonts w:ascii="Trebuchet MS" w:eastAsia="Arial Unicode MS" w:hAnsi="Trebuchet MS" w:cs="Times New Roman"/>
          <w:lang w:eastAsia="ru-RU"/>
        </w:rPr>
      </w:pPr>
    </w:p>
    <w:p w14:paraId="1E85C674" w14:textId="51A42AAD" w:rsidR="00E75A2C" w:rsidRPr="008503CA"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0" w:name="_Toc101043882"/>
      <w:r w:rsidRPr="008503CA">
        <w:rPr>
          <w:rFonts w:ascii="Trebuchet MS" w:eastAsia="Times New Roman" w:hAnsi="Trebuchet MS" w:cs="Times New Roman"/>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50"/>
    </w:p>
    <w:p w14:paraId="0D1B04E5" w14:textId="66E2786F" w:rsidR="00E75A2C" w:rsidRPr="008503CA" w:rsidRDefault="009B314A" w:rsidP="00505DCA">
      <w:pPr>
        <w:spacing w:after="0" w:line="276" w:lineRule="auto"/>
        <w:ind w:firstLine="567"/>
        <w:jc w:val="both"/>
        <w:rPr>
          <w:rFonts w:ascii="Trebuchet MS" w:eastAsia="Arial Unicode MS" w:hAnsi="Trebuchet MS" w:cs="Times New Roman"/>
          <w:lang w:eastAsia="ru-RU"/>
        </w:rPr>
      </w:pPr>
      <w:bookmarkStart w:id="151" w:name="_Hlk101107243"/>
      <w:r w:rsidRPr="009B314A">
        <w:rPr>
          <w:rFonts w:ascii="Trebuchet MS" w:hAnsi="Trebuchet MS" w:cs="Times New Roman"/>
        </w:rPr>
        <w:t>Раздел с информацией о поданных теплоснабжающими организациями заявок на присвоение статуса единой теплоснабжающей организации подлежит уточнению по итогам проведения конкурсных процедур.</w:t>
      </w:r>
      <w:bookmarkEnd w:id="151"/>
      <w:r w:rsidR="00505DCA" w:rsidRPr="008503CA">
        <w:rPr>
          <w:rFonts w:ascii="Trebuchet MS" w:hAnsi="Trebuchet MS" w:cs="Times New Roman"/>
        </w:rPr>
        <w:t xml:space="preserve"> </w:t>
      </w:r>
    </w:p>
    <w:p w14:paraId="31D518A3" w14:textId="77777777" w:rsidR="00505DCA" w:rsidRPr="008503CA" w:rsidRDefault="00505DCA" w:rsidP="00C5025C">
      <w:pPr>
        <w:widowControl w:val="0"/>
        <w:spacing w:after="0" w:line="360" w:lineRule="auto"/>
        <w:ind w:left="20" w:right="23" w:firstLine="580"/>
        <w:jc w:val="both"/>
        <w:rPr>
          <w:rFonts w:ascii="Trebuchet MS" w:eastAsia="Arial Unicode MS" w:hAnsi="Trebuchet MS" w:cs="Times New Roman"/>
          <w:lang w:eastAsia="ru-RU"/>
        </w:rPr>
        <w:sectPr w:rsidR="00505DCA" w:rsidRPr="008503CA" w:rsidSect="009B314A">
          <w:pgSz w:w="11906" w:h="16838"/>
          <w:pgMar w:top="1134" w:right="851" w:bottom="1134" w:left="1134" w:header="454" w:footer="397" w:gutter="0"/>
          <w:cols w:space="708"/>
          <w:docGrid w:linePitch="360"/>
        </w:sectPr>
      </w:pPr>
    </w:p>
    <w:p w14:paraId="2D451212" w14:textId="73ECB9A2" w:rsidR="00E75A2C" w:rsidRPr="008503CA"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2" w:name="_Toc101043883"/>
      <w:r w:rsidRPr="008503CA">
        <w:rPr>
          <w:rFonts w:ascii="Trebuchet MS" w:eastAsia="Times New Roman" w:hAnsi="Trebuchet MS" w:cs="Times New Roman"/>
          <w:b/>
          <w:lang w:eastAsia="ru-RU"/>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52"/>
    </w:p>
    <w:p w14:paraId="4DD31122" w14:textId="77777777" w:rsidR="00C5025C" w:rsidRPr="008503CA" w:rsidRDefault="00C5025C" w:rsidP="00505DCA">
      <w:pPr>
        <w:spacing w:after="0" w:line="23" w:lineRule="atLeast"/>
        <w:jc w:val="both"/>
        <w:rPr>
          <w:rFonts w:ascii="Trebuchet MS" w:hAnsi="Trebuchet MS" w:cs="Times New Roman"/>
          <w:b/>
        </w:rPr>
      </w:pPr>
      <w:r w:rsidRPr="008503CA">
        <w:rPr>
          <w:rFonts w:ascii="Trebuchet MS" w:hAnsi="Trebuchet MS" w:cs="Times New Roman"/>
          <w:b/>
        </w:rPr>
        <w:t>Таблица 10.5</w:t>
      </w:r>
      <w:r w:rsidR="00FE4927" w:rsidRPr="008503CA">
        <w:rPr>
          <w:rFonts w:ascii="Trebuchet MS" w:hAnsi="Trebuchet MS" w:cs="Times New Roman"/>
          <w:b/>
        </w:rPr>
        <w:t>.1</w:t>
      </w:r>
      <w:r w:rsidRPr="008503CA">
        <w:rPr>
          <w:rFonts w:ascii="Trebuchet MS" w:hAnsi="Trebuchet MS" w:cs="Times New Roman"/>
          <w:b/>
        </w:rPr>
        <w:t xml:space="preserve">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919"/>
        <w:gridCol w:w="920"/>
        <w:gridCol w:w="2535"/>
        <w:gridCol w:w="2954"/>
        <w:gridCol w:w="2281"/>
        <w:gridCol w:w="2878"/>
        <w:gridCol w:w="2063"/>
      </w:tblGrid>
      <w:tr w:rsidR="00751F4B" w:rsidRPr="00242685" w14:paraId="52FDD97D" w14:textId="77777777" w:rsidTr="007332AA">
        <w:trPr>
          <w:cantSplit/>
          <w:trHeight w:val="1789"/>
        </w:trPr>
        <w:tc>
          <w:tcPr>
            <w:tcW w:w="316" w:type="pct"/>
            <w:tcBorders>
              <w:top w:val="single" w:sz="8" w:space="0" w:color="auto"/>
              <w:left w:val="single" w:sz="8" w:space="0" w:color="auto"/>
              <w:bottom w:val="single" w:sz="8" w:space="0" w:color="auto"/>
              <w:right w:val="single" w:sz="8" w:space="0" w:color="auto"/>
            </w:tcBorders>
            <w:shd w:val="clear" w:color="000000" w:fill="CCFF99"/>
            <w:textDirection w:val="btLr"/>
            <w:vAlign w:val="center"/>
            <w:hideMark/>
          </w:tcPr>
          <w:p w14:paraId="36A2AC44"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bookmarkStart w:id="153" w:name="RANGE!C8"/>
            <w:bookmarkStart w:id="154" w:name="_Hlk69851280" w:colFirst="1" w:colLast="6"/>
            <w:bookmarkStart w:id="155" w:name="_Hlk65569388" w:colFirst="3" w:colLast="6"/>
            <w:bookmarkStart w:id="156" w:name="_Hlk70239644"/>
            <w:r w:rsidRPr="00242685">
              <w:rPr>
                <w:rFonts w:ascii="Trebuchet MS" w:eastAsia="Times New Roman" w:hAnsi="Trebuchet MS" w:cs="Calibri"/>
                <w:b/>
                <w:bCs/>
                <w:color w:val="000000"/>
                <w:sz w:val="20"/>
                <w:szCs w:val="20"/>
                <w:lang w:eastAsia="ru-RU"/>
              </w:rPr>
              <w:t>Код зоны деятельности</w:t>
            </w:r>
            <w:bookmarkEnd w:id="153"/>
          </w:p>
        </w:tc>
        <w:tc>
          <w:tcPr>
            <w:tcW w:w="316" w:type="pct"/>
            <w:tcBorders>
              <w:top w:val="single" w:sz="8" w:space="0" w:color="auto"/>
              <w:left w:val="nil"/>
              <w:bottom w:val="single" w:sz="8" w:space="0" w:color="auto"/>
              <w:right w:val="single" w:sz="8" w:space="0" w:color="auto"/>
            </w:tcBorders>
            <w:shd w:val="clear" w:color="000000" w:fill="CCFF99"/>
            <w:textDirection w:val="btLr"/>
            <w:vAlign w:val="center"/>
            <w:hideMark/>
          </w:tcPr>
          <w:p w14:paraId="19B784B6"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proofErr w:type="gramStart"/>
            <w:r w:rsidRPr="00242685">
              <w:rPr>
                <w:rFonts w:ascii="Trebuchet MS" w:eastAsia="Times New Roman" w:hAnsi="Trebuchet MS" w:cs="Calibri"/>
                <w:b/>
                <w:bCs/>
                <w:color w:val="000000"/>
                <w:sz w:val="20"/>
                <w:szCs w:val="20"/>
                <w:lang w:eastAsia="ru-RU"/>
              </w:rPr>
              <w:t>№  системы</w:t>
            </w:r>
            <w:proofErr w:type="gramEnd"/>
            <w:r w:rsidRPr="00242685">
              <w:rPr>
                <w:rFonts w:ascii="Trebuchet MS" w:eastAsia="Times New Roman" w:hAnsi="Trebuchet MS" w:cs="Calibri"/>
                <w:b/>
                <w:bCs/>
                <w:color w:val="000000"/>
                <w:sz w:val="20"/>
                <w:szCs w:val="20"/>
                <w:lang w:eastAsia="ru-RU"/>
              </w:rPr>
              <w:t xml:space="preserve"> теплоснабжения</w:t>
            </w:r>
          </w:p>
        </w:tc>
        <w:tc>
          <w:tcPr>
            <w:tcW w:w="871" w:type="pct"/>
            <w:tcBorders>
              <w:top w:val="single" w:sz="8" w:space="0" w:color="auto"/>
              <w:left w:val="nil"/>
              <w:bottom w:val="single" w:sz="8" w:space="0" w:color="auto"/>
              <w:right w:val="single" w:sz="8" w:space="0" w:color="auto"/>
            </w:tcBorders>
            <w:shd w:val="clear" w:color="000000" w:fill="CCFF99"/>
            <w:vAlign w:val="center"/>
            <w:hideMark/>
          </w:tcPr>
          <w:p w14:paraId="306AE760"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bookmarkStart w:id="157" w:name="RANGE!E8"/>
            <w:r w:rsidRPr="00242685">
              <w:rPr>
                <w:rFonts w:ascii="Trebuchet MS" w:eastAsia="Times New Roman" w:hAnsi="Trebuchet MS" w:cs="Calibri"/>
                <w:b/>
                <w:bCs/>
                <w:color w:val="000000"/>
                <w:sz w:val="20"/>
                <w:szCs w:val="20"/>
                <w:lang w:eastAsia="ru-RU"/>
              </w:rPr>
              <w:t>Наименование источников</w:t>
            </w:r>
            <w:bookmarkEnd w:id="157"/>
          </w:p>
        </w:tc>
        <w:tc>
          <w:tcPr>
            <w:tcW w:w="1015" w:type="pct"/>
            <w:tcBorders>
              <w:top w:val="single" w:sz="8" w:space="0" w:color="auto"/>
              <w:left w:val="nil"/>
              <w:bottom w:val="single" w:sz="8" w:space="0" w:color="auto"/>
              <w:right w:val="single" w:sz="8" w:space="0" w:color="auto"/>
            </w:tcBorders>
            <w:shd w:val="clear" w:color="000000" w:fill="CCFF99"/>
            <w:vAlign w:val="center"/>
            <w:hideMark/>
          </w:tcPr>
          <w:p w14:paraId="103B1CA1"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784" w:type="pct"/>
            <w:tcBorders>
              <w:top w:val="single" w:sz="8" w:space="0" w:color="auto"/>
              <w:left w:val="nil"/>
              <w:bottom w:val="single" w:sz="8" w:space="0" w:color="auto"/>
              <w:right w:val="single" w:sz="8" w:space="0" w:color="auto"/>
            </w:tcBorders>
            <w:shd w:val="clear" w:color="000000" w:fill="CCFF99"/>
            <w:vAlign w:val="center"/>
            <w:hideMark/>
          </w:tcPr>
          <w:p w14:paraId="46C5FC4B"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989" w:type="pct"/>
            <w:tcBorders>
              <w:top w:val="single" w:sz="8" w:space="0" w:color="auto"/>
              <w:left w:val="nil"/>
              <w:bottom w:val="single" w:sz="8" w:space="0" w:color="auto"/>
              <w:right w:val="single" w:sz="8" w:space="0" w:color="auto"/>
            </w:tcBorders>
            <w:shd w:val="clear" w:color="000000" w:fill="CCFF99"/>
            <w:vAlign w:val="center"/>
            <w:hideMark/>
          </w:tcPr>
          <w:p w14:paraId="346C9EBE"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Изменения в границах системы теплоснабжения</w:t>
            </w:r>
          </w:p>
        </w:tc>
        <w:tc>
          <w:tcPr>
            <w:tcW w:w="709" w:type="pct"/>
            <w:tcBorders>
              <w:top w:val="single" w:sz="8" w:space="0" w:color="auto"/>
              <w:left w:val="nil"/>
              <w:bottom w:val="single" w:sz="8" w:space="0" w:color="auto"/>
              <w:right w:val="single" w:sz="8" w:space="0" w:color="auto"/>
            </w:tcBorders>
            <w:shd w:val="clear" w:color="000000" w:fill="CCFF99"/>
            <w:vAlign w:val="center"/>
            <w:hideMark/>
          </w:tcPr>
          <w:p w14:paraId="46129C2A"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751F4B" w:rsidRPr="00242685" w14:paraId="1FF28242" w14:textId="77777777" w:rsidTr="007332AA">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6F8D6F44" w14:textId="77777777" w:rsidR="00751F4B" w:rsidRPr="00242685" w:rsidRDefault="00751F4B" w:rsidP="007332AA">
            <w:pPr>
              <w:spacing w:after="0" w:line="240" w:lineRule="auto"/>
              <w:jc w:val="center"/>
              <w:rPr>
                <w:rFonts w:ascii="Trebuchet MS" w:eastAsia="Times New Roman" w:hAnsi="Trebuchet MS" w:cs="Calibri"/>
                <w:b/>
                <w:bCs/>
                <w:color w:val="000000"/>
                <w:sz w:val="20"/>
                <w:szCs w:val="20"/>
                <w:lang w:eastAsia="ru-RU"/>
              </w:rPr>
            </w:pPr>
            <w:r w:rsidRPr="00242685">
              <w:rPr>
                <w:rFonts w:ascii="Trebuchet MS" w:eastAsia="Times New Roman" w:hAnsi="Trebuchet MS" w:cs="Calibri"/>
                <w:b/>
                <w:bCs/>
                <w:color w:val="000000"/>
                <w:sz w:val="20"/>
                <w:szCs w:val="20"/>
                <w:lang w:eastAsia="ru-RU"/>
              </w:rPr>
              <w:t xml:space="preserve">Муниципальное образование </w:t>
            </w:r>
            <w:proofErr w:type="spellStart"/>
            <w:r w:rsidRPr="00242685">
              <w:rPr>
                <w:rFonts w:ascii="Trebuchet MS" w:eastAsia="Times New Roman" w:hAnsi="Trebuchet MS" w:cs="Calibri"/>
                <w:b/>
                <w:bCs/>
                <w:color w:val="000000"/>
                <w:sz w:val="20"/>
                <w:szCs w:val="20"/>
                <w:lang w:eastAsia="ru-RU"/>
              </w:rPr>
              <w:t>Симское</w:t>
            </w:r>
            <w:proofErr w:type="spellEnd"/>
          </w:p>
        </w:tc>
      </w:tr>
      <w:tr w:rsidR="00751F4B" w:rsidRPr="00242685" w14:paraId="2EC511DA" w14:textId="77777777" w:rsidTr="007332AA">
        <w:trPr>
          <w:trHeight w:val="20"/>
        </w:trPr>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357BEFE0"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6EAE2C4E"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1</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2AE69490"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(школа)</w:t>
            </w:r>
          </w:p>
        </w:tc>
        <w:tc>
          <w:tcPr>
            <w:tcW w:w="1015" w:type="pct"/>
            <w:vMerge w:val="restart"/>
            <w:tcBorders>
              <w:top w:val="nil"/>
              <w:left w:val="single" w:sz="8" w:space="0" w:color="auto"/>
              <w:bottom w:val="single" w:sz="8" w:space="0" w:color="000000"/>
              <w:right w:val="single" w:sz="8" w:space="0" w:color="auto"/>
            </w:tcBorders>
            <w:shd w:val="clear" w:color="auto" w:fill="auto"/>
            <w:vAlign w:val="center"/>
            <w:hideMark/>
          </w:tcPr>
          <w:p w14:paraId="6ADE2543"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784" w:type="pct"/>
            <w:tcBorders>
              <w:top w:val="nil"/>
              <w:left w:val="nil"/>
              <w:bottom w:val="single" w:sz="8" w:space="0" w:color="auto"/>
              <w:right w:val="single" w:sz="8" w:space="0" w:color="auto"/>
            </w:tcBorders>
            <w:shd w:val="clear" w:color="auto" w:fill="auto"/>
            <w:vAlign w:val="center"/>
            <w:hideMark/>
          </w:tcPr>
          <w:p w14:paraId="67486A15"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c>
          <w:tcPr>
            <w:tcW w:w="989" w:type="pct"/>
            <w:vMerge w:val="restart"/>
            <w:tcBorders>
              <w:top w:val="nil"/>
              <w:left w:val="single" w:sz="8" w:space="0" w:color="auto"/>
              <w:bottom w:val="single" w:sz="8" w:space="0" w:color="000000"/>
              <w:right w:val="single" w:sz="8" w:space="0" w:color="auto"/>
            </w:tcBorders>
            <w:shd w:val="clear" w:color="auto" w:fill="auto"/>
            <w:vAlign w:val="center"/>
            <w:hideMark/>
          </w:tcPr>
          <w:p w14:paraId="601A9373"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Отсутствуют</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14:paraId="76978B39"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Не требуется</w:t>
            </w:r>
          </w:p>
        </w:tc>
      </w:tr>
      <w:tr w:rsidR="00751F4B" w:rsidRPr="00242685" w14:paraId="22DA6B74" w14:textId="77777777" w:rsidTr="007332AA">
        <w:trPr>
          <w:trHeight w:val="20"/>
        </w:trPr>
        <w:tc>
          <w:tcPr>
            <w:tcW w:w="316" w:type="pct"/>
            <w:vMerge/>
            <w:tcBorders>
              <w:top w:val="nil"/>
              <w:left w:val="single" w:sz="8" w:space="0" w:color="auto"/>
              <w:bottom w:val="single" w:sz="8" w:space="0" w:color="000000"/>
              <w:right w:val="single" w:sz="8" w:space="0" w:color="auto"/>
            </w:tcBorders>
            <w:vAlign w:val="center"/>
            <w:hideMark/>
          </w:tcPr>
          <w:p w14:paraId="594AB3AE"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316" w:type="pct"/>
            <w:vMerge/>
            <w:tcBorders>
              <w:top w:val="nil"/>
              <w:left w:val="single" w:sz="8" w:space="0" w:color="auto"/>
              <w:bottom w:val="single" w:sz="8" w:space="0" w:color="000000"/>
              <w:right w:val="single" w:sz="8" w:space="0" w:color="auto"/>
            </w:tcBorders>
            <w:vAlign w:val="center"/>
            <w:hideMark/>
          </w:tcPr>
          <w:p w14:paraId="21DC1219"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871" w:type="pct"/>
            <w:vMerge/>
            <w:tcBorders>
              <w:top w:val="nil"/>
              <w:left w:val="single" w:sz="8" w:space="0" w:color="auto"/>
              <w:bottom w:val="single" w:sz="8" w:space="0" w:color="000000"/>
              <w:right w:val="single" w:sz="8" w:space="0" w:color="auto"/>
            </w:tcBorders>
            <w:vAlign w:val="center"/>
            <w:hideMark/>
          </w:tcPr>
          <w:p w14:paraId="12AF148A"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015" w:type="pct"/>
            <w:vMerge/>
            <w:tcBorders>
              <w:top w:val="nil"/>
              <w:left w:val="single" w:sz="8" w:space="0" w:color="auto"/>
              <w:bottom w:val="single" w:sz="8" w:space="0" w:color="000000"/>
              <w:right w:val="single" w:sz="8" w:space="0" w:color="auto"/>
            </w:tcBorders>
            <w:vAlign w:val="center"/>
            <w:hideMark/>
          </w:tcPr>
          <w:p w14:paraId="61B3A23C"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784" w:type="pct"/>
            <w:tcBorders>
              <w:top w:val="nil"/>
              <w:left w:val="nil"/>
              <w:bottom w:val="single" w:sz="8" w:space="0" w:color="auto"/>
              <w:right w:val="single" w:sz="8" w:space="0" w:color="auto"/>
            </w:tcBorders>
            <w:shd w:val="clear" w:color="auto" w:fill="auto"/>
            <w:vAlign w:val="center"/>
            <w:hideMark/>
          </w:tcPr>
          <w:p w14:paraId="4363C92A"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c>
          <w:tcPr>
            <w:tcW w:w="989" w:type="pct"/>
            <w:vMerge/>
            <w:tcBorders>
              <w:top w:val="nil"/>
              <w:left w:val="single" w:sz="8" w:space="0" w:color="auto"/>
              <w:bottom w:val="single" w:sz="8" w:space="0" w:color="000000"/>
              <w:right w:val="single" w:sz="8" w:space="0" w:color="auto"/>
            </w:tcBorders>
            <w:vAlign w:val="center"/>
            <w:hideMark/>
          </w:tcPr>
          <w:p w14:paraId="66292347"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709" w:type="pct"/>
            <w:vMerge/>
            <w:tcBorders>
              <w:top w:val="nil"/>
              <w:left w:val="single" w:sz="8" w:space="0" w:color="auto"/>
              <w:bottom w:val="single" w:sz="8" w:space="0" w:color="000000"/>
              <w:right w:val="single" w:sz="8" w:space="0" w:color="auto"/>
            </w:tcBorders>
            <w:vAlign w:val="center"/>
            <w:hideMark/>
          </w:tcPr>
          <w:p w14:paraId="533B3E86"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r>
      <w:tr w:rsidR="00751F4B" w:rsidRPr="00242685" w14:paraId="4512A688" w14:textId="77777777" w:rsidTr="007332AA">
        <w:trPr>
          <w:trHeight w:val="20"/>
        </w:trPr>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305913A3"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64532D87"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2</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660681A9"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БМК с. Сима (больница)</w:t>
            </w:r>
          </w:p>
        </w:tc>
        <w:tc>
          <w:tcPr>
            <w:tcW w:w="1015" w:type="pct"/>
            <w:vMerge w:val="restart"/>
            <w:tcBorders>
              <w:top w:val="nil"/>
              <w:left w:val="single" w:sz="8" w:space="0" w:color="auto"/>
              <w:bottom w:val="single" w:sz="8" w:space="0" w:color="000000"/>
              <w:right w:val="single" w:sz="8" w:space="0" w:color="auto"/>
            </w:tcBorders>
            <w:shd w:val="clear" w:color="auto" w:fill="auto"/>
            <w:vAlign w:val="center"/>
            <w:hideMark/>
          </w:tcPr>
          <w:p w14:paraId="22A926A2"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784" w:type="pct"/>
            <w:tcBorders>
              <w:top w:val="nil"/>
              <w:left w:val="nil"/>
              <w:bottom w:val="single" w:sz="8" w:space="0" w:color="auto"/>
              <w:right w:val="single" w:sz="8" w:space="0" w:color="auto"/>
            </w:tcBorders>
            <w:shd w:val="clear" w:color="auto" w:fill="auto"/>
            <w:vAlign w:val="center"/>
            <w:hideMark/>
          </w:tcPr>
          <w:p w14:paraId="4E3BE074"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c>
          <w:tcPr>
            <w:tcW w:w="989" w:type="pct"/>
            <w:vMerge w:val="restart"/>
            <w:tcBorders>
              <w:top w:val="nil"/>
              <w:left w:val="single" w:sz="8" w:space="0" w:color="auto"/>
              <w:bottom w:val="single" w:sz="8" w:space="0" w:color="000000"/>
              <w:right w:val="single" w:sz="8" w:space="0" w:color="auto"/>
            </w:tcBorders>
            <w:shd w:val="clear" w:color="auto" w:fill="auto"/>
            <w:vAlign w:val="center"/>
            <w:hideMark/>
          </w:tcPr>
          <w:p w14:paraId="6A1EA68B"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Отсутствуют</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14:paraId="34E80B9F"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Не требуется</w:t>
            </w:r>
          </w:p>
        </w:tc>
      </w:tr>
      <w:tr w:rsidR="00751F4B" w:rsidRPr="00242685" w14:paraId="12908BA8" w14:textId="77777777" w:rsidTr="007332AA">
        <w:trPr>
          <w:trHeight w:val="20"/>
        </w:trPr>
        <w:tc>
          <w:tcPr>
            <w:tcW w:w="316" w:type="pct"/>
            <w:vMerge/>
            <w:tcBorders>
              <w:top w:val="nil"/>
              <w:left w:val="single" w:sz="8" w:space="0" w:color="auto"/>
              <w:bottom w:val="single" w:sz="8" w:space="0" w:color="000000"/>
              <w:right w:val="single" w:sz="8" w:space="0" w:color="auto"/>
            </w:tcBorders>
            <w:vAlign w:val="center"/>
            <w:hideMark/>
          </w:tcPr>
          <w:p w14:paraId="778B8C17"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316" w:type="pct"/>
            <w:vMerge/>
            <w:tcBorders>
              <w:top w:val="nil"/>
              <w:left w:val="single" w:sz="8" w:space="0" w:color="auto"/>
              <w:bottom w:val="single" w:sz="8" w:space="0" w:color="000000"/>
              <w:right w:val="single" w:sz="8" w:space="0" w:color="auto"/>
            </w:tcBorders>
            <w:vAlign w:val="center"/>
            <w:hideMark/>
          </w:tcPr>
          <w:p w14:paraId="3F8A42A5"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871" w:type="pct"/>
            <w:vMerge/>
            <w:tcBorders>
              <w:top w:val="nil"/>
              <w:left w:val="single" w:sz="8" w:space="0" w:color="auto"/>
              <w:bottom w:val="single" w:sz="8" w:space="0" w:color="000000"/>
              <w:right w:val="single" w:sz="8" w:space="0" w:color="auto"/>
            </w:tcBorders>
            <w:vAlign w:val="center"/>
            <w:hideMark/>
          </w:tcPr>
          <w:p w14:paraId="362B8A2F"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015" w:type="pct"/>
            <w:vMerge/>
            <w:tcBorders>
              <w:top w:val="nil"/>
              <w:left w:val="single" w:sz="8" w:space="0" w:color="auto"/>
              <w:bottom w:val="single" w:sz="8" w:space="0" w:color="000000"/>
              <w:right w:val="single" w:sz="8" w:space="0" w:color="auto"/>
            </w:tcBorders>
            <w:vAlign w:val="center"/>
            <w:hideMark/>
          </w:tcPr>
          <w:p w14:paraId="3F610989"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784" w:type="pct"/>
            <w:tcBorders>
              <w:top w:val="nil"/>
              <w:left w:val="nil"/>
              <w:bottom w:val="single" w:sz="8" w:space="0" w:color="auto"/>
              <w:right w:val="single" w:sz="8" w:space="0" w:color="auto"/>
            </w:tcBorders>
            <w:shd w:val="clear" w:color="auto" w:fill="auto"/>
            <w:vAlign w:val="center"/>
            <w:hideMark/>
          </w:tcPr>
          <w:p w14:paraId="08B7AC28"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c>
          <w:tcPr>
            <w:tcW w:w="989" w:type="pct"/>
            <w:vMerge/>
            <w:tcBorders>
              <w:top w:val="nil"/>
              <w:left w:val="single" w:sz="8" w:space="0" w:color="auto"/>
              <w:bottom w:val="single" w:sz="8" w:space="0" w:color="000000"/>
              <w:right w:val="single" w:sz="8" w:space="0" w:color="auto"/>
            </w:tcBorders>
            <w:vAlign w:val="center"/>
            <w:hideMark/>
          </w:tcPr>
          <w:p w14:paraId="095436C7"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709" w:type="pct"/>
            <w:vMerge/>
            <w:tcBorders>
              <w:top w:val="nil"/>
              <w:left w:val="single" w:sz="8" w:space="0" w:color="auto"/>
              <w:bottom w:val="single" w:sz="8" w:space="0" w:color="000000"/>
              <w:right w:val="single" w:sz="8" w:space="0" w:color="auto"/>
            </w:tcBorders>
            <w:vAlign w:val="center"/>
            <w:hideMark/>
          </w:tcPr>
          <w:p w14:paraId="7EC62544"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r>
      <w:tr w:rsidR="00751F4B" w:rsidRPr="00242685" w14:paraId="579D1738" w14:textId="77777777" w:rsidTr="007332AA">
        <w:trPr>
          <w:cantSplit/>
          <w:trHeight w:val="20"/>
        </w:trPr>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4E4A5983"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316" w:type="pct"/>
            <w:vMerge w:val="restart"/>
            <w:tcBorders>
              <w:top w:val="nil"/>
              <w:left w:val="single" w:sz="8" w:space="0" w:color="auto"/>
              <w:bottom w:val="single" w:sz="8" w:space="0" w:color="000000"/>
              <w:right w:val="single" w:sz="8" w:space="0" w:color="auto"/>
            </w:tcBorders>
            <w:shd w:val="clear" w:color="auto" w:fill="auto"/>
            <w:vAlign w:val="center"/>
            <w:hideMark/>
          </w:tcPr>
          <w:p w14:paraId="1558DA3F"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3</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0CB96CB2"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 xml:space="preserve">БМК с. </w:t>
            </w:r>
            <w:proofErr w:type="spellStart"/>
            <w:r w:rsidRPr="00242685">
              <w:rPr>
                <w:rFonts w:ascii="Trebuchet MS" w:eastAsia="Times New Roman" w:hAnsi="Trebuchet MS" w:cs="Calibri"/>
                <w:color w:val="000000"/>
                <w:sz w:val="20"/>
                <w:szCs w:val="20"/>
                <w:lang w:eastAsia="ru-RU"/>
              </w:rPr>
              <w:t>Матвейщево</w:t>
            </w:r>
            <w:proofErr w:type="spellEnd"/>
          </w:p>
        </w:tc>
        <w:tc>
          <w:tcPr>
            <w:tcW w:w="1015" w:type="pct"/>
            <w:vMerge w:val="restart"/>
            <w:tcBorders>
              <w:top w:val="nil"/>
              <w:left w:val="single" w:sz="8" w:space="0" w:color="auto"/>
              <w:bottom w:val="single" w:sz="8" w:space="0" w:color="000000"/>
              <w:right w:val="single" w:sz="8" w:space="0" w:color="auto"/>
            </w:tcBorders>
            <w:shd w:val="clear" w:color="auto" w:fill="auto"/>
            <w:vAlign w:val="center"/>
            <w:hideMark/>
          </w:tcPr>
          <w:p w14:paraId="408B98EB"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ООО «Т Плюс ВКС»</w:t>
            </w:r>
          </w:p>
        </w:tc>
        <w:tc>
          <w:tcPr>
            <w:tcW w:w="784" w:type="pct"/>
            <w:tcBorders>
              <w:top w:val="nil"/>
              <w:left w:val="nil"/>
              <w:bottom w:val="single" w:sz="8" w:space="0" w:color="auto"/>
              <w:right w:val="single" w:sz="8" w:space="0" w:color="auto"/>
            </w:tcBorders>
            <w:shd w:val="clear" w:color="auto" w:fill="auto"/>
            <w:vAlign w:val="center"/>
            <w:hideMark/>
          </w:tcPr>
          <w:p w14:paraId="46764850"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Источник</w:t>
            </w:r>
          </w:p>
        </w:tc>
        <w:tc>
          <w:tcPr>
            <w:tcW w:w="989" w:type="pct"/>
            <w:vMerge w:val="restart"/>
            <w:tcBorders>
              <w:top w:val="nil"/>
              <w:left w:val="single" w:sz="8" w:space="0" w:color="auto"/>
              <w:bottom w:val="single" w:sz="8" w:space="0" w:color="000000"/>
              <w:right w:val="single" w:sz="8" w:space="0" w:color="auto"/>
            </w:tcBorders>
            <w:shd w:val="clear" w:color="auto" w:fill="auto"/>
            <w:vAlign w:val="center"/>
            <w:hideMark/>
          </w:tcPr>
          <w:p w14:paraId="42C0EFD7"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Отсутствуют</w:t>
            </w:r>
          </w:p>
        </w:tc>
        <w:tc>
          <w:tcPr>
            <w:tcW w:w="709" w:type="pct"/>
            <w:vMerge w:val="restart"/>
            <w:tcBorders>
              <w:top w:val="nil"/>
              <w:left w:val="single" w:sz="8" w:space="0" w:color="auto"/>
              <w:bottom w:val="single" w:sz="8" w:space="0" w:color="000000"/>
              <w:right w:val="single" w:sz="8" w:space="0" w:color="auto"/>
            </w:tcBorders>
            <w:shd w:val="clear" w:color="auto" w:fill="auto"/>
            <w:vAlign w:val="center"/>
            <w:hideMark/>
          </w:tcPr>
          <w:p w14:paraId="7EBDEF95" w14:textId="77777777" w:rsidR="00751F4B" w:rsidRPr="00242685" w:rsidRDefault="00751F4B" w:rsidP="007332AA">
            <w:pPr>
              <w:spacing w:after="0" w:line="240" w:lineRule="auto"/>
              <w:jc w:val="center"/>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Не требуется</w:t>
            </w:r>
          </w:p>
        </w:tc>
      </w:tr>
      <w:tr w:rsidR="00751F4B" w:rsidRPr="00242685" w14:paraId="22983A5A" w14:textId="77777777" w:rsidTr="007332AA">
        <w:trPr>
          <w:trHeight w:val="20"/>
        </w:trPr>
        <w:tc>
          <w:tcPr>
            <w:tcW w:w="316" w:type="pct"/>
            <w:vMerge/>
            <w:tcBorders>
              <w:top w:val="nil"/>
              <w:left w:val="single" w:sz="8" w:space="0" w:color="auto"/>
              <w:bottom w:val="single" w:sz="8" w:space="0" w:color="000000"/>
              <w:right w:val="single" w:sz="8" w:space="0" w:color="auto"/>
            </w:tcBorders>
            <w:vAlign w:val="center"/>
            <w:hideMark/>
          </w:tcPr>
          <w:p w14:paraId="4090B55B"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316" w:type="pct"/>
            <w:vMerge/>
            <w:tcBorders>
              <w:top w:val="nil"/>
              <w:left w:val="single" w:sz="8" w:space="0" w:color="auto"/>
              <w:bottom w:val="single" w:sz="8" w:space="0" w:color="000000"/>
              <w:right w:val="single" w:sz="8" w:space="0" w:color="auto"/>
            </w:tcBorders>
            <w:vAlign w:val="center"/>
            <w:hideMark/>
          </w:tcPr>
          <w:p w14:paraId="0A8A4120"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871" w:type="pct"/>
            <w:vMerge/>
            <w:tcBorders>
              <w:top w:val="nil"/>
              <w:left w:val="single" w:sz="8" w:space="0" w:color="auto"/>
              <w:bottom w:val="single" w:sz="8" w:space="0" w:color="000000"/>
              <w:right w:val="single" w:sz="8" w:space="0" w:color="auto"/>
            </w:tcBorders>
            <w:vAlign w:val="center"/>
            <w:hideMark/>
          </w:tcPr>
          <w:p w14:paraId="74F10CAA"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1015" w:type="pct"/>
            <w:vMerge/>
            <w:tcBorders>
              <w:top w:val="nil"/>
              <w:left w:val="single" w:sz="8" w:space="0" w:color="auto"/>
              <w:bottom w:val="single" w:sz="8" w:space="0" w:color="000000"/>
              <w:right w:val="single" w:sz="8" w:space="0" w:color="auto"/>
            </w:tcBorders>
            <w:vAlign w:val="center"/>
            <w:hideMark/>
          </w:tcPr>
          <w:p w14:paraId="5E7FBDC2"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784" w:type="pct"/>
            <w:tcBorders>
              <w:top w:val="nil"/>
              <w:left w:val="nil"/>
              <w:bottom w:val="single" w:sz="8" w:space="0" w:color="auto"/>
              <w:right w:val="single" w:sz="8" w:space="0" w:color="auto"/>
            </w:tcBorders>
            <w:shd w:val="clear" w:color="auto" w:fill="auto"/>
            <w:vAlign w:val="center"/>
            <w:hideMark/>
          </w:tcPr>
          <w:p w14:paraId="659F99CF"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r w:rsidRPr="00242685">
              <w:rPr>
                <w:rFonts w:ascii="Trebuchet MS" w:eastAsia="Times New Roman" w:hAnsi="Trebuchet MS" w:cs="Calibri"/>
                <w:color w:val="000000"/>
                <w:sz w:val="20"/>
                <w:szCs w:val="20"/>
                <w:lang w:eastAsia="ru-RU"/>
              </w:rPr>
              <w:t>Тепловые сети</w:t>
            </w:r>
          </w:p>
        </w:tc>
        <w:tc>
          <w:tcPr>
            <w:tcW w:w="989" w:type="pct"/>
            <w:vMerge/>
            <w:tcBorders>
              <w:top w:val="nil"/>
              <w:left w:val="single" w:sz="8" w:space="0" w:color="auto"/>
              <w:bottom w:val="single" w:sz="8" w:space="0" w:color="000000"/>
              <w:right w:val="single" w:sz="8" w:space="0" w:color="auto"/>
            </w:tcBorders>
            <w:vAlign w:val="center"/>
            <w:hideMark/>
          </w:tcPr>
          <w:p w14:paraId="36DC8E57"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c>
          <w:tcPr>
            <w:tcW w:w="709" w:type="pct"/>
            <w:vMerge/>
            <w:tcBorders>
              <w:top w:val="nil"/>
              <w:left w:val="single" w:sz="8" w:space="0" w:color="auto"/>
              <w:bottom w:val="single" w:sz="8" w:space="0" w:color="000000"/>
              <w:right w:val="single" w:sz="8" w:space="0" w:color="auto"/>
            </w:tcBorders>
            <w:vAlign w:val="center"/>
            <w:hideMark/>
          </w:tcPr>
          <w:p w14:paraId="464D67E9" w14:textId="77777777" w:rsidR="00751F4B" w:rsidRPr="00242685" w:rsidRDefault="00751F4B" w:rsidP="007332AA">
            <w:pPr>
              <w:spacing w:after="0" w:line="240" w:lineRule="auto"/>
              <w:rPr>
                <w:rFonts w:ascii="Trebuchet MS" w:eastAsia="Times New Roman" w:hAnsi="Trebuchet MS" w:cs="Calibri"/>
                <w:color w:val="000000"/>
                <w:sz w:val="20"/>
                <w:szCs w:val="20"/>
                <w:lang w:eastAsia="ru-RU"/>
              </w:rPr>
            </w:pPr>
          </w:p>
        </w:tc>
      </w:tr>
      <w:bookmarkEnd w:id="154"/>
      <w:bookmarkEnd w:id="155"/>
      <w:bookmarkEnd w:id="156"/>
    </w:tbl>
    <w:p w14:paraId="1CA0A62B" w14:textId="0A6AF451" w:rsidR="00505DCA" w:rsidRPr="008503CA" w:rsidRDefault="00505DCA" w:rsidP="00505DCA">
      <w:pPr>
        <w:spacing w:after="0" w:line="240" w:lineRule="auto"/>
        <w:jc w:val="center"/>
        <w:rPr>
          <w:rFonts w:ascii="Trebuchet MS" w:hAnsi="Trebuchet MS" w:cs="Times New Roman"/>
          <w:b/>
        </w:rPr>
      </w:pPr>
    </w:p>
    <w:p w14:paraId="258890D5" w14:textId="032901D1" w:rsidR="00505DCA" w:rsidRPr="008503CA" w:rsidRDefault="00505DCA" w:rsidP="00C5025C">
      <w:pPr>
        <w:widowControl w:val="0"/>
        <w:spacing w:after="0" w:line="360" w:lineRule="auto"/>
        <w:ind w:right="23"/>
        <w:jc w:val="both"/>
        <w:rPr>
          <w:rFonts w:ascii="Trebuchet MS" w:eastAsia="Arial Unicode MS" w:hAnsi="Trebuchet MS" w:cs="Times New Roman"/>
          <w:lang w:eastAsia="ru-RU"/>
        </w:rPr>
      </w:pPr>
    </w:p>
    <w:p w14:paraId="57375883" w14:textId="014B6C2B" w:rsidR="00505DCA" w:rsidRPr="008503CA" w:rsidRDefault="00505DCA" w:rsidP="00C5025C">
      <w:pPr>
        <w:widowControl w:val="0"/>
        <w:spacing w:after="0" w:line="360" w:lineRule="auto"/>
        <w:ind w:right="23"/>
        <w:jc w:val="both"/>
        <w:rPr>
          <w:rFonts w:ascii="Trebuchet MS" w:eastAsia="Arial Unicode MS" w:hAnsi="Trebuchet MS" w:cs="Times New Roman"/>
          <w:lang w:eastAsia="ru-RU"/>
        </w:rPr>
      </w:pPr>
    </w:p>
    <w:p w14:paraId="4581582E" w14:textId="77777777" w:rsidR="00505DCA" w:rsidRPr="008503CA" w:rsidRDefault="00505DCA" w:rsidP="00C5025C">
      <w:pPr>
        <w:widowControl w:val="0"/>
        <w:spacing w:after="0" w:line="360" w:lineRule="auto"/>
        <w:ind w:right="23"/>
        <w:jc w:val="both"/>
        <w:rPr>
          <w:rFonts w:ascii="Trebuchet MS" w:eastAsia="Arial Unicode MS" w:hAnsi="Trebuchet MS" w:cs="Times New Roman"/>
          <w:lang w:eastAsia="ru-RU"/>
        </w:rPr>
      </w:pPr>
    </w:p>
    <w:p w14:paraId="5A4841C7" w14:textId="77777777" w:rsidR="007C7439" w:rsidRPr="008503CA" w:rsidRDefault="007C7439" w:rsidP="00C5025C">
      <w:pPr>
        <w:widowControl w:val="0"/>
        <w:spacing w:after="0" w:line="360" w:lineRule="auto"/>
        <w:ind w:right="23"/>
        <w:jc w:val="both"/>
        <w:rPr>
          <w:rFonts w:ascii="Trebuchet MS" w:eastAsia="Arial Unicode MS" w:hAnsi="Trebuchet MS" w:cs="Times New Roman"/>
          <w:lang w:eastAsia="ru-RU"/>
        </w:rPr>
      </w:pPr>
    </w:p>
    <w:p w14:paraId="2110526D" w14:textId="77777777" w:rsidR="006D634C" w:rsidRPr="008503CA" w:rsidRDefault="006D634C" w:rsidP="00C5025C">
      <w:pPr>
        <w:widowControl w:val="0"/>
        <w:spacing w:after="0" w:line="360" w:lineRule="auto"/>
        <w:ind w:right="23"/>
        <w:jc w:val="both"/>
        <w:rPr>
          <w:rFonts w:ascii="Trebuchet MS" w:eastAsia="Arial Unicode MS" w:hAnsi="Trebuchet MS" w:cs="Times New Roman"/>
          <w:lang w:eastAsia="ru-RU"/>
        </w:rPr>
        <w:sectPr w:rsidR="006D634C" w:rsidRPr="008503CA" w:rsidSect="009B314A">
          <w:pgSz w:w="16838" w:h="11906" w:orient="landscape"/>
          <w:pgMar w:top="851" w:right="1134" w:bottom="1134" w:left="1134" w:header="454" w:footer="397" w:gutter="0"/>
          <w:cols w:space="708"/>
          <w:docGrid w:linePitch="360"/>
        </w:sectPr>
      </w:pPr>
    </w:p>
    <w:p w14:paraId="0A36DEFE" w14:textId="19331C55" w:rsidR="004C7F48" w:rsidRPr="00840FC7" w:rsidRDefault="00DD6B17" w:rsidP="00511BE7">
      <w:pPr>
        <w:keepNext/>
        <w:keepLines/>
        <w:spacing w:after="120" w:line="276" w:lineRule="auto"/>
        <w:jc w:val="both"/>
        <w:outlineLvl w:val="0"/>
        <w:rPr>
          <w:rFonts w:ascii="Trebuchet MS" w:eastAsia="Times New Roman" w:hAnsi="Trebuchet MS" w:cs="Times New Roman"/>
          <w:b/>
          <w:bCs/>
          <w:color w:val="0070C0"/>
          <w:sz w:val="24"/>
          <w:szCs w:val="24"/>
        </w:rPr>
      </w:pPr>
      <w:bookmarkStart w:id="158" w:name="_Toc361240555"/>
      <w:bookmarkStart w:id="159" w:name="_Toc371783195"/>
      <w:bookmarkStart w:id="160" w:name="_Toc372647146"/>
      <w:bookmarkStart w:id="161" w:name="_Toc101043884"/>
      <w:r w:rsidRPr="00840FC7">
        <w:rPr>
          <w:rFonts w:ascii="Trebuchet MS" w:eastAsia="Times New Roman" w:hAnsi="Trebuchet MS" w:cs="Times New Roman"/>
          <w:b/>
          <w:bCs/>
          <w:color w:val="0070C0"/>
          <w:sz w:val="24"/>
          <w:szCs w:val="24"/>
        </w:rPr>
        <w:lastRenderedPageBreak/>
        <w:t>Раздел</w:t>
      </w:r>
      <w:r w:rsidR="006D634C" w:rsidRPr="00840FC7">
        <w:rPr>
          <w:rFonts w:ascii="Trebuchet MS" w:eastAsia="Times New Roman" w:hAnsi="Trebuchet MS" w:cs="Times New Roman"/>
          <w:b/>
          <w:bCs/>
          <w:color w:val="0070C0"/>
          <w:sz w:val="24"/>
          <w:szCs w:val="24"/>
        </w:rPr>
        <w:t xml:space="preserve"> </w:t>
      </w:r>
      <w:r w:rsidR="007B2E0B" w:rsidRPr="00840FC7">
        <w:rPr>
          <w:rFonts w:ascii="Trebuchet MS" w:eastAsia="Times New Roman" w:hAnsi="Trebuchet MS" w:cs="Times New Roman"/>
          <w:b/>
          <w:bCs/>
          <w:color w:val="0070C0"/>
          <w:sz w:val="24"/>
          <w:szCs w:val="24"/>
        </w:rPr>
        <w:t>1</w:t>
      </w:r>
      <w:r w:rsidRPr="00840FC7">
        <w:rPr>
          <w:rFonts w:ascii="Trebuchet MS" w:eastAsia="Times New Roman" w:hAnsi="Trebuchet MS" w:cs="Times New Roman"/>
          <w:b/>
          <w:bCs/>
          <w:color w:val="0070C0"/>
          <w:sz w:val="24"/>
          <w:szCs w:val="24"/>
        </w:rPr>
        <w:t>1</w:t>
      </w:r>
      <w:r w:rsidR="00596A4C" w:rsidRPr="00840FC7">
        <w:rPr>
          <w:rFonts w:ascii="Trebuchet MS" w:eastAsia="Times New Roman" w:hAnsi="Trebuchet MS" w:cs="Times New Roman"/>
          <w:b/>
          <w:bCs/>
          <w:color w:val="0070C0"/>
          <w:sz w:val="24"/>
          <w:szCs w:val="24"/>
        </w:rPr>
        <w:t>.</w:t>
      </w:r>
      <w:r w:rsidR="004C7F48" w:rsidRPr="00840FC7">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58"/>
      <w:bookmarkEnd w:id="159"/>
      <w:bookmarkEnd w:id="160"/>
      <w:bookmarkEnd w:id="161"/>
    </w:p>
    <w:p w14:paraId="7324CC21" w14:textId="52725FB3" w:rsidR="00162CAB" w:rsidRPr="008503CA" w:rsidRDefault="005258BB" w:rsidP="005258BB">
      <w:pPr>
        <w:spacing w:after="0" w:line="276" w:lineRule="auto"/>
        <w:ind w:firstLine="567"/>
        <w:jc w:val="both"/>
        <w:rPr>
          <w:rFonts w:ascii="Trebuchet MS" w:eastAsia="Times New Roman" w:hAnsi="Trebuchet MS" w:cs="Times New Roman"/>
          <w:lang w:eastAsia="ru-RU"/>
        </w:rPr>
      </w:pPr>
      <w:bookmarkStart w:id="162" w:name="_Hlk101107312"/>
      <w:bookmarkStart w:id="163" w:name="_Hlk70359893"/>
      <w:bookmarkStart w:id="164" w:name="_Toc361912241"/>
      <w:r w:rsidRPr="008503CA">
        <w:rPr>
          <w:rFonts w:ascii="Trebuchet MS" w:eastAsia="Times New Roman" w:hAnsi="Trebuchet MS" w:cs="Times New Roman"/>
          <w:lang w:eastAsia="ru-RU"/>
        </w:rPr>
        <w:t>Распределение тепловой нагрузки на расчетный период до 2030 г. между источниками тепловой энергии не предполагается.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bookmarkEnd w:id="162"/>
    </w:p>
    <w:p w14:paraId="728B24C2" w14:textId="58D2B2D5" w:rsidR="003C51F9" w:rsidRPr="00840FC7" w:rsidRDefault="00511BE7"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65" w:name="_Toc101043885"/>
      <w:bookmarkEnd w:id="163"/>
      <w:r w:rsidRPr="00840FC7">
        <w:rPr>
          <w:rFonts w:ascii="Trebuchet MS" w:eastAsia="Times New Roman" w:hAnsi="Trebuchet MS" w:cs="Times New Roman"/>
          <w:b/>
          <w:bCs/>
          <w:color w:val="0070C0"/>
          <w:sz w:val="24"/>
          <w:szCs w:val="24"/>
        </w:rPr>
        <w:t>Р</w:t>
      </w:r>
      <w:r w:rsidR="005E5844" w:rsidRPr="00840FC7">
        <w:rPr>
          <w:rFonts w:ascii="Trebuchet MS" w:eastAsia="Times New Roman" w:hAnsi="Trebuchet MS" w:cs="Times New Roman"/>
          <w:b/>
          <w:bCs/>
          <w:color w:val="0070C0"/>
          <w:sz w:val="24"/>
          <w:szCs w:val="24"/>
        </w:rPr>
        <w:t>аздел</w:t>
      </w:r>
      <w:r w:rsidR="003C51F9" w:rsidRPr="00840FC7">
        <w:rPr>
          <w:rFonts w:ascii="Trebuchet MS" w:eastAsia="Times New Roman" w:hAnsi="Trebuchet MS" w:cs="Times New Roman"/>
          <w:b/>
          <w:bCs/>
          <w:color w:val="0070C0"/>
          <w:sz w:val="24"/>
          <w:szCs w:val="24"/>
        </w:rPr>
        <w:t xml:space="preserve"> 1</w:t>
      </w:r>
      <w:r w:rsidR="00DD6B17" w:rsidRPr="00840FC7">
        <w:rPr>
          <w:rFonts w:ascii="Trebuchet MS" w:eastAsia="Times New Roman" w:hAnsi="Trebuchet MS" w:cs="Times New Roman"/>
          <w:b/>
          <w:bCs/>
          <w:color w:val="0070C0"/>
          <w:sz w:val="24"/>
          <w:szCs w:val="24"/>
        </w:rPr>
        <w:t>2</w:t>
      </w:r>
      <w:r w:rsidR="00596A4C" w:rsidRPr="00840FC7">
        <w:rPr>
          <w:rFonts w:ascii="Trebuchet MS" w:eastAsia="Times New Roman" w:hAnsi="Trebuchet MS" w:cs="Times New Roman"/>
          <w:b/>
          <w:bCs/>
          <w:color w:val="0070C0"/>
          <w:sz w:val="24"/>
          <w:szCs w:val="24"/>
        </w:rPr>
        <w:t>.</w:t>
      </w:r>
      <w:r w:rsidR="003C51F9" w:rsidRPr="00840FC7">
        <w:rPr>
          <w:rFonts w:ascii="Trebuchet MS" w:eastAsia="Times New Roman" w:hAnsi="Trebuchet MS" w:cs="Times New Roman"/>
          <w:b/>
          <w:bCs/>
          <w:color w:val="0070C0"/>
          <w:sz w:val="24"/>
          <w:szCs w:val="24"/>
        </w:rPr>
        <w:t xml:space="preserve"> Решения по бесхозяйным тепловым сетям</w:t>
      </w:r>
      <w:bookmarkEnd w:id="164"/>
      <w:bookmarkEnd w:id="165"/>
    </w:p>
    <w:p w14:paraId="5F0E10E0" w14:textId="124DC716" w:rsidR="00DD6B17" w:rsidRPr="008503CA" w:rsidRDefault="00DD6B17" w:rsidP="00505DCA">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На момент проведения работ по актуализации схемы теплоснабжения, в границах </w:t>
      </w:r>
      <w:r w:rsidR="00575EB7" w:rsidRPr="008503CA">
        <w:rPr>
          <w:rFonts w:ascii="Trebuchet MS" w:eastAsia="Times New Roman" w:hAnsi="Trebuchet MS" w:cs="Times New Roman"/>
          <w:lang w:eastAsia="ru-RU"/>
        </w:rPr>
        <w:t xml:space="preserve">муниципального образования </w:t>
      </w:r>
      <w:proofErr w:type="spellStart"/>
      <w:r w:rsidR="007809E7" w:rsidRPr="008503CA">
        <w:rPr>
          <w:rFonts w:ascii="Trebuchet MS" w:eastAsia="Times New Roman" w:hAnsi="Trebuchet MS" w:cs="Times New Roman"/>
          <w:lang w:eastAsia="ru-RU"/>
        </w:rPr>
        <w:t>Симское</w:t>
      </w:r>
      <w:proofErr w:type="spellEnd"/>
      <w:r w:rsidR="00511BE7" w:rsidRPr="008503CA">
        <w:rPr>
          <w:rFonts w:ascii="Trebuchet MS" w:eastAsia="Times New Roman" w:hAnsi="Trebuchet MS" w:cs="Times New Roman"/>
          <w:lang w:eastAsia="ru-RU"/>
        </w:rPr>
        <w:t xml:space="preserve"> </w:t>
      </w:r>
      <w:r w:rsidR="00575EB7" w:rsidRPr="008503CA">
        <w:rPr>
          <w:rFonts w:ascii="Trebuchet MS" w:eastAsia="Times New Roman" w:hAnsi="Trebuchet MS" w:cs="Times New Roman"/>
          <w:lang w:eastAsia="ru-RU"/>
        </w:rPr>
        <w:t>Юрьев-Польского</w:t>
      </w:r>
      <w:r w:rsidR="00511BE7" w:rsidRPr="008503CA">
        <w:rPr>
          <w:rFonts w:ascii="Trebuchet MS" w:eastAsia="Times New Roman" w:hAnsi="Trebuchet MS" w:cs="Times New Roman"/>
          <w:lang w:eastAsia="ru-RU"/>
        </w:rPr>
        <w:t xml:space="preserve"> района</w:t>
      </w:r>
      <w:r w:rsidRPr="008503CA">
        <w:rPr>
          <w:rFonts w:ascii="Trebuchet MS" w:eastAsia="Times New Roman" w:hAnsi="Trebuchet MS" w:cs="Times New Roman"/>
          <w:lang w:eastAsia="ru-RU"/>
        </w:rPr>
        <w:t xml:space="preserve"> участков бесхозяйных тепловых сетей не выявлено.</w:t>
      </w:r>
    </w:p>
    <w:p w14:paraId="39AA3884" w14:textId="77777777" w:rsidR="006D634C" w:rsidRPr="008503CA" w:rsidRDefault="006D634C" w:rsidP="00DD6B17">
      <w:pPr>
        <w:spacing w:after="0" w:line="360" w:lineRule="auto"/>
        <w:ind w:firstLine="567"/>
        <w:jc w:val="both"/>
        <w:rPr>
          <w:rFonts w:ascii="Trebuchet MS" w:eastAsia="Times New Roman" w:hAnsi="Trebuchet MS" w:cs="Times New Roman"/>
          <w:lang w:eastAsia="ru-RU"/>
        </w:rPr>
        <w:sectPr w:rsidR="006D634C" w:rsidRPr="008503CA" w:rsidSect="003A3430">
          <w:pgSz w:w="11906" w:h="16838"/>
          <w:pgMar w:top="1134" w:right="851" w:bottom="1134" w:left="1134" w:header="510" w:footer="708" w:gutter="0"/>
          <w:cols w:space="708"/>
          <w:docGrid w:linePitch="360"/>
        </w:sectPr>
      </w:pPr>
    </w:p>
    <w:p w14:paraId="5247034F" w14:textId="3FF78537" w:rsidR="007B2E0B" w:rsidRPr="00840FC7" w:rsidRDefault="005E5844" w:rsidP="00505DCA">
      <w:pPr>
        <w:keepNext/>
        <w:keepLines/>
        <w:spacing w:before="120" w:after="0" w:line="276" w:lineRule="auto"/>
        <w:jc w:val="both"/>
        <w:outlineLvl w:val="0"/>
        <w:rPr>
          <w:rFonts w:ascii="Trebuchet MS" w:eastAsia="Times New Roman" w:hAnsi="Trebuchet MS" w:cs="Times New Roman"/>
          <w:b/>
          <w:bCs/>
          <w:color w:val="0070C0"/>
          <w:sz w:val="24"/>
          <w:szCs w:val="24"/>
        </w:rPr>
      </w:pPr>
      <w:bookmarkStart w:id="166" w:name="_Toc17813067"/>
      <w:bookmarkStart w:id="167" w:name="_Toc101043886"/>
      <w:bookmarkStart w:id="168" w:name="_Toc10560137"/>
      <w:r w:rsidRPr="00840FC7">
        <w:rPr>
          <w:rFonts w:ascii="Trebuchet MS" w:eastAsia="Times New Roman" w:hAnsi="Trebuchet MS" w:cs="Times New Roman"/>
          <w:b/>
          <w:bCs/>
          <w:color w:val="0070C0"/>
          <w:sz w:val="24"/>
          <w:szCs w:val="24"/>
        </w:rPr>
        <w:lastRenderedPageBreak/>
        <w:t>Раздел 13</w:t>
      </w:r>
      <w:r w:rsidR="007B2E0B" w:rsidRPr="00840FC7">
        <w:rPr>
          <w:rFonts w:ascii="Trebuchet MS" w:eastAsia="Times New Roman" w:hAnsi="Trebuchet MS" w:cs="Times New Roman"/>
          <w:b/>
          <w:bCs/>
          <w:color w:val="0070C0"/>
          <w:sz w:val="24"/>
          <w:szCs w:val="24"/>
        </w:rPr>
        <w:t>. Синхронизация схемы теплоснабжения со схемо</w:t>
      </w:r>
      <w:r w:rsidR="006D634C" w:rsidRPr="00840FC7">
        <w:rPr>
          <w:rFonts w:ascii="Trebuchet MS" w:eastAsia="Times New Roman" w:hAnsi="Trebuchet MS" w:cs="Times New Roman"/>
          <w:b/>
          <w:bCs/>
          <w:color w:val="0070C0"/>
          <w:sz w:val="24"/>
          <w:szCs w:val="24"/>
        </w:rPr>
        <w:t xml:space="preserve">й газоснабжения и </w:t>
      </w:r>
      <w:r w:rsidR="00505DCA" w:rsidRPr="00840FC7">
        <w:rPr>
          <w:rFonts w:ascii="Trebuchet MS" w:eastAsia="Times New Roman" w:hAnsi="Trebuchet MS" w:cs="Times New Roman"/>
          <w:b/>
          <w:bCs/>
          <w:color w:val="0070C0"/>
          <w:sz w:val="24"/>
          <w:szCs w:val="24"/>
        </w:rPr>
        <w:t xml:space="preserve">газификации </w:t>
      </w:r>
      <w:proofErr w:type="gramStart"/>
      <w:r w:rsidR="00505DCA" w:rsidRPr="00840FC7">
        <w:rPr>
          <w:rFonts w:ascii="Trebuchet MS" w:eastAsia="Times New Roman" w:hAnsi="Trebuchet MS" w:cs="Times New Roman"/>
          <w:b/>
          <w:bCs/>
          <w:color w:val="0070C0"/>
          <w:sz w:val="24"/>
          <w:szCs w:val="24"/>
        </w:rPr>
        <w:t>Владимирской</w:t>
      </w:r>
      <w:r w:rsidR="007B2E0B" w:rsidRPr="00840FC7">
        <w:rPr>
          <w:rFonts w:ascii="Trebuchet MS" w:eastAsia="Times New Roman" w:hAnsi="Trebuchet MS" w:cs="Times New Roman"/>
          <w:b/>
          <w:bCs/>
          <w:color w:val="0070C0"/>
          <w:sz w:val="24"/>
          <w:szCs w:val="24"/>
        </w:rPr>
        <w:t xml:space="preserve">  области</w:t>
      </w:r>
      <w:proofErr w:type="gramEnd"/>
      <w:r w:rsidR="007B2E0B" w:rsidRPr="00840FC7">
        <w:rPr>
          <w:rFonts w:ascii="Trebuchet MS" w:eastAsia="Times New Roman" w:hAnsi="Trebuchet MS" w:cs="Times New Roman"/>
          <w:b/>
          <w:bCs/>
          <w:color w:val="0070C0"/>
          <w:sz w:val="24"/>
          <w:szCs w:val="24"/>
        </w:rPr>
        <w:t>, схемой и программой развития электроэнергетики, а также со схемами  водоснабжения и водоотведения</w:t>
      </w:r>
      <w:bookmarkEnd w:id="166"/>
      <w:bookmarkEnd w:id="167"/>
    </w:p>
    <w:p w14:paraId="605D1460" w14:textId="0FAE0030"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8503CA">
        <w:rPr>
          <w:rFonts w:ascii="Trebuchet MS" w:eastAsia="Arial Unicode MS" w:hAnsi="Trebuchet MS" w:cs="Times New Roman"/>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95D2685" w14:textId="13DE999B" w:rsidR="00643580" w:rsidRPr="008503CA" w:rsidRDefault="00643580" w:rsidP="00643580">
      <w:pPr>
        <w:widowControl w:val="0"/>
        <w:spacing w:after="0" w:line="276" w:lineRule="auto"/>
        <w:ind w:left="20" w:right="20" w:firstLine="720"/>
        <w:jc w:val="both"/>
        <w:rPr>
          <w:rFonts w:ascii="Trebuchet MS" w:eastAsia="Arial Unicode MS" w:hAnsi="Trebuchet MS" w:cs="Times New Roman"/>
        </w:rPr>
      </w:pPr>
      <w:proofErr w:type="gramStart"/>
      <w:r w:rsidRPr="008503CA">
        <w:rPr>
          <w:rFonts w:ascii="Trebuchet MS" w:eastAsia="Arial Unicode MS" w:hAnsi="Trebuchet MS" w:cs="Times New Roman"/>
        </w:rPr>
        <w:t>На текущий момент</w:t>
      </w:r>
      <w:proofErr w:type="gramEnd"/>
      <w:r w:rsidRPr="008503CA">
        <w:rPr>
          <w:rFonts w:ascii="Trebuchet MS" w:eastAsia="Arial Unicode MS" w:hAnsi="Trebuchet MS" w:cs="Times New Roman"/>
        </w:rPr>
        <w:t xml:space="preserve"> все источники централизованного теплоснабжения на территории муниципального образования </w:t>
      </w:r>
      <w:proofErr w:type="spellStart"/>
      <w:r w:rsidR="007809E7" w:rsidRPr="008503CA">
        <w:rPr>
          <w:rFonts w:ascii="Trebuchet MS" w:eastAsia="Arial Unicode MS" w:hAnsi="Trebuchet MS" w:cs="Times New Roman"/>
        </w:rPr>
        <w:t>Симское</w:t>
      </w:r>
      <w:proofErr w:type="spellEnd"/>
      <w:r w:rsidRPr="008503CA">
        <w:rPr>
          <w:rFonts w:ascii="Trebuchet MS" w:eastAsia="Arial Unicode MS" w:hAnsi="Trebuchet MS" w:cs="Times New Roman"/>
        </w:rPr>
        <w:t xml:space="preserve"> Юрьев-Польского обеспечены в должной мере основным топливом, решения о развитии соответствующих систем газоснабжения не требуются.</w:t>
      </w:r>
    </w:p>
    <w:p w14:paraId="4B71C24A" w14:textId="77777777" w:rsidR="00413A83" w:rsidRPr="008503CA" w:rsidRDefault="00413A83" w:rsidP="00505DCA">
      <w:pPr>
        <w:widowControl w:val="0"/>
        <w:spacing w:after="0" w:line="276" w:lineRule="auto"/>
        <w:ind w:left="20" w:right="20" w:firstLine="720"/>
        <w:jc w:val="both"/>
        <w:rPr>
          <w:rFonts w:ascii="Trebuchet MS" w:eastAsia="Arial Unicode MS" w:hAnsi="Trebuchet MS" w:cs="Times New Roman"/>
        </w:rPr>
      </w:pPr>
    </w:p>
    <w:p w14:paraId="66377B34" w14:textId="3160FAEE"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proofErr w:type="gramStart"/>
      <w:r w:rsidRPr="008503CA">
        <w:rPr>
          <w:rFonts w:ascii="Trebuchet MS" w:eastAsia="Arial Unicode MS" w:hAnsi="Trebuchet MS" w:cs="Times New Roman"/>
          <w:b/>
          <w:lang w:eastAsia="ru-RU"/>
        </w:rPr>
        <w:t>13.2  Описание</w:t>
      </w:r>
      <w:proofErr w:type="gramEnd"/>
      <w:r w:rsidRPr="008503CA">
        <w:rPr>
          <w:rFonts w:ascii="Trebuchet MS" w:eastAsia="Arial Unicode MS" w:hAnsi="Trebuchet MS" w:cs="Times New Roman"/>
          <w:b/>
          <w:lang w:eastAsia="ru-RU"/>
        </w:rPr>
        <w:t xml:space="preserve"> проблем организации газоснабжения источников тепловой энергии</w:t>
      </w:r>
    </w:p>
    <w:p w14:paraId="797E706D" w14:textId="66742FEB" w:rsidR="002512E8" w:rsidRPr="008503CA" w:rsidRDefault="002512E8" w:rsidP="00505DCA">
      <w:pPr>
        <w:widowControl w:val="0"/>
        <w:spacing w:after="0" w:line="276" w:lineRule="auto"/>
        <w:ind w:left="20" w:right="20" w:firstLine="720"/>
        <w:jc w:val="both"/>
        <w:rPr>
          <w:rFonts w:ascii="Trebuchet MS" w:eastAsia="Arial Unicode MS" w:hAnsi="Trebuchet MS" w:cs="Times New Roman"/>
        </w:rPr>
      </w:pPr>
      <w:r w:rsidRPr="008503CA">
        <w:rPr>
          <w:rFonts w:ascii="Trebuchet MS" w:eastAsia="Arial Unicode MS" w:hAnsi="Trebuchet MS" w:cs="Times New Roman"/>
        </w:rPr>
        <w:t xml:space="preserve">Проблем с организацией газоснабжения индивидуальных и централизованных источников тепловой энергии на территории </w:t>
      </w:r>
      <w:r w:rsidR="00643580" w:rsidRPr="008503CA">
        <w:rPr>
          <w:rFonts w:ascii="Trebuchet MS" w:eastAsia="Arial Unicode MS" w:hAnsi="Trebuchet MS" w:cs="Times New Roman"/>
        </w:rPr>
        <w:t xml:space="preserve">муниципального образования </w:t>
      </w:r>
      <w:proofErr w:type="spellStart"/>
      <w:r w:rsidR="007809E7" w:rsidRPr="008503CA">
        <w:rPr>
          <w:rFonts w:ascii="Trebuchet MS" w:eastAsia="Arial Unicode MS" w:hAnsi="Trebuchet MS" w:cs="Times New Roman"/>
        </w:rPr>
        <w:t>Симское</w:t>
      </w:r>
      <w:proofErr w:type="spellEnd"/>
      <w:r w:rsidR="00643580" w:rsidRPr="008503CA">
        <w:rPr>
          <w:rFonts w:ascii="Trebuchet MS" w:eastAsia="Arial Unicode MS" w:hAnsi="Trebuchet MS" w:cs="Times New Roman"/>
        </w:rPr>
        <w:t xml:space="preserve"> Юрьев-Польского района</w:t>
      </w:r>
      <w:r w:rsidRPr="008503CA">
        <w:rPr>
          <w:rFonts w:ascii="Trebuchet MS" w:eastAsia="Arial Unicode MS" w:hAnsi="Trebuchet MS" w:cs="Times New Roman"/>
        </w:rPr>
        <w:t xml:space="preserve"> не установлено.</w:t>
      </w:r>
    </w:p>
    <w:p w14:paraId="02ABED14" w14:textId="77777777" w:rsidR="00413A83" w:rsidRPr="008503CA"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2AA4E792"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8503CA">
        <w:rPr>
          <w:rFonts w:ascii="Trebuchet MS" w:eastAsia="Arial Unicode MS" w:hAnsi="Trebuchet MS" w:cs="Times New Roman"/>
          <w:b/>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D5ED3CA" w14:textId="6B4FAB7F" w:rsidR="002512E8" w:rsidRPr="008503CA" w:rsidRDefault="002512E8" w:rsidP="00505DCA">
      <w:pPr>
        <w:widowControl w:val="0"/>
        <w:spacing w:after="0" w:line="276" w:lineRule="auto"/>
        <w:ind w:left="20" w:right="20" w:firstLine="720"/>
        <w:jc w:val="both"/>
        <w:rPr>
          <w:rFonts w:ascii="Trebuchet MS" w:eastAsia="Arial Unicode MS" w:hAnsi="Trebuchet MS" w:cs="Times New Roman"/>
        </w:rPr>
      </w:pPr>
      <w:r w:rsidRPr="008503CA">
        <w:rPr>
          <w:rFonts w:ascii="Trebuchet MS" w:eastAsia="Arial Unicode MS" w:hAnsi="Trebuchet MS" w:cs="Times New Roman"/>
        </w:rPr>
        <w:t xml:space="preserve">Предложения по корректировке программы газификации </w:t>
      </w:r>
      <w:r w:rsidR="006D634C" w:rsidRPr="008503CA">
        <w:rPr>
          <w:rFonts w:ascii="Trebuchet MS" w:eastAsia="Arial Unicode MS" w:hAnsi="Trebuchet MS" w:cs="Times New Roman"/>
        </w:rPr>
        <w:t xml:space="preserve">Владимирской </w:t>
      </w:r>
      <w:r w:rsidRPr="008503CA">
        <w:rPr>
          <w:rFonts w:ascii="Trebuchet MS" w:eastAsia="Arial Unicode MS" w:hAnsi="Trebuchet MS" w:cs="Times New Roman"/>
        </w:rPr>
        <w:t xml:space="preserve">области в разрезе развития источников тепловой энергии и систем теплоснабжения </w:t>
      </w:r>
      <w:r w:rsidR="00575EB7" w:rsidRPr="008503CA">
        <w:rPr>
          <w:rFonts w:ascii="Trebuchet MS" w:eastAsia="Arial Unicode MS" w:hAnsi="Trebuchet MS" w:cs="Times New Roman"/>
        </w:rPr>
        <w:t xml:space="preserve">муниципального образования </w:t>
      </w:r>
      <w:proofErr w:type="spellStart"/>
      <w:r w:rsidR="007809E7" w:rsidRPr="008503CA">
        <w:rPr>
          <w:rFonts w:ascii="Trebuchet MS" w:eastAsia="Arial Unicode MS" w:hAnsi="Trebuchet MS" w:cs="Times New Roman"/>
        </w:rPr>
        <w:t>Симское</w:t>
      </w:r>
      <w:proofErr w:type="spellEnd"/>
      <w:r w:rsidR="00511BE7" w:rsidRPr="008503CA">
        <w:rPr>
          <w:rFonts w:ascii="Trebuchet MS" w:eastAsia="Arial Unicode MS" w:hAnsi="Trebuchet MS" w:cs="Times New Roman"/>
        </w:rPr>
        <w:t xml:space="preserve"> </w:t>
      </w:r>
      <w:r w:rsidR="00575EB7" w:rsidRPr="008503CA">
        <w:rPr>
          <w:rFonts w:ascii="Trebuchet MS" w:eastAsia="Arial Unicode MS" w:hAnsi="Trebuchet MS" w:cs="Times New Roman"/>
        </w:rPr>
        <w:t>Юрьев-Польского</w:t>
      </w:r>
      <w:r w:rsidR="00511BE7" w:rsidRPr="008503CA">
        <w:rPr>
          <w:rFonts w:ascii="Trebuchet MS" w:eastAsia="Arial Unicode MS" w:hAnsi="Trebuchet MS" w:cs="Times New Roman"/>
        </w:rPr>
        <w:t xml:space="preserve"> района</w:t>
      </w:r>
      <w:r w:rsidRPr="008503CA">
        <w:rPr>
          <w:rFonts w:ascii="Trebuchet MS" w:eastAsia="Arial Unicode MS" w:hAnsi="Trebuchet MS" w:cs="Times New Roman"/>
        </w:rPr>
        <w:t xml:space="preserve"> </w:t>
      </w:r>
      <w:r w:rsidR="00413A83" w:rsidRPr="008503CA">
        <w:rPr>
          <w:rFonts w:ascii="Trebuchet MS" w:eastAsia="Arial Unicode MS" w:hAnsi="Trebuchet MS" w:cs="Times New Roman"/>
        </w:rPr>
        <w:t>отсутствуют</w:t>
      </w:r>
      <w:r w:rsidRPr="008503CA">
        <w:rPr>
          <w:rFonts w:ascii="Trebuchet MS" w:eastAsia="Arial Unicode MS" w:hAnsi="Trebuchet MS" w:cs="Times New Roman"/>
        </w:rPr>
        <w:t>.</w:t>
      </w:r>
    </w:p>
    <w:p w14:paraId="4977DA1C" w14:textId="77777777" w:rsidR="00505DCA" w:rsidRPr="008503CA" w:rsidRDefault="00505DCA" w:rsidP="00505DCA">
      <w:pPr>
        <w:widowControl w:val="0"/>
        <w:spacing w:after="0" w:line="276" w:lineRule="auto"/>
        <w:ind w:left="20" w:right="20" w:firstLine="720"/>
        <w:jc w:val="both"/>
        <w:rPr>
          <w:rFonts w:ascii="Trebuchet MS" w:eastAsia="Arial Unicode MS" w:hAnsi="Trebuchet MS" w:cs="Times New Roman"/>
        </w:rPr>
      </w:pPr>
    </w:p>
    <w:p w14:paraId="59EF9E95" w14:textId="20E366E0"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8503CA">
        <w:rPr>
          <w:rFonts w:ascii="Trebuchet MS" w:eastAsia="Arial Unicode MS" w:hAnsi="Trebuchet MS" w:cs="Times New Roman"/>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5C99BEDE" w:rsidR="002512E8" w:rsidRPr="008503CA" w:rsidRDefault="002512E8" w:rsidP="00505DCA">
      <w:pPr>
        <w:widowControl w:val="0"/>
        <w:spacing w:after="0" w:line="276" w:lineRule="auto"/>
        <w:ind w:left="20" w:right="20" w:firstLine="720"/>
        <w:jc w:val="both"/>
        <w:rPr>
          <w:rFonts w:ascii="Trebuchet MS" w:eastAsia="Arial Unicode MS" w:hAnsi="Trebuchet MS" w:cs="Times New Roman"/>
        </w:rPr>
      </w:pPr>
      <w:r w:rsidRPr="008503CA">
        <w:rPr>
          <w:rFonts w:ascii="Trebuchet MS" w:eastAsia="Arial Unicode MS" w:hAnsi="Trebuchet MS" w:cs="Times New Roman"/>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w:t>
      </w:r>
      <w:r w:rsidR="00643580" w:rsidRPr="008503CA">
        <w:rPr>
          <w:rFonts w:ascii="Trebuchet MS" w:eastAsia="Arial Unicode MS" w:hAnsi="Trebuchet MS" w:cs="Times New Roman"/>
        </w:rPr>
        <w:t xml:space="preserve">муниципального образования </w:t>
      </w:r>
      <w:proofErr w:type="spellStart"/>
      <w:r w:rsidR="007809E7" w:rsidRPr="008503CA">
        <w:rPr>
          <w:rFonts w:ascii="Trebuchet MS" w:eastAsia="Arial Unicode MS" w:hAnsi="Trebuchet MS" w:cs="Times New Roman"/>
        </w:rPr>
        <w:t>Симское</w:t>
      </w:r>
      <w:proofErr w:type="spellEnd"/>
      <w:r w:rsidR="00511BE7" w:rsidRPr="008503CA">
        <w:rPr>
          <w:rFonts w:ascii="Trebuchet MS" w:eastAsia="Arial Unicode MS" w:hAnsi="Trebuchet MS" w:cs="Times New Roman"/>
        </w:rPr>
        <w:t xml:space="preserve"> </w:t>
      </w:r>
      <w:r w:rsidR="00575EB7" w:rsidRPr="008503CA">
        <w:rPr>
          <w:rFonts w:ascii="Trebuchet MS" w:eastAsia="Arial Unicode MS" w:hAnsi="Trebuchet MS" w:cs="Times New Roman"/>
        </w:rPr>
        <w:t>Юрьев-Польского</w:t>
      </w:r>
      <w:r w:rsidR="00511BE7" w:rsidRPr="008503CA">
        <w:rPr>
          <w:rFonts w:ascii="Trebuchet MS" w:eastAsia="Arial Unicode MS" w:hAnsi="Trebuchet MS" w:cs="Times New Roman"/>
        </w:rPr>
        <w:t xml:space="preserve"> района</w:t>
      </w:r>
      <w:r w:rsidRPr="008503CA">
        <w:rPr>
          <w:rFonts w:ascii="Trebuchet MS" w:eastAsia="Arial Unicode MS" w:hAnsi="Trebuchet MS" w:cs="Times New Roman"/>
        </w:rPr>
        <w:t xml:space="preserve"> не предусмотрено.</w:t>
      </w:r>
    </w:p>
    <w:p w14:paraId="6FBFA036" w14:textId="77777777" w:rsidR="00643580" w:rsidRPr="008503CA" w:rsidRDefault="00643580" w:rsidP="00505DCA">
      <w:pPr>
        <w:widowControl w:val="0"/>
        <w:spacing w:after="0" w:line="276" w:lineRule="auto"/>
        <w:ind w:left="20" w:right="20" w:firstLine="720"/>
        <w:jc w:val="both"/>
        <w:rPr>
          <w:rFonts w:ascii="Trebuchet MS" w:eastAsia="Arial Unicode MS" w:hAnsi="Trebuchet MS" w:cs="Times New Roman"/>
        </w:rPr>
      </w:pPr>
    </w:p>
    <w:p w14:paraId="2701E774" w14:textId="5A447DE2"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8503CA">
        <w:rPr>
          <w:rFonts w:ascii="Trebuchet MS" w:eastAsia="Arial Unicode MS" w:hAnsi="Trebuchet MS" w:cs="Times New Roman"/>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7777777" w:rsidR="002512E8" w:rsidRPr="008503CA" w:rsidRDefault="002512E8" w:rsidP="00505DCA">
      <w:pPr>
        <w:widowControl w:val="0"/>
        <w:spacing w:after="0" w:line="276" w:lineRule="auto"/>
        <w:ind w:left="20" w:right="20" w:firstLine="720"/>
        <w:jc w:val="both"/>
        <w:rPr>
          <w:rFonts w:ascii="Trebuchet MS" w:eastAsia="Arial Unicode MS" w:hAnsi="Trebuchet MS" w:cs="Times New Roman"/>
        </w:rPr>
      </w:pPr>
      <w:r w:rsidRPr="008503CA">
        <w:rPr>
          <w:rFonts w:ascii="Trebuchet MS" w:eastAsia="Arial Unicode MS" w:hAnsi="Trebuchet MS" w:cs="Times New Roman"/>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r w:rsidR="00413A83" w:rsidRPr="008503CA">
        <w:rPr>
          <w:rFonts w:ascii="Trebuchet MS" w:eastAsia="Arial Unicode MS" w:hAnsi="Trebuchet MS" w:cs="Times New Roman"/>
        </w:rPr>
        <w:t>.</w:t>
      </w:r>
    </w:p>
    <w:p w14:paraId="4E561244" w14:textId="04627086" w:rsidR="00413A83" w:rsidRDefault="00413A83" w:rsidP="00505DCA">
      <w:pPr>
        <w:widowControl w:val="0"/>
        <w:spacing w:after="0" w:line="276" w:lineRule="auto"/>
        <w:ind w:left="20" w:right="20" w:firstLine="720"/>
        <w:jc w:val="both"/>
        <w:rPr>
          <w:rFonts w:ascii="Trebuchet MS" w:eastAsia="Arial Unicode MS" w:hAnsi="Trebuchet MS" w:cs="Times New Roman"/>
        </w:rPr>
      </w:pPr>
    </w:p>
    <w:p w14:paraId="4F836E7D" w14:textId="59216A3A" w:rsidR="00751F4B" w:rsidRDefault="00751F4B" w:rsidP="00505DCA">
      <w:pPr>
        <w:widowControl w:val="0"/>
        <w:spacing w:after="0" w:line="276" w:lineRule="auto"/>
        <w:ind w:left="20" w:right="20" w:firstLine="720"/>
        <w:jc w:val="both"/>
        <w:rPr>
          <w:rFonts w:ascii="Trebuchet MS" w:eastAsia="Arial Unicode MS" w:hAnsi="Trebuchet MS" w:cs="Times New Roman"/>
        </w:rPr>
      </w:pPr>
    </w:p>
    <w:p w14:paraId="71F50723" w14:textId="601FC246" w:rsidR="00751F4B" w:rsidRDefault="00751F4B" w:rsidP="00505DCA">
      <w:pPr>
        <w:widowControl w:val="0"/>
        <w:spacing w:after="0" w:line="276" w:lineRule="auto"/>
        <w:ind w:left="20" w:right="20" w:firstLine="720"/>
        <w:jc w:val="both"/>
        <w:rPr>
          <w:rFonts w:ascii="Trebuchet MS" w:eastAsia="Arial Unicode MS" w:hAnsi="Trebuchet MS" w:cs="Times New Roman"/>
        </w:rPr>
      </w:pPr>
    </w:p>
    <w:p w14:paraId="3D6CDB4F" w14:textId="77777777" w:rsidR="00751F4B" w:rsidRPr="008503CA" w:rsidRDefault="00751F4B" w:rsidP="00505DCA">
      <w:pPr>
        <w:widowControl w:val="0"/>
        <w:spacing w:after="0" w:line="276" w:lineRule="auto"/>
        <w:ind w:left="20" w:right="20" w:firstLine="720"/>
        <w:jc w:val="both"/>
        <w:rPr>
          <w:rFonts w:ascii="Trebuchet MS" w:eastAsia="Arial Unicode MS" w:hAnsi="Trebuchet MS" w:cs="Times New Roman"/>
        </w:rPr>
      </w:pPr>
    </w:p>
    <w:p w14:paraId="5707A21A" w14:textId="2ADFB6AE"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8503CA">
        <w:rPr>
          <w:rFonts w:ascii="Trebuchet MS" w:eastAsia="Arial Unicode MS" w:hAnsi="Trebuchet MS" w:cs="Times New Roman"/>
          <w:b/>
          <w:lang w:eastAsia="ru-RU"/>
        </w:rPr>
        <w:lastRenderedPageBreak/>
        <w:t xml:space="preserve">13.6 Описание решений (вырабатываемых с учетом положений утвержденной схемы водоснабжения </w:t>
      </w:r>
      <w:r w:rsidR="00964CC5" w:rsidRPr="008503CA">
        <w:rPr>
          <w:rFonts w:ascii="Trebuchet MS" w:eastAsia="Arial Unicode MS" w:hAnsi="Trebuchet MS" w:cs="Times New Roman"/>
          <w:b/>
          <w:lang w:eastAsia="ru-RU"/>
        </w:rPr>
        <w:t>муниципального образования</w:t>
      </w:r>
      <w:r w:rsidRPr="008503CA">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0B8E0CD4" w14:textId="77777777" w:rsidR="00643580" w:rsidRPr="008503CA" w:rsidRDefault="00643580" w:rsidP="00643580">
      <w:pPr>
        <w:widowControl w:val="0"/>
        <w:spacing w:after="0" w:line="276" w:lineRule="auto"/>
        <w:ind w:left="20" w:right="20" w:firstLine="720"/>
        <w:jc w:val="both"/>
        <w:rPr>
          <w:rFonts w:ascii="Trebuchet MS" w:eastAsia="Arial Unicode MS" w:hAnsi="Trebuchet MS" w:cs="Times New Roman"/>
        </w:rPr>
      </w:pPr>
      <w:r w:rsidRPr="008503CA">
        <w:rPr>
          <w:rFonts w:ascii="Trebuchet MS" w:eastAsia="Arial Unicode MS" w:hAnsi="Trebuchet MS" w:cs="Times New Roman"/>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14:paraId="3CE56F04" w14:textId="77777777" w:rsidR="005E5844" w:rsidRPr="008503CA" w:rsidRDefault="005E5844" w:rsidP="00505DCA">
      <w:pPr>
        <w:spacing w:after="0" w:line="276" w:lineRule="auto"/>
        <w:ind w:firstLine="567"/>
        <w:rPr>
          <w:rFonts w:ascii="Trebuchet MS" w:eastAsia="Calibri" w:hAnsi="Trebuchet MS" w:cs="Times New Roman"/>
        </w:rPr>
      </w:pPr>
    </w:p>
    <w:p w14:paraId="48E0C6F7" w14:textId="5C53842B" w:rsidR="005E5844" w:rsidRPr="008503CA"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8503CA">
        <w:rPr>
          <w:rFonts w:ascii="Trebuchet MS" w:eastAsia="Arial Unicode MS" w:hAnsi="Trebuchet MS" w:cs="Times New Roman"/>
          <w:b/>
          <w:lang w:eastAsia="ru-RU"/>
        </w:rPr>
        <w:t xml:space="preserve">13.7 </w:t>
      </w:r>
      <w:r w:rsidR="002512E8" w:rsidRPr="008503CA">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8503CA">
        <w:rPr>
          <w:rFonts w:ascii="Trebuchet MS" w:eastAsia="Arial Unicode MS" w:hAnsi="Trebuchet MS" w:cs="Times New Roman"/>
          <w:b/>
          <w:lang w:eastAsia="ru-RU"/>
        </w:rPr>
        <w:t>муниципального образования</w:t>
      </w:r>
      <w:r w:rsidR="002512E8" w:rsidRPr="008503CA">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653A8D9" w14:textId="33D96F88" w:rsidR="005258BB" w:rsidRPr="008503CA" w:rsidRDefault="005258BB" w:rsidP="005258BB">
      <w:pPr>
        <w:spacing w:after="200" w:line="276" w:lineRule="auto"/>
        <w:ind w:firstLine="567"/>
        <w:jc w:val="both"/>
        <w:rPr>
          <w:rFonts w:ascii="Trebuchet MS" w:eastAsia="Calibri" w:hAnsi="Trebuchet MS" w:cs="Times New Roman"/>
        </w:rPr>
      </w:pPr>
      <w:bookmarkStart w:id="169" w:name="_Hlk70360505"/>
      <w:r w:rsidRPr="008503CA">
        <w:rPr>
          <w:rFonts w:ascii="Trebuchet MS" w:eastAsia="Calibri" w:hAnsi="Trebuchet MS" w:cs="Times New Roman"/>
        </w:rPr>
        <w:t xml:space="preserve">Корректировка утвержденной схемы водоснабжения </w:t>
      </w:r>
      <w:r w:rsidR="007E7B29" w:rsidRPr="008503CA">
        <w:rPr>
          <w:rFonts w:ascii="Trebuchet MS" w:eastAsia="Calibri" w:hAnsi="Trebuchet MS" w:cs="Times New Roman"/>
        </w:rPr>
        <w:t>м</w:t>
      </w:r>
      <w:r w:rsidRPr="008503CA">
        <w:rPr>
          <w:rFonts w:ascii="Trebuchet MS" w:eastAsia="Calibri" w:hAnsi="Trebuchet MS" w:cs="Times New Roman"/>
        </w:rPr>
        <w:t xml:space="preserve">униципального образования </w:t>
      </w:r>
      <w:proofErr w:type="spellStart"/>
      <w:r w:rsidRPr="008503CA">
        <w:rPr>
          <w:rFonts w:ascii="Trebuchet MS" w:eastAsia="Calibri" w:hAnsi="Trebuchet MS" w:cs="Times New Roman"/>
        </w:rPr>
        <w:t>Симское</w:t>
      </w:r>
      <w:proofErr w:type="spellEnd"/>
      <w:r w:rsidRPr="008503CA">
        <w:rPr>
          <w:rFonts w:ascii="Trebuchet MS" w:eastAsia="Calibri" w:hAnsi="Trebuchet MS" w:cs="Times New Roman"/>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bookmarkEnd w:id="169"/>
    <w:p w14:paraId="703A0E9F" w14:textId="49190CD2" w:rsidR="005258BB" w:rsidRPr="008503CA" w:rsidRDefault="005258BB" w:rsidP="007B2E0B">
      <w:pPr>
        <w:spacing w:after="200" w:line="276" w:lineRule="auto"/>
        <w:ind w:firstLine="567"/>
        <w:rPr>
          <w:rFonts w:ascii="Trebuchet MS" w:eastAsia="Calibri" w:hAnsi="Trebuchet MS" w:cs="Times New Roman"/>
        </w:rPr>
        <w:sectPr w:rsidR="005258BB" w:rsidRPr="008503CA" w:rsidSect="009B314A">
          <w:pgSz w:w="11906" w:h="16838"/>
          <w:pgMar w:top="1134" w:right="851" w:bottom="1134" w:left="1134" w:header="454" w:footer="397" w:gutter="0"/>
          <w:cols w:space="708"/>
          <w:docGrid w:linePitch="360"/>
        </w:sectPr>
      </w:pPr>
    </w:p>
    <w:p w14:paraId="7E4FD14F" w14:textId="77777777" w:rsidR="007B2E0B" w:rsidRPr="00296868"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70" w:name="_Toc17813068"/>
      <w:bookmarkStart w:id="171" w:name="_Toc101043887"/>
      <w:r w:rsidRPr="00296868">
        <w:rPr>
          <w:rFonts w:ascii="Trebuchet MS" w:eastAsia="Times New Roman" w:hAnsi="Trebuchet MS" w:cs="Times New Roman"/>
          <w:b/>
          <w:bCs/>
          <w:color w:val="0070C0"/>
          <w:sz w:val="24"/>
          <w:szCs w:val="24"/>
        </w:rPr>
        <w:lastRenderedPageBreak/>
        <w:t>Раздел</w:t>
      </w:r>
      <w:r w:rsidR="007B2E0B" w:rsidRPr="00296868">
        <w:rPr>
          <w:rFonts w:ascii="Trebuchet MS" w:eastAsia="Times New Roman" w:hAnsi="Trebuchet MS" w:cs="Times New Roman"/>
          <w:b/>
          <w:bCs/>
          <w:color w:val="0070C0"/>
          <w:sz w:val="24"/>
          <w:szCs w:val="24"/>
        </w:rPr>
        <w:t xml:space="preserve"> 1</w:t>
      </w:r>
      <w:r w:rsidRPr="00296868">
        <w:rPr>
          <w:rFonts w:ascii="Trebuchet MS" w:eastAsia="Times New Roman" w:hAnsi="Trebuchet MS" w:cs="Times New Roman"/>
          <w:b/>
          <w:bCs/>
          <w:color w:val="0070C0"/>
          <w:sz w:val="24"/>
          <w:szCs w:val="24"/>
        </w:rPr>
        <w:t>4</w:t>
      </w:r>
      <w:r w:rsidR="007B2E0B" w:rsidRPr="00296868">
        <w:rPr>
          <w:rFonts w:ascii="Trebuchet MS" w:eastAsia="Times New Roman" w:hAnsi="Trebuchet MS" w:cs="Times New Roman"/>
          <w:b/>
          <w:bCs/>
          <w:color w:val="0070C0"/>
          <w:sz w:val="24"/>
          <w:szCs w:val="24"/>
        </w:rPr>
        <w:t xml:space="preserve">. </w:t>
      </w:r>
      <w:bookmarkEnd w:id="168"/>
      <w:bookmarkEnd w:id="170"/>
      <w:r w:rsidRPr="00296868">
        <w:rPr>
          <w:rFonts w:ascii="Trebuchet MS" w:eastAsia="Times New Roman" w:hAnsi="Trebuchet MS" w:cs="Times New Roman"/>
          <w:b/>
          <w:bCs/>
          <w:color w:val="0070C0"/>
          <w:sz w:val="24"/>
          <w:szCs w:val="24"/>
        </w:rPr>
        <w:t>Индикаторы развития систем теплоснабжения поселения, городского округа, города федерального значения</w:t>
      </w:r>
      <w:bookmarkEnd w:id="171"/>
    </w:p>
    <w:p w14:paraId="571DC519" w14:textId="61C7A029" w:rsidR="002512E8" w:rsidRPr="008503CA" w:rsidRDefault="002512E8" w:rsidP="00964CC5">
      <w:pPr>
        <w:spacing w:after="0" w:line="276" w:lineRule="auto"/>
        <w:ind w:firstLine="567"/>
        <w:jc w:val="both"/>
        <w:rPr>
          <w:rFonts w:ascii="Trebuchet MS" w:hAnsi="Trebuchet MS" w:cs="Times New Roman"/>
        </w:rPr>
      </w:pPr>
      <w:r w:rsidRPr="008503CA">
        <w:rPr>
          <w:rFonts w:ascii="Trebuchet MS" w:hAnsi="Trebuchet MS" w:cs="Times New Roman"/>
        </w:rPr>
        <w:t xml:space="preserve">При разработке данного раздела Схемы теплоснабжения </w:t>
      </w:r>
      <w:r w:rsidR="00857537" w:rsidRPr="008503CA">
        <w:rPr>
          <w:rFonts w:ascii="Trebuchet MS" w:hAnsi="Trebuchet MS" w:cs="Times New Roman"/>
        </w:rPr>
        <w:t xml:space="preserve">муниципальных образований </w:t>
      </w:r>
      <w:r w:rsidR="00575EB7" w:rsidRPr="008503CA">
        <w:rPr>
          <w:rFonts w:ascii="Trebuchet MS" w:hAnsi="Trebuchet MS" w:cs="Times New Roman"/>
        </w:rPr>
        <w:t>Юрьев-Польского</w:t>
      </w:r>
      <w:r w:rsidR="00857537" w:rsidRPr="008503CA">
        <w:rPr>
          <w:rFonts w:ascii="Trebuchet MS" w:hAnsi="Trebuchet MS" w:cs="Times New Roman"/>
        </w:rPr>
        <w:t xml:space="preserve"> района </w:t>
      </w:r>
      <w:r w:rsidRPr="008503CA">
        <w:rPr>
          <w:rFonts w:ascii="Trebuchet MS" w:hAnsi="Trebuchet MS" w:cs="Times New Roman"/>
        </w:rPr>
        <w:t xml:space="preserve">(актуализация на </w:t>
      </w:r>
      <w:r w:rsidR="00D203C3" w:rsidRPr="008503CA">
        <w:rPr>
          <w:rFonts w:ascii="Trebuchet MS" w:hAnsi="Trebuchet MS" w:cs="Times New Roman"/>
        </w:rPr>
        <w:t>2023</w:t>
      </w:r>
      <w:r w:rsidRPr="008503CA">
        <w:rPr>
          <w:rFonts w:ascii="Trebuchet MS" w:hAnsi="Trebuchet MS" w:cs="Times New Roman"/>
        </w:rPr>
        <w:t xml:space="preserve">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2C1F4499" w14:textId="77777777" w:rsidR="002512E8" w:rsidRPr="008503CA" w:rsidRDefault="002512E8" w:rsidP="00964CC5">
      <w:pPr>
        <w:spacing w:after="0" w:line="276" w:lineRule="auto"/>
        <w:ind w:firstLine="567"/>
        <w:jc w:val="both"/>
        <w:rPr>
          <w:rFonts w:ascii="Trebuchet MS" w:hAnsi="Trebuchet MS" w:cs="Times New Roman"/>
          <w:b/>
        </w:rPr>
      </w:pPr>
      <w:r w:rsidRPr="008503CA">
        <w:rPr>
          <w:rFonts w:ascii="Trebuchet MS" w:hAnsi="Trebuchet MS" w:cs="Times New Roman"/>
          <w:b/>
        </w:rPr>
        <w:t>1. Показатель эффективности производства тепловой энергии</w:t>
      </w:r>
    </w:p>
    <w:p w14:paraId="4697665E"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удельный расход топлива на производство тепловой энергии;</w:t>
      </w:r>
    </w:p>
    <w:p w14:paraId="393EF43F"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3F2CF565"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3ACEFBBC"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319C1F2F"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удельная материальная характеристика тепловых сетей, приведенная к расчетной тепловой нагрузке;</w:t>
      </w:r>
    </w:p>
    <w:p w14:paraId="4D651747"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A3AEA64"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удельный расход условного топлива на отпуск электрической энергии;</w:t>
      </w:r>
    </w:p>
    <w:p w14:paraId="013ED1E1"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b/>
        </w:rPr>
      </w:pPr>
      <w:r w:rsidRPr="008503CA">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2064628" w14:textId="77777777" w:rsidR="002512E8" w:rsidRPr="008503CA" w:rsidRDefault="002512E8" w:rsidP="00964CC5">
      <w:pPr>
        <w:spacing w:after="0" w:line="276" w:lineRule="auto"/>
        <w:ind w:firstLine="567"/>
        <w:jc w:val="both"/>
        <w:rPr>
          <w:rFonts w:ascii="Trebuchet MS" w:hAnsi="Trebuchet MS" w:cs="Times New Roman"/>
          <w:b/>
        </w:rPr>
      </w:pPr>
      <w:r w:rsidRPr="008503CA">
        <w:rPr>
          <w:rFonts w:ascii="Trebuchet MS" w:hAnsi="Trebuchet MS" w:cs="Times New Roman"/>
          <w:b/>
        </w:rPr>
        <w:t>2. Показатель надежности объектов теплоснабжения</w:t>
      </w:r>
    </w:p>
    <w:p w14:paraId="25BE46D3"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0FAFC6E0"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656D3805"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2A0AFDF2"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2BCF67F" w14:textId="77777777" w:rsidR="002512E8" w:rsidRPr="008503CA" w:rsidRDefault="002512E8"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64927DA" w14:textId="77777777" w:rsidR="00270C2D" w:rsidRPr="008503CA" w:rsidRDefault="00270C2D" w:rsidP="00964CC5">
      <w:pPr>
        <w:numPr>
          <w:ilvl w:val="0"/>
          <w:numId w:val="1"/>
        </w:numPr>
        <w:spacing w:after="0" w:line="276" w:lineRule="auto"/>
        <w:ind w:left="0" w:firstLine="426"/>
        <w:jc w:val="both"/>
        <w:rPr>
          <w:rFonts w:ascii="Trebuchet MS" w:hAnsi="Trebuchet MS" w:cs="Times New Roman"/>
        </w:rPr>
      </w:pPr>
      <w:r w:rsidRPr="008503CA">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DD3D5BD" w14:textId="0BE8E0DA" w:rsidR="00964CC5" w:rsidRPr="008503CA" w:rsidRDefault="007E7B29" w:rsidP="00964CC5">
      <w:pPr>
        <w:spacing w:after="0" w:line="276" w:lineRule="auto"/>
        <w:ind w:firstLine="567"/>
        <w:jc w:val="both"/>
        <w:rPr>
          <w:rFonts w:ascii="Trebuchet MS" w:eastAsia="Times New Roman" w:hAnsi="Trebuchet MS" w:cs="Times New Roman"/>
          <w:lang w:eastAsia="ru-RU"/>
        </w:rPr>
      </w:pPr>
      <w:r w:rsidRPr="008503CA">
        <w:rPr>
          <w:rFonts w:ascii="Trebuchet MS" w:hAnsi="Trebuchet MS" w:cs="Times New Roman"/>
        </w:rPr>
        <w:t xml:space="preserve">В таблице ниже приведены индикаторы развития систем теплоснабжения </w:t>
      </w:r>
      <w:r w:rsidR="00634A7D" w:rsidRPr="00634A7D">
        <w:rPr>
          <w:rFonts w:ascii="Trebuchet MS" w:hAnsi="Trebuchet MS" w:cs="Times New Roman"/>
        </w:rPr>
        <w:t>ООО «Т Плюс ВКС»</w:t>
      </w:r>
      <w:r w:rsidRPr="008503CA">
        <w:rPr>
          <w:rFonts w:ascii="Trebuchet MS" w:hAnsi="Trebuchet MS" w:cs="Times New Roman"/>
        </w:rPr>
        <w:t xml:space="preserve">, осуществляющую деятельность на территории муниципального образования </w:t>
      </w:r>
      <w:proofErr w:type="spellStart"/>
      <w:r w:rsidRPr="008503CA">
        <w:rPr>
          <w:rFonts w:ascii="Trebuchet MS" w:hAnsi="Trebuchet MS" w:cs="Times New Roman"/>
        </w:rPr>
        <w:t>Симское</w:t>
      </w:r>
      <w:proofErr w:type="spellEnd"/>
      <w:r w:rsidRPr="008503CA">
        <w:rPr>
          <w:rFonts w:ascii="Trebuchet MS" w:hAnsi="Trebuchet MS" w:cs="Times New Roman"/>
        </w:rPr>
        <w:t xml:space="preserve"> Юрьев-Польского района.</w:t>
      </w:r>
    </w:p>
    <w:p w14:paraId="5F8A9523" w14:textId="03F735B3" w:rsidR="002512E8" w:rsidRPr="008503CA" w:rsidRDefault="002512E8" w:rsidP="00964CC5">
      <w:pPr>
        <w:spacing w:after="0" w:line="276" w:lineRule="auto"/>
        <w:ind w:firstLine="567"/>
        <w:jc w:val="both"/>
        <w:rPr>
          <w:rFonts w:ascii="Trebuchet MS" w:hAnsi="Trebuchet MS" w:cs="Times New Roman"/>
        </w:rPr>
      </w:pPr>
    </w:p>
    <w:p w14:paraId="6288405F" w14:textId="77777777" w:rsidR="00270C2D" w:rsidRPr="008503CA" w:rsidRDefault="00270C2D" w:rsidP="00AE7403">
      <w:pPr>
        <w:spacing w:after="200" w:line="360" w:lineRule="auto"/>
        <w:ind w:firstLine="567"/>
        <w:jc w:val="both"/>
        <w:rPr>
          <w:rFonts w:ascii="Trebuchet MS" w:eastAsia="Calibri" w:hAnsi="Trebuchet MS" w:cs="Times New Roman"/>
        </w:rPr>
        <w:sectPr w:rsidR="00270C2D" w:rsidRPr="008503CA" w:rsidSect="009B314A">
          <w:pgSz w:w="11906" w:h="16838"/>
          <w:pgMar w:top="1134" w:right="851" w:bottom="1134" w:left="1134" w:header="454" w:footer="397" w:gutter="0"/>
          <w:cols w:space="708"/>
          <w:docGrid w:linePitch="360"/>
        </w:sectPr>
      </w:pPr>
    </w:p>
    <w:p w14:paraId="630AB9A3" w14:textId="0F34C9B1" w:rsidR="00751F4B" w:rsidRPr="00764A34" w:rsidRDefault="00751F4B" w:rsidP="00751F4B">
      <w:pPr>
        <w:spacing w:after="60" w:line="240" w:lineRule="auto"/>
        <w:jc w:val="both"/>
        <w:rPr>
          <w:rFonts w:ascii="Trebuchet MS" w:hAnsi="Trebuchet MS" w:cs="Times New Roman"/>
          <w:b/>
        </w:rPr>
      </w:pPr>
      <w:bookmarkStart w:id="172" w:name="_Hlk67328392"/>
      <w:bookmarkStart w:id="173" w:name="_Hlk65570398"/>
      <w:r w:rsidRPr="00324128">
        <w:rPr>
          <w:rFonts w:ascii="Trebuchet MS" w:hAnsi="Trebuchet MS" w:cs="Times New Roman"/>
          <w:b/>
        </w:rPr>
        <w:lastRenderedPageBreak/>
        <w:t>Таблица 1</w:t>
      </w:r>
      <w:r>
        <w:rPr>
          <w:rFonts w:ascii="Trebuchet MS" w:hAnsi="Trebuchet MS" w:cs="Times New Roman"/>
          <w:b/>
        </w:rPr>
        <w:t>4</w:t>
      </w:r>
      <w:r w:rsidRPr="00324128">
        <w:rPr>
          <w:rFonts w:ascii="Trebuchet MS" w:hAnsi="Trebuchet MS" w:cs="Times New Roman"/>
          <w:b/>
        </w:rPr>
        <w:t xml:space="preserve">.1 – Индикаторы развития системы теплоснабжения муниципального образования </w:t>
      </w:r>
      <w:proofErr w:type="spellStart"/>
      <w:r w:rsidRPr="00324128">
        <w:rPr>
          <w:rFonts w:ascii="Trebuchet MS" w:hAnsi="Trebuchet MS" w:cs="Times New Roman"/>
          <w:b/>
        </w:rPr>
        <w:t>Симское</w:t>
      </w:r>
      <w:proofErr w:type="spellEnd"/>
      <w:r w:rsidRPr="00324128">
        <w:rPr>
          <w:rFonts w:ascii="Trebuchet MS" w:hAnsi="Trebuchet MS" w:cs="Times New Roman"/>
          <w:b/>
        </w:rPr>
        <w:t xml:space="preserve"> (</w:t>
      </w:r>
      <w:r>
        <w:rPr>
          <w:rFonts w:ascii="Trebuchet MS" w:hAnsi="Trebuchet MS" w:cs="Times New Roman"/>
          <w:b/>
        </w:rPr>
        <w:t>ООО «Т Плюс ВКС»</w:t>
      </w:r>
      <w:r w:rsidRPr="00324128">
        <w:rPr>
          <w:rFonts w:ascii="Trebuchet MS" w:hAnsi="Trebuchet MS" w:cs="Times New Roman"/>
          <w:b/>
        </w:rPr>
        <w:t>)</w:t>
      </w:r>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085"/>
        <w:gridCol w:w="1373"/>
        <w:gridCol w:w="814"/>
        <w:gridCol w:w="814"/>
        <w:gridCol w:w="814"/>
        <w:gridCol w:w="814"/>
        <w:gridCol w:w="814"/>
        <w:gridCol w:w="814"/>
        <w:gridCol w:w="814"/>
        <w:gridCol w:w="814"/>
        <w:gridCol w:w="814"/>
        <w:gridCol w:w="814"/>
      </w:tblGrid>
      <w:tr w:rsidR="00751F4B" w:rsidRPr="00764A34" w14:paraId="2A146025" w14:textId="77777777" w:rsidTr="007332AA">
        <w:trPr>
          <w:trHeight w:val="20"/>
          <w:tblHeader/>
        </w:trPr>
        <w:tc>
          <w:tcPr>
            <w:tcW w:w="172" w:type="pct"/>
            <w:shd w:val="clear" w:color="000000" w:fill="CCFF99"/>
            <w:vAlign w:val="center"/>
            <w:hideMark/>
          </w:tcPr>
          <w:p w14:paraId="2D808EA3"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 п/п</w:t>
            </w:r>
          </w:p>
        </w:tc>
        <w:tc>
          <w:tcPr>
            <w:tcW w:w="1730" w:type="pct"/>
            <w:shd w:val="clear" w:color="000000" w:fill="CCFF99"/>
            <w:vAlign w:val="center"/>
            <w:hideMark/>
          </w:tcPr>
          <w:p w14:paraId="37ECD6B0"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Наименование показателя</w:t>
            </w:r>
          </w:p>
        </w:tc>
        <w:tc>
          <w:tcPr>
            <w:tcW w:w="447" w:type="pct"/>
            <w:shd w:val="clear" w:color="000000" w:fill="CCFF99"/>
            <w:vAlign w:val="center"/>
            <w:hideMark/>
          </w:tcPr>
          <w:p w14:paraId="13F4DEC1"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Ед. измерения</w:t>
            </w:r>
          </w:p>
        </w:tc>
        <w:tc>
          <w:tcPr>
            <w:tcW w:w="265" w:type="pct"/>
            <w:shd w:val="clear" w:color="000000" w:fill="CCFF99"/>
            <w:vAlign w:val="center"/>
            <w:hideMark/>
          </w:tcPr>
          <w:p w14:paraId="34124A29"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2021</w:t>
            </w:r>
          </w:p>
        </w:tc>
        <w:tc>
          <w:tcPr>
            <w:tcW w:w="265" w:type="pct"/>
            <w:shd w:val="clear" w:color="000000" w:fill="CCFF99"/>
            <w:vAlign w:val="center"/>
            <w:hideMark/>
          </w:tcPr>
          <w:p w14:paraId="3CB3DBA4"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2022</w:t>
            </w:r>
          </w:p>
        </w:tc>
        <w:tc>
          <w:tcPr>
            <w:tcW w:w="265" w:type="pct"/>
            <w:shd w:val="clear" w:color="000000" w:fill="CCFF99"/>
            <w:vAlign w:val="center"/>
            <w:hideMark/>
          </w:tcPr>
          <w:p w14:paraId="5AFDE6C3"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2023</w:t>
            </w:r>
          </w:p>
        </w:tc>
        <w:tc>
          <w:tcPr>
            <w:tcW w:w="265" w:type="pct"/>
            <w:shd w:val="clear" w:color="000000" w:fill="CCFF99"/>
            <w:vAlign w:val="center"/>
            <w:hideMark/>
          </w:tcPr>
          <w:p w14:paraId="598AABEB"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2024</w:t>
            </w:r>
          </w:p>
        </w:tc>
        <w:tc>
          <w:tcPr>
            <w:tcW w:w="266" w:type="pct"/>
            <w:shd w:val="clear" w:color="000000" w:fill="CCFF99"/>
            <w:vAlign w:val="center"/>
            <w:hideMark/>
          </w:tcPr>
          <w:p w14:paraId="37F2317C"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2025</w:t>
            </w:r>
          </w:p>
        </w:tc>
        <w:tc>
          <w:tcPr>
            <w:tcW w:w="265" w:type="pct"/>
            <w:shd w:val="clear" w:color="000000" w:fill="CCFF99"/>
            <w:vAlign w:val="center"/>
            <w:hideMark/>
          </w:tcPr>
          <w:p w14:paraId="61613717"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2026</w:t>
            </w:r>
          </w:p>
        </w:tc>
        <w:tc>
          <w:tcPr>
            <w:tcW w:w="265" w:type="pct"/>
            <w:shd w:val="clear" w:color="000000" w:fill="CCFF99"/>
            <w:vAlign w:val="center"/>
            <w:hideMark/>
          </w:tcPr>
          <w:p w14:paraId="698B4D69"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2027</w:t>
            </w:r>
          </w:p>
        </w:tc>
        <w:tc>
          <w:tcPr>
            <w:tcW w:w="265" w:type="pct"/>
            <w:shd w:val="clear" w:color="000000" w:fill="CCFF99"/>
            <w:vAlign w:val="center"/>
            <w:hideMark/>
          </w:tcPr>
          <w:p w14:paraId="2025B01B"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2028</w:t>
            </w:r>
          </w:p>
        </w:tc>
        <w:tc>
          <w:tcPr>
            <w:tcW w:w="265" w:type="pct"/>
            <w:shd w:val="clear" w:color="000000" w:fill="CCFF99"/>
            <w:vAlign w:val="center"/>
            <w:hideMark/>
          </w:tcPr>
          <w:p w14:paraId="60E1B20E"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2029</w:t>
            </w:r>
          </w:p>
        </w:tc>
        <w:tc>
          <w:tcPr>
            <w:tcW w:w="265" w:type="pct"/>
            <w:shd w:val="clear" w:color="000000" w:fill="CCFF99"/>
            <w:vAlign w:val="center"/>
            <w:hideMark/>
          </w:tcPr>
          <w:p w14:paraId="4D78B068"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2030</w:t>
            </w:r>
          </w:p>
        </w:tc>
      </w:tr>
      <w:tr w:rsidR="00751F4B" w:rsidRPr="00764A34" w14:paraId="60F9E8F2" w14:textId="77777777" w:rsidTr="007332AA">
        <w:trPr>
          <w:trHeight w:val="20"/>
        </w:trPr>
        <w:tc>
          <w:tcPr>
            <w:tcW w:w="5000" w:type="pct"/>
            <w:gridSpan w:val="13"/>
            <w:shd w:val="clear" w:color="000000" w:fill="FFFF99"/>
            <w:vAlign w:val="center"/>
            <w:hideMark/>
          </w:tcPr>
          <w:p w14:paraId="6AB94787"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751F4B" w:rsidRPr="00764A34" w14:paraId="014E4370" w14:textId="77777777" w:rsidTr="007332AA">
        <w:trPr>
          <w:trHeight w:val="20"/>
        </w:trPr>
        <w:tc>
          <w:tcPr>
            <w:tcW w:w="172" w:type="pct"/>
            <w:shd w:val="clear" w:color="auto" w:fill="auto"/>
            <w:vAlign w:val="center"/>
            <w:hideMark/>
          </w:tcPr>
          <w:p w14:paraId="6E6A831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w:t>
            </w:r>
          </w:p>
        </w:tc>
        <w:tc>
          <w:tcPr>
            <w:tcW w:w="1730" w:type="pct"/>
            <w:shd w:val="clear" w:color="auto" w:fill="auto"/>
            <w:vAlign w:val="center"/>
            <w:hideMark/>
          </w:tcPr>
          <w:p w14:paraId="07353C18"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47" w:type="pct"/>
            <w:shd w:val="clear" w:color="auto" w:fill="auto"/>
            <w:vAlign w:val="center"/>
            <w:hideMark/>
          </w:tcPr>
          <w:p w14:paraId="204F13B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proofErr w:type="spellStart"/>
            <w:r w:rsidRPr="00764A34">
              <w:rPr>
                <w:rFonts w:ascii="Trebuchet MS" w:eastAsia="Times New Roman" w:hAnsi="Trebuchet MS" w:cs="Calibri"/>
                <w:color w:val="000000"/>
                <w:sz w:val="20"/>
                <w:szCs w:val="20"/>
                <w:lang w:eastAsia="ru-RU"/>
              </w:rPr>
              <w:t>кг.у.т</w:t>
            </w:r>
            <w:proofErr w:type="spellEnd"/>
            <w:r w:rsidRPr="00764A34">
              <w:rPr>
                <w:rFonts w:ascii="Trebuchet MS" w:eastAsia="Times New Roman" w:hAnsi="Trebuchet MS" w:cs="Calibri"/>
                <w:color w:val="000000"/>
                <w:sz w:val="20"/>
                <w:szCs w:val="20"/>
                <w:lang w:eastAsia="ru-RU"/>
              </w:rPr>
              <w:t>./Гкал</w:t>
            </w:r>
          </w:p>
        </w:tc>
        <w:tc>
          <w:tcPr>
            <w:tcW w:w="265" w:type="pct"/>
            <w:shd w:val="clear" w:color="auto" w:fill="auto"/>
            <w:vAlign w:val="center"/>
            <w:hideMark/>
          </w:tcPr>
          <w:p w14:paraId="14B38F9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156,70</w:t>
            </w:r>
          </w:p>
        </w:tc>
        <w:tc>
          <w:tcPr>
            <w:tcW w:w="265" w:type="pct"/>
            <w:shd w:val="clear" w:color="auto" w:fill="auto"/>
            <w:vAlign w:val="center"/>
            <w:hideMark/>
          </w:tcPr>
          <w:p w14:paraId="4798A4B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45F2F86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1530B36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6" w:type="pct"/>
            <w:shd w:val="clear" w:color="auto" w:fill="auto"/>
            <w:vAlign w:val="center"/>
            <w:hideMark/>
          </w:tcPr>
          <w:p w14:paraId="085E64E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2851FBD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6C38101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3DCF500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553CE8A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c>
          <w:tcPr>
            <w:tcW w:w="265" w:type="pct"/>
            <w:shd w:val="clear" w:color="auto" w:fill="auto"/>
            <w:vAlign w:val="center"/>
            <w:hideMark/>
          </w:tcPr>
          <w:p w14:paraId="1CB5B0D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158,73</w:t>
            </w:r>
          </w:p>
        </w:tc>
      </w:tr>
      <w:tr w:rsidR="00751F4B" w:rsidRPr="00764A34" w14:paraId="140BA855" w14:textId="77777777" w:rsidTr="007332AA">
        <w:trPr>
          <w:trHeight w:val="20"/>
        </w:trPr>
        <w:tc>
          <w:tcPr>
            <w:tcW w:w="172" w:type="pct"/>
            <w:shd w:val="clear" w:color="auto" w:fill="auto"/>
            <w:vAlign w:val="center"/>
            <w:hideMark/>
          </w:tcPr>
          <w:p w14:paraId="327DC18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w:t>
            </w:r>
          </w:p>
        </w:tc>
        <w:tc>
          <w:tcPr>
            <w:tcW w:w="1730" w:type="pct"/>
            <w:shd w:val="clear" w:color="auto" w:fill="auto"/>
            <w:vAlign w:val="center"/>
            <w:hideMark/>
          </w:tcPr>
          <w:p w14:paraId="1D774253"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shd w:val="clear" w:color="auto" w:fill="auto"/>
            <w:vAlign w:val="center"/>
            <w:hideMark/>
          </w:tcPr>
          <w:p w14:paraId="0338320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Гкал/м2</w:t>
            </w:r>
          </w:p>
        </w:tc>
        <w:tc>
          <w:tcPr>
            <w:tcW w:w="265" w:type="pct"/>
            <w:shd w:val="clear" w:color="auto" w:fill="auto"/>
            <w:vAlign w:val="center"/>
            <w:hideMark/>
          </w:tcPr>
          <w:p w14:paraId="1DE4C7E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2,05</w:t>
            </w:r>
          </w:p>
        </w:tc>
        <w:tc>
          <w:tcPr>
            <w:tcW w:w="265" w:type="pct"/>
            <w:shd w:val="clear" w:color="auto" w:fill="auto"/>
            <w:vAlign w:val="center"/>
            <w:hideMark/>
          </w:tcPr>
          <w:p w14:paraId="6CD6647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77DA0E0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0357FE8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6" w:type="pct"/>
            <w:shd w:val="clear" w:color="auto" w:fill="auto"/>
            <w:vAlign w:val="center"/>
            <w:hideMark/>
          </w:tcPr>
          <w:p w14:paraId="61CC438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74468A1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512DB46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616FD2D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19F7D3F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c>
          <w:tcPr>
            <w:tcW w:w="265" w:type="pct"/>
            <w:shd w:val="clear" w:color="auto" w:fill="auto"/>
            <w:vAlign w:val="center"/>
            <w:hideMark/>
          </w:tcPr>
          <w:p w14:paraId="538AEF5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1,51</w:t>
            </w:r>
          </w:p>
        </w:tc>
      </w:tr>
      <w:tr w:rsidR="00751F4B" w:rsidRPr="00764A34" w14:paraId="3F11DE0A" w14:textId="77777777" w:rsidTr="007332AA">
        <w:trPr>
          <w:trHeight w:val="20"/>
        </w:trPr>
        <w:tc>
          <w:tcPr>
            <w:tcW w:w="172" w:type="pct"/>
            <w:shd w:val="clear" w:color="auto" w:fill="auto"/>
            <w:vAlign w:val="center"/>
            <w:hideMark/>
          </w:tcPr>
          <w:p w14:paraId="1E45774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w:t>
            </w:r>
          </w:p>
        </w:tc>
        <w:tc>
          <w:tcPr>
            <w:tcW w:w="1730" w:type="pct"/>
            <w:shd w:val="clear" w:color="auto" w:fill="auto"/>
            <w:vAlign w:val="center"/>
            <w:hideMark/>
          </w:tcPr>
          <w:p w14:paraId="69FECE8A"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47" w:type="pct"/>
            <w:shd w:val="clear" w:color="auto" w:fill="auto"/>
            <w:vAlign w:val="center"/>
            <w:hideMark/>
          </w:tcPr>
          <w:p w14:paraId="6F4670D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(тонн)м3/м2</w:t>
            </w:r>
          </w:p>
        </w:tc>
        <w:tc>
          <w:tcPr>
            <w:tcW w:w="265" w:type="pct"/>
            <w:shd w:val="clear" w:color="auto" w:fill="auto"/>
            <w:vAlign w:val="center"/>
            <w:hideMark/>
          </w:tcPr>
          <w:p w14:paraId="7C644A8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0,49</w:t>
            </w:r>
          </w:p>
        </w:tc>
        <w:tc>
          <w:tcPr>
            <w:tcW w:w="265" w:type="pct"/>
            <w:shd w:val="clear" w:color="auto" w:fill="auto"/>
            <w:vAlign w:val="center"/>
            <w:hideMark/>
          </w:tcPr>
          <w:p w14:paraId="2E8C66F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0,46</w:t>
            </w:r>
          </w:p>
        </w:tc>
        <w:tc>
          <w:tcPr>
            <w:tcW w:w="265" w:type="pct"/>
            <w:shd w:val="clear" w:color="auto" w:fill="auto"/>
            <w:vAlign w:val="center"/>
            <w:hideMark/>
          </w:tcPr>
          <w:p w14:paraId="5B574C6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3F19EA9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6" w:type="pct"/>
            <w:shd w:val="clear" w:color="auto" w:fill="auto"/>
            <w:vAlign w:val="center"/>
            <w:hideMark/>
          </w:tcPr>
          <w:p w14:paraId="604AB73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2D64AB6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0A114FA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5528EE4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1E4A711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c>
          <w:tcPr>
            <w:tcW w:w="265" w:type="pct"/>
            <w:shd w:val="clear" w:color="auto" w:fill="auto"/>
            <w:vAlign w:val="center"/>
            <w:hideMark/>
          </w:tcPr>
          <w:p w14:paraId="28E0470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0,47</w:t>
            </w:r>
          </w:p>
        </w:tc>
      </w:tr>
      <w:tr w:rsidR="00751F4B" w:rsidRPr="00764A34" w14:paraId="7104EEBE" w14:textId="77777777" w:rsidTr="007332AA">
        <w:trPr>
          <w:trHeight w:val="20"/>
        </w:trPr>
        <w:tc>
          <w:tcPr>
            <w:tcW w:w="172" w:type="pct"/>
            <w:shd w:val="clear" w:color="auto" w:fill="auto"/>
            <w:vAlign w:val="center"/>
            <w:hideMark/>
          </w:tcPr>
          <w:p w14:paraId="2B80013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4</w:t>
            </w:r>
          </w:p>
        </w:tc>
        <w:tc>
          <w:tcPr>
            <w:tcW w:w="1730" w:type="pct"/>
            <w:shd w:val="clear" w:color="auto" w:fill="auto"/>
            <w:vAlign w:val="center"/>
            <w:hideMark/>
          </w:tcPr>
          <w:p w14:paraId="68BAB3A7"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47" w:type="pct"/>
            <w:shd w:val="clear" w:color="auto" w:fill="auto"/>
            <w:vAlign w:val="center"/>
            <w:hideMark/>
          </w:tcPr>
          <w:p w14:paraId="5D8AFB5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7D9F5A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65%</w:t>
            </w:r>
          </w:p>
        </w:tc>
        <w:tc>
          <w:tcPr>
            <w:tcW w:w="265" w:type="pct"/>
            <w:shd w:val="clear" w:color="auto" w:fill="auto"/>
            <w:vAlign w:val="center"/>
            <w:hideMark/>
          </w:tcPr>
          <w:p w14:paraId="3FB0E8F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00E656E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1F9F8E9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6" w:type="pct"/>
            <w:shd w:val="clear" w:color="auto" w:fill="auto"/>
            <w:vAlign w:val="center"/>
            <w:hideMark/>
          </w:tcPr>
          <w:p w14:paraId="472F029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7182385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2BB985C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074EFBE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7C221B5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c>
          <w:tcPr>
            <w:tcW w:w="265" w:type="pct"/>
            <w:shd w:val="clear" w:color="auto" w:fill="auto"/>
            <w:vAlign w:val="center"/>
            <w:hideMark/>
          </w:tcPr>
          <w:p w14:paraId="437EC2D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52%</w:t>
            </w:r>
          </w:p>
        </w:tc>
      </w:tr>
      <w:tr w:rsidR="00751F4B" w:rsidRPr="00764A34" w14:paraId="213492D5" w14:textId="77777777" w:rsidTr="007332AA">
        <w:trPr>
          <w:trHeight w:val="20"/>
        </w:trPr>
        <w:tc>
          <w:tcPr>
            <w:tcW w:w="172" w:type="pct"/>
            <w:shd w:val="clear" w:color="auto" w:fill="auto"/>
            <w:vAlign w:val="center"/>
            <w:hideMark/>
          </w:tcPr>
          <w:p w14:paraId="6547E3E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5</w:t>
            </w:r>
          </w:p>
        </w:tc>
        <w:tc>
          <w:tcPr>
            <w:tcW w:w="1730" w:type="pct"/>
            <w:shd w:val="clear" w:color="auto" w:fill="auto"/>
            <w:vAlign w:val="center"/>
            <w:hideMark/>
          </w:tcPr>
          <w:p w14:paraId="11FF4946"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shd w:val="clear" w:color="auto" w:fill="auto"/>
            <w:vAlign w:val="center"/>
            <w:hideMark/>
          </w:tcPr>
          <w:p w14:paraId="09AABDE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м2/(Гкал/ч)</w:t>
            </w:r>
          </w:p>
        </w:tc>
        <w:tc>
          <w:tcPr>
            <w:tcW w:w="265" w:type="pct"/>
            <w:shd w:val="clear" w:color="auto" w:fill="auto"/>
            <w:vAlign w:val="center"/>
            <w:hideMark/>
          </w:tcPr>
          <w:p w14:paraId="7644E91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126,37</w:t>
            </w:r>
          </w:p>
        </w:tc>
        <w:tc>
          <w:tcPr>
            <w:tcW w:w="265" w:type="pct"/>
            <w:shd w:val="clear" w:color="auto" w:fill="auto"/>
            <w:vAlign w:val="center"/>
            <w:hideMark/>
          </w:tcPr>
          <w:p w14:paraId="4CAFEA5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13BD8ED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6A1D2D9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6" w:type="pct"/>
            <w:shd w:val="clear" w:color="auto" w:fill="auto"/>
            <w:vAlign w:val="center"/>
            <w:hideMark/>
          </w:tcPr>
          <w:p w14:paraId="7C6AB3C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247F9C6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4EA0F83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105EF7B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26515DD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c>
          <w:tcPr>
            <w:tcW w:w="265" w:type="pct"/>
            <w:shd w:val="clear" w:color="auto" w:fill="auto"/>
            <w:vAlign w:val="center"/>
            <w:hideMark/>
          </w:tcPr>
          <w:p w14:paraId="1A8952A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157,40</w:t>
            </w:r>
          </w:p>
        </w:tc>
      </w:tr>
      <w:tr w:rsidR="00751F4B" w:rsidRPr="00764A34" w14:paraId="26C46EB2" w14:textId="77777777" w:rsidTr="007332AA">
        <w:trPr>
          <w:trHeight w:val="20"/>
        </w:trPr>
        <w:tc>
          <w:tcPr>
            <w:tcW w:w="172" w:type="pct"/>
            <w:shd w:val="clear" w:color="auto" w:fill="auto"/>
            <w:vAlign w:val="center"/>
            <w:hideMark/>
          </w:tcPr>
          <w:p w14:paraId="78F1B7C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6</w:t>
            </w:r>
          </w:p>
        </w:tc>
        <w:tc>
          <w:tcPr>
            <w:tcW w:w="1730" w:type="pct"/>
            <w:shd w:val="clear" w:color="auto" w:fill="auto"/>
            <w:vAlign w:val="center"/>
            <w:hideMark/>
          </w:tcPr>
          <w:p w14:paraId="6C23B17E"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shd w:val="clear" w:color="auto" w:fill="auto"/>
            <w:vAlign w:val="center"/>
            <w:hideMark/>
          </w:tcPr>
          <w:p w14:paraId="305D202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proofErr w:type="spellStart"/>
            <w:r w:rsidRPr="00764A34">
              <w:rPr>
                <w:rFonts w:ascii="Trebuchet MS" w:eastAsia="Times New Roman" w:hAnsi="Trebuchet MS" w:cs="Calibri"/>
                <w:color w:val="000000"/>
                <w:sz w:val="20"/>
                <w:szCs w:val="20"/>
                <w:lang w:eastAsia="ru-RU"/>
              </w:rPr>
              <w:t>отн</w:t>
            </w:r>
            <w:proofErr w:type="spellEnd"/>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FA6D82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EBFFAA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600D83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973FBF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0195225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15362F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7092F4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6683C1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7D540A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B1D1BE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50C098E7" w14:textId="77777777" w:rsidTr="007332AA">
        <w:trPr>
          <w:trHeight w:val="20"/>
        </w:trPr>
        <w:tc>
          <w:tcPr>
            <w:tcW w:w="172" w:type="pct"/>
            <w:shd w:val="clear" w:color="auto" w:fill="auto"/>
            <w:vAlign w:val="center"/>
            <w:hideMark/>
          </w:tcPr>
          <w:p w14:paraId="58D76D3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7</w:t>
            </w:r>
          </w:p>
        </w:tc>
        <w:tc>
          <w:tcPr>
            <w:tcW w:w="1730" w:type="pct"/>
            <w:shd w:val="clear" w:color="auto" w:fill="auto"/>
            <w:vAlign w:val="center"/>
            <w:hideMark/>
          </w:tcPr>
          <w:p w14:paraId="5B85CCEB"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47" w:type="pct"/>
            <w:shd w:val="clear" w:color="auto" w:fill="auto"/>
            <w:vAlign w:val="center"/>
            <w:hideMark/>
          </w:tcPr>
          <w:p w14:paraId="3713297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proofErr w:type="spellStart"/>
            <w:r w:rsidRPr="00764A34">
              <w:rPr>
                <w:rFonts w:ascii="Trebuchet MS" w:eastAsia="Times New Roman" w:hAnsi="Trebuchet MS" w:cs="Calibri"/>
                <w:color w:val="000000"/>
                <w:sz w:val="20"/>
                <w:szCs w:val="20"/>
                <w:lang w:eastAsia="ru-RU"/>
              </w:rPr>
              <w:t>г.у.т</w:t>
            </w:r>
            <w:proofErr w:type="spellEnd"/>
            <w:r w:rsidRPr="00764A34">
              <w:rPr>
                <w:rFonts w:ascii="Trebuchet MS" w:eastAsia="Times New Roman" w:hAnsi="Trebuchet MS" w:cs="Calibri"/>
                <w:color w:val="000000"/>
                <w:sz w:val="20"/>
                <w:szCs w:val="20"/>
                <w:lang w:eastAsia="ru-RU"/>
              </w:rPr>
              <w:t>./кВт*ч</w:t>
            </w:r>
          </w:p>
        </w:tc>
        <w:tc>
          <w:tcPr>
            <w:tcW w:w="265" w:type="pct"/>
            <w:shd w:val="clear" w:color="auto" w:fill="auto"/>
            <w:vAlign w:val="center"/>
            <w:hideMark/>
          </w:tcPr>
          <w:p w14:paraId="752A88C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BCD3BB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B79A39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485C14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2A54B07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E0184E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B53EE4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DE7FBC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7B28B6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79B02A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4ED219DA" w14:textId="77777777" w:rsidTr="007332AA">
        <w:trPr>
          <w:trHeight w:val="20"/>
        </w:trPr>
        <w:tc>
          <w:tcPr>
            <w:tcW w:w="172" w:type="pct"/>
            <w:shd w:val="clear" w:color="auto" w:fill="auto"/>
            <w:vAlign w:val="center"/>
            <w:hideMark/>
          </w:tcPr>
          <w:p w14:paraId="07B6BB8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8</w:t>
            </w:r>
          </w:p>
        </w:tc>
        <w:tc>
          <w:tcPr>
            <w:tcW w:w="1730" w:type="pct"/>
            <w:shd w:val="clear" w:color="auto" w:fill="auto"/>
            <w:vAlign w:val="center"/>
            <w:hideMark/>
          </w:tcPr>
          <w:p w14:paraId="0844C2D9"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shd w:val="clear" w:color="auto" w:fill="auto"/>
            <w:vAlign w:val="center"/>
            <w:hideMark/>
          </w:tcPr>
          <w:p w14:paraId="50F3B70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proofErr w:type="spellStart"/>
            <w:r w:rsidRPr="00764A34">
              <w:rPr>
                <w:rFonts w:ascii="Trebuchet MS" w:eastAsia="Times New Roman" w:hAnsi="Trebuchet MS" w:cs="Calibri"/>
                <w:color w:val="000000"/>
                <w:sz w:val="20"/>
                <w:szCs w:val="20"/>
                <w:lang w:eastAsia="ru-RU"/>
              </w:rPr>
              <w:t>отн</w:t>
            </w:r>
            <w:proofErr w:type="spellEnd"/>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0C16A3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714EF0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9222BEB"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EFBAA7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57C6833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5A5EBB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94FBD0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3141D7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5BA7F2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EAC9B6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64D10525" w14:textId="77777777" w:rsidTr="007332AA">
        <w:trPr>
          <w:trHeight w:val="20"/>
        </w:trPr>
        <w:tc>
          <w:tcPr>
            <w:tcW w:w="5000" w:type="pct"/>
            <w:gridSpan w:val="13"/>
            <w:shd w:val="clear" w:color="000000" w:fill="FFFF99"/>
            <w:vAlign w:val="center"/>
            <w:hideMark/>
          </w:tcPr>
          <w:p w14:paraId="6D36A7D2" w14:textId="77777777" w:rsidR="00751F4B" w:rsidRPr="00764A34" w:rsidRDefault="00751F4B" w:rsidP="007332AA">
            <w:pPr>
              <w:spacing w:after="0" w:line="240" w:lineRule="auto"/>
              <w:jc w:val="center"/>
              <w:rPr>
                <w:rFonts w:ascii="Trebuchet MS" w:eastAsia="Times New Roman" w:hAnsi="Trebuchet MS" w:cs="Calibri"/>
                <w:b/>
                <w:bCs/>
                <w:color w:val="000000"/>
                <w:sz w:val="20"/>
                <w:szCs w:val="20"/>
                <w:lang w:eastAsia="ru-RU"/>
              </w:rPr>
            </w:pPr>
            <w:r w:rsidRPr="00764A34">
              <w:rPr>
                <w:rFonts w:ascii="Trebuchet MS" w:eastAsia="Times New Roman" w:hAnsi="Trebuchet MS" w:cs="Calibri"/>
                <w:b/>
                <w:bCs/>
                <w:color w:val="000000"/>
                <w:sz w:val="20"/>
                <w:szCs w:val="20"/>
                <w:lang w:eastAsia="ru-RU"/>
              </w:rPr>
              <w:t>Показатели надежности</w:t>
            </w:r>
          </w:p>
        </w:tc>
      </w:tr>
      <w:tr w:rsidR="00751F4B" w:rsidRPr="00764A34" w14:paraId="468BDC98" w14:textId="77777777" w:rsidTr="007332AA">
        <w:trPr>
          <w:trHeight w:val="20"/>
        </w:trPr>
        <w:tc>
          <w:tcPr>
            <w:tcW w:w="172" w:type="pct"/>
            <w:shd w:val="clear" w:color="auto" w:fill="auto"/>
            <w:vAlign w:val="center"/>
            <w:hideMark/>
          </w:tcPr>
          <w:p w14:paraId="41BF3EF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9</w:t>
            </w:r>
          </w:p>
        </w:tc>
        <w:tc>
          <w:tcPr>
            <w:tcW w:w="1730" w:type="pct"/>
            <w:shd w:val="clear" w:color="auto" w:fill="auto"/>
            <w:vAlign w:val="center"/>
            <w:hideMark/>
          </w:tcPr>
          <w:p w14:paraId="60DFAAD3"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47" w:type="pct"/>
            <w:shd w:val="clear" w:color="auto" w:fill="auto"/>
            <w:vAlign w:val="center"/>
            <w:hideMark/>
          </w:tcPr>
          <w:p w14:paraId="7FA94EB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ед./км.</w:t>
            </w:r>
          </w:p>
        </w:tc>
        <w:tc>
          <w:tcPr>
            <w:tcW w:w="265" w:type="pct"/>
            <w:shd w:val="clear" w:color="auto" w:fill="auto"/>
            <w:vAlign w:val="center"/>
            <w:hideMark/>
          </w:tcPr>
          <w:p w14:paraId="1D3DE28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A282E4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28466C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C68E73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6F7A346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E38C84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3673D0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A9E1AF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E7CC67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3D6126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0D7BB5F7" w14:textId="77777777" w:rsidTr="007332AA">
        <w:trPr>
          <w:trHeight w:val="20"/>
        </w:trPr>
        <w:tc>
          <w:tcPr>
            <w:tcW w:w="172" w:type="pct"/>
            <w:shd w:val="clear" w:color="auto" w:fill="auto"/>
            <w:vAlign w:val="center"/>
            <w:hideMark/>
          </w:tcPr>
          <w:p w14:paraId="7E9A866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w:t>
            </w:r>
          </w:p>
        </w:tc>
        <w:tc>
          <w:tcPr>
            <w:tcW w:w="1730" w:type="pct"/>
            <w:shd w:val="clear" w:color="auto" w:fill="auto"/>
            <w:vAlign w:val="center"/>
            <w:hideMark/>
          </w:tcPr>
          <w:p w14:paraId="092275A2"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shd w:val="clear" w:color="auto" w:fill="auto"/>
            <w:vAlign w:val="center"/>
            <w:hideMark/>
          </w:tcPr>
          <w:p w14:paraId="0A07907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ед./Гкал</w:t>
            </w:r>
          </w:p>
        </w:tc>
        <w:tc>
          <w:tcPr>
            <w:tcW w:w="265" w:type="pct"/>
            <w:shd w:val="clear" w:color="auto" w:fill="auto"/>
            <w:vAlign w:val="center"/>
            <w:hideMark/>
          </w:tcPr>
          <w:p w14:paraId="5F3DB2B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CFE0AF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8F89D6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14BC085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0C98856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241FF0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8E0B39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F57573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4BAAAC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835A80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3922D31D" w14:textId="77777777" w:rsidTr="007332AA">
        <w:trPr>
          <w:trHeight w:val="20"/>
        </w:trPr>
        <w:tc>
          <w:tcPr>
            <w:tcW w:w="172" w:type="pct"/>
            <w:shd w:val="clear" w:color="auto" w:fill="auto"/>
            <w:vAlign w:val="center"/>
            <w:hideMark/>
          </w:tcPr>
          <w:p w14:paraId="5E0078A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lastRenderedPageBreak/>
              <w:t>11</w:t>
            </w:r>
          </w:p>
        </w:tc>
        <w:tc>
          <w:tcPr>
            <w:tcW w:w="1730" w:type="pct"/>
            <w:shd w:val="clear" w:color="auto" w:fill="auto"/>
            <w:vAlign w:val="center"/>
            <w:hideMark/>
          </w:tcPr>
          <w:p w14:paraId="53219A26"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shd w:val="clear" w:color="auto" w:fill="auto"/>
            <w:vAlign w:val="center"/>
            <w:hideMark/>
          </w:tcPr>
          <w:p w14:paraId="4B238AD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лет.</w:t>
            </w:r>
          </w:p>
        </w:tc>
        <w:tc>
          <w:tcPr>
            <w:tcW w:w="265" w:type="pct"/>
            <w:shd w:val="clear" w:color="auto" w:fill="auto"/>
            <w:vAlign w:val="center"/>
            <w:hideMark/>
          </w:tcPr>
          <w:p w14:paraId="2D91DDD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23</w:t>
            </w:r>
          </w:p>
        </w:tc>
        <w:tc>
          <w:tcPr>
            <w:tcW w:w="265" w:type="pct"/>
            <w:shd w:val="clear" w:color="auto" w:fill="auto"/>
            <w:vAlign w:val="center"/>
            <w:hideMark/>
          </w:tcPr>
          <w:p w14:paraId="4FF8D12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24</w:t>
            </w:r>
          </w:p>
        </w:tc>
        <w:tc>
          <w:tcPr>
            <w:tcW w:w="265" w:type="pct"/>
            <w:shd w:val="clear" w:color="auto" w:fill="auto"/>
            <w:vAlign w:val="center"/>
            <w:hideMark/>
          </w:tcPr>
          <w:p w14:paraId="177DBB8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25</w:t>
            </w:r>
          </w:p>
        </w:tc>
        <w:tc>
          <w:tcPr>
            <w:tcW w:w="265" w:type="pct"/>
            <w:shd w:val="clear" w:color="auto" w:fill="auto"/>
            <w:vAlign w:val="center"/>
            <w:hideMark/>
          </w:tcPr>
          <w:p w14:paraId="4D8F565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26</w:t>
            </w:r>
          </w:p>
        </w:tc>
        <w:tc>
          <w:tcPr>
            <w:tcW w:w="266" w:type="pct"/>
            <w:shd w:val="clear" w:color="auto" w:fill="auto"/>
            <w:vAlign w:val="center"/>
            <w:hideMark/>
          </w:tcPr>
          <w:p w14:paraId="0EF0724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27</w:t>
            </w:r>
          </w:p>
        </w:tc>
        <w:tc>
          <w:tcPr>
            <w:tcW w:w="265" w:type="pct"/>
            <w:shd w:val="clear" w:color="auto" w:fill="auto"/>
            <w:vAlign w:val="center"/>
            <w:hideMark/>
          </w:tcPr>
          <w:p w14:paraId="395D788B"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28</w:t>
            </w:r>
          </w:p>
        </w:tc>
        <w:tc>
          <w:tcPr>
            <w:tcW w:w="265" w:type="pct"/>
            <w:shd w:val="clear" w:color="auto" w:fill="auto"/>
            <w:vAlign w:val="center"/>
            <w:hideMark/>
          </w:tcPr>
          <w:p w14:paraId="51E6496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29</w:t>
            </w:r>
          </w:p>
        </w:tc>
        <w:tc>
          <w:tcPr>
            <w:tcW w:w="265" w:type="pct"/>
            <w:shd w:val="clear" w:color="auto" w:fill="auto"/>
            <w:vAlign w:val="center"/>
            <w:hideMark/>
          </w:tcPr>
          <w:p w14:paraId="0A9AFD9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30</w:t>
            </w:r>
          </w:p>
        </w:tc>
        <w:tc>
          <w:tcPr>
            <w:tcW w:w="265" w:type="pct"/>
            <w:shd w:val="clear" w:color="auto" w:fill="auto"/>
            <w:vAlign w:val="center"/>
            <w:hideMark/>
          </w:tcPr>
          <w:p w14:paraId="770039E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31</w:t>
            </w:r>
          </w:p>
        </w:tc>
        <w:tc>
          <w:tcPr>
            <w:tcW w:w="265" w:type="pct"/>
            <w:shd w:val="clear" w:color="auto" w:fill="auto"/>
            <w:vAlign w:val="center"/>
            <w:hideMark/>
          </w:tcPr>
          <w:p w14:paraId="5EBAA39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32</w:t>
            </w:r>
          </w:p>
        </w:tc>
      </w:tr>
      <w:tr w:rsidR="00751F4B" w:rsidRPr="00764A34" w14:paraId="7D85FCBB" w14:textId="77777777" w:rsidTr="007332AA">
        <w:trPr>
          <w:trHeight w:val="20"/>
        </w:trPr>
        <w:tc>
          <w:tcPr>
            <w:tcW w:w="172" w:type="pct"/>
            <w:shd w:val="clear" w:color="auto" w:fill="auto"/>
            <w:vAlign w:val="center"/>
            <w:hideMark/>
          </w:tcPr>
          <w:p w14:paraId="0809D1A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12</w:t>
            </w:r>
          </w:p>
        </w:tc>
        <w:tc>
          <w:tcPr>
            <w:tcW w:w="1730" w:type="pct"/>
            <w:shd w:val="clear" w:color="auto" w:fill="auto"/>
            <w:vAlign w:val="center"/>
            <w:hideMark/>
          </w:tcPr>
          <w:p w14:paraId="7BBCF6DD"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shd w:val="clear" w:color="auto" w:fill="auto"/>
            <w:vAlign w:val="center"/>
            <w:hideMark/>
          </w:tcPr>
          <w:p w14:paraId="1B577E8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proofErr w:type="spellStart"/>
            <w:r w:rsidRPr="00764A34">
              <w:rPr>
                <w:rFonts w:ascii="Trebuchet MS" w:eastAsia="Times New Roman" w:hAnsi="Trebuchet MS" w:cs="Calibri"/>
                <w:color w:val="000000"/>
                <w:sz w:val="20"/>
                <w:szCs w:val="20"/>
                <w:lang w:eastAsia="ru-RU"/>
              </w:rPr>
              <w:t>отн</w:t>
            </w:r>
            <w:proofErr w:type="spellEnd"/>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69D35B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8237EC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4C49B4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586931D"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76C6BDF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1718A7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BD8B40B"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37FDD2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B5485E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4A29DA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2C6938A4" w14:textId="77777777" w:rsidTr="007332AA">
        <w:trPr>
          <w:trHeight w:val="20"/>
        </w:trPr>
        <w:tc>
          <w:tcPr>
            <w:tcW w:w="172" w:type="pct"/>
            <w:shd w:val="clear" w:color="auto" w:fill="auto"/>
            <w:vAlign w:val="center"/>
            <w:hideMark/>
          </w:tcPr>
          <w:p w14:paraId="183D8A9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13</w:t>
            </w:r>
          </w:p>
        </w:tc>
        <w:tc>
          <w:tcPr>
            <w:tcW w:w="1730" w:type="pct"/>
            <w:shd w:val="clear" w:color="auto" w:fill="auto"/>
            <w:vAlign w:val="center"/>
            <w:hideMark/>
          </w:tcPr>
          <w:p w14:paraId="0BF9C79A"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47" w:type="pct"/>
            <w:shd w:val="clear" w:color="auto" w:fill="auto"/>
            <w:vAlign w:val="center"/>
            <w:hideMark/>
          </w:tcPr>
          <w:p w14:paraId="086B1A2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proofErr w:type="spellStart"/>
            <w:r w:rsidRPr="00764A34">
              <w:rPr>
                <w:rFonts w:ascii="Trebuchet MS" w:eastAsia="Times New Roman" w:hAnsi="Trebuchet MS" w:cs="Calibri"/>
                <w:color w:val="000000"/>
                <w:sz w:val="20"/>
                <w:szCs w:val="20"/>
                <w:lang w:eastAsia="ru-RU"/>
              </w:rPr>
              <w:t>отн</w:t>
            </w:r>
            <w:proofErr w:type="spellEnd"/>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FD69D97"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7685A6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9613C9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25E73E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5C903E5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4B4E4B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4AB6975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9D8EF8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269B86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5CD32CC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r w:rsidR="00751F4B" w:rsidRPr="00764A34" w14:paraId="7BA1B2B4" w14:textId="77777777" w:rsidTr="007332AA">
        <w:trPr>
          <w:trHeight w:val="20"/>
        </w:trPr>
        <w:tc>
          <w:tcPr>
            <w:tcW w:w="172" w:type="pct"/>
            <w:shd w:val="clear" w:color="auto" w:fill="auto"/>
            <w:vAlign w:val="center"/>
            <w:hideMark/>
          </w:tcPr>
          <w:p w14:paraId="5BAEB27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14</w:t>
            </w:r>
          </w:p>
        </w:tc>
        <w:tc>
          <w:tcPr>
            <w:tcW w:w="1730" w:type="pct"/>
            <w:shd w:val="clear" w:color="auto" w:fill="auto"/>
            <w:vAlign w:val="center"/>
            <w:hideMark/>
          </w:tcPr>
          <w:p w14:paraId="58012C43"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47" w:type="pct"/>
            <w:shd w:val="clear" w:color="auto" w:fill="auto"/>
            <w:vAlign w:val="center"/>
            <w:hideMark/>
          </w:tcPr>
          <w:p w14:paraId="400BE68C"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3986B6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295CAFB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63CD2DBB"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5160589E"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6" w:type="pct"/>
            <w:shd w:val="clear" w:color="auto" w:fill="auto"/>
            <w:vAlign w:val="center"/>
            <w:hideMark/>
          </w:tcPr>
          <w:p w14:paraId="78347EA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10EB19D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264C2DCB"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53859DE9"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4807D354"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c>
          <w:tcPr>
            <w:tcW w:w="265" w:type="pct"/>
            <w:shd w:val="clear" w:color="auto" w:fill="auto"/>
            <w:vAlign w:val="center"/>
            <w:hideMark/>
          </w:tcPr>
          <w:p w14:paraId="6F4315A1"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100%</w:t>
            </w:r>
          </w:p>
        </w:tc>
      </w:tr>
      <w:tr w:rsidR="00751F4B" w:rsidRPr="00764A34" w14:paraId="2DE1503E" w14:textId="77777777" w:rsidTr="007332AA">
        <w:trPr>
          <w:trHeight w:val="20"/>
        </w:trPr>
        <w:tc>
          <w:tcPr>
            <w:tcW w:w="172" w:type="pct"/>
            <w:shd w:val="clear" w:color="auto" w:fill="auto"/>
            <w:vAlign w:val="center"/>
            <w:hideMark/>
          </w:tcPr>
          <w:p w14:paraId="05518EEB"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15</w:t>
            </w:r>
          </w:p>
        </w:tc>
        <w:tc>
          <w:tcPr>
            <w:tcW w:w="1730" w:type="pct"/>
            <w:shd w:val="clear" w:color="auto" w:fill="auto"/>
            <w:vAlign w:val="center"/>
            <w:hideMark/>
          </w:tcPr>
          <w:p w14:paraId="24E473A9" w14:textId="77777777" w:rsidR="00751F4B" w:rsidRPr="00764A34" w:rsidRDefault="00751F4B" w:rsidP="007332AA">
            <w:pPr>
              <w:spacing w:after="0" w:line="240" w:lineRule="auto"/>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47" w:type="pct"/>
            <w:shd w:val="clear" w:color="auto" w:fill="auto"/>
            <w:vAlign w:val="center"/>
            <w:hideMark/>
          </w:tcPr>
          <w:p w14:paraId="6B35ED43"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шт.</w:t>
            </w:r>
          </w:p>
        </w:tc>
        <w:tc>
          <w:tcPr>
            <w:tcW w:w="265" w:type="pct"/>
            <w:shd w:val="clear" w:color="auto" w:fill="auto"/>
            <w:vAlign w:val="center"/>
            <w:hideMark/>
          </w:tcPr>
          <w:p w14:paraId="0EDC1F80"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DB1243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FC79DC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27FD0442"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6" w:type="pct"/>
            <w:shd w:val="clear" w:color="auto" w:fill="auto"/>
            <w:vAlign w:val="center"/>
            <w:hideMark/>
          </w:tcPr>
          <w:p w14:paraId="3099228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DCE8AFA"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77B69546"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32899365"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62E851FF"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c>
          <w:tcPr>
            <w:tcW w:w="265" w:type="pct"/>
            <w:shd w:val="clear" w:color="auto" w:fill="auto"/>
            <w:vAlign w:val="center"/>
            <w:hideMark/>
          </w:tcPr>
          <w:p w14:paraId="059E8858" w14:textId="77777777" w:rsidR="00751F4B" w:rsidRPr="00764A34" w:rsidRDefault="00751F4B" w:rsidP="007332AA">
            <w:pPr>
              <w:spacing w:after="0" w:line="240" w:lineRule="auto"/>
              <w:jc w:val="center"/>
              <w:rPr>
                <w:rFonts w:ascii="Trebuchet MS" w:eastAsia="Times New Roman" w:hAnsi="Trebuchet MS" w:cs="Calibri"/>
                <w:color w:val="000000"/>
                <w:sz w:val="20"/>
                <w:szCs w:val="20"/>
                <w:lang w:eastAsia="ru-RU"/>
              </w:rPr>
            </w:pPr>
            <w:r w:rsidRPr="00764A34">
              <w:rPr>
                <w:rFonts w:ascii="Trebuchet MS" w:eastAsia="Times New Roman" w:hAnsi="Trebuchet MS" w:cs="Calibri"/>
                <w:color w:val="000000"/>
                <w:sz w:val="20"/>
                <w:szCs w:val="20"/>
                <w:lang w:eastAsia="ru-RU"/>
              </w:rPr>
              <w:t>-</w:t>
            </w:r>
          </w:p>
        </w:tc>
      </w:tr>
    </w:tbl>
    <w:p w14:paraId="4A4EFE08" w14:textId="32EF32CC" w:rsidR="00D368D3" w:rsidRPr="008503CA" w:rsidRDefault="00D368D3" w:rsidP="00BE466D">
      <w:pPr>
        <w:spacing w:after="200" w:line="360" w:lineRule="auto"/>
        <w:jc w:val="both"/>
        <w:rPr>
          <w:rFonts w:ascii="Trebuchet MS" w:eastAsia="Calibri" w:hAnsi="Trebuchet MS" w:cs="Times New Roman"/>
        </w:rPr>
        <w:sectPr w:rsidR="00D368D3" w:rsidRPr="008503CA" w:rsidSect="009E30E8">
          <w:pgSz w:w="16838" w:h="11906" w:orient="landscape"/>
          <w:pgMar w:top="1134" w:right="851" w:bottom="1134" w:left="851" w:header="454" w:footer="454" w:gutter="0"/>
          <w:cols w:space="708"/>
          <w:docGrid w:linePitch="360"/>
        </w:sectPr>
      </w:pPr>
    </w:p>
    <w:p w14:paraId="53746687" w14:textId="6F552A7D" w:rsidR="007B2E0B" w:rsidRPr="00296868" w:rsidRDefault="00235D96" w:rsidP="00076894">
      <w:pPr>
        <w:keepNext/>
        <w:keepLines/>
        <w:spacing w:after="240" w:line="276" w:lineRule="auto"/>
        <w:ind w:left="432" w:hanging="432"/>
        <w:outlineLvl w:val="0"/>
        <w:rPr>
          <w:rFonts w:ascii="Trebuchet MS" w:eastAsia="Times New Roman" w:hAnsi="Trebuchet MS" w:cs="Times New Roman"/>
          <w:b/>
          <w:bCs/>
          <w:color w:val="0070C0"/>
          <w:sz w:val="24"/>
          <w:szCs w:val="24"/>
        </w:rPr>
      </w:pPr>
      <w:bookmarkStart w:id="174" w:name="_Toc10560138"/>
      <w:bookmarkStart w:id="175" w:name="_Toc17813069"/>
      <w:bookmarkStart w:id="176" w:name="_Toc101043888"/>
      <w:r w:rsidRPr="00296868">
        <w:rPr>
          <w:rFonts w:ascii="Trebuchet MS" w:eastAsia="Times New Roman" w:hAnsi="Trebuchet MS" w:cs="Times New Roman"/>
          <w:b/>
          <w:bCs/>
          <w:color w:val="0070C0"/>
          <w:sz w:val="24"/>
          <w:szCs w:val="24"/>
        </w:rPr>
        <w:lastRenderedPageBreak/>
        <w:t>Раздел</w:t>
      </w:r>
      <w:r w:rsidR="006C6148" w:rsidRPr="00296868">
        <w:rPr>
          <w:rFonts w:ascii="Trebuchet MS" w:eastAsia="Times New Roman" w:hAnsi="Trebuchet MS" w:cs="Times New Roman"/>
          <w:b/>
          <w:bCs/>
          <w:color w:val="0070C0"/>
          <w:sz w:val="24"/>
          <w:szCs w:val="24"/>
        </w:rPr>
        <w:t xml:space="preserve"> 15</w:t>
      </w:r>
      <w:r w:rsidR="007B2E0B" w:rsidRPr="00296868">
        <w:rPr>
          <w:rFonts w:ascii="Trebuchet MS" w:eastAsia="Times New Roman" w:hAnsi="Trebuchet MS" w:cs="Times New Roman"/>
          <w:b/>
          <w:bCs/>
          <w:color w:val="0070C0"/>
          <w:sz w:val="24"/>
          <w:szCs w:val="24"/>
        </w:rPr>
        <w:t>. Ценовые (тарифные) последствия</w:t>
      </w:r>
      <w:bookmarkEnd w:id="174"/>
      <w:bookmarkEnd w:id="175"/>
      <w:bookmarkEnd w:id="176"/>
    </w:p>
    <w:p w14:paraId="59E34C98" w14:textId="67EAECCA" w:rsidR="003A4987" w:rsidRPr="008503CA" w:rsidRDefault="00485D03" w:rsidP="00290AC8">
      <w:pPr>
        <w:spacing w:after="0" w:line="276" w:lineRule="auto"/>
        <w:ind w:firstLine="567"/>
        <w:jc w:val="both"/>
        <w:rPr>
          <w:rFonts w:ascii="Trebuchet MS" w:eastAsia="Times New Roman" w:hAnsi="Trebuchet MS" w:cs="Times New Roman"/>
          <w:lang w:eastAsia="ru-RU"/>
        </w:rPr>
      </w:pPr>
      <w:bookmarkStart w:id="177" w:name="_Hlk65570555"/>
      <w:r w:rsidRPr="00485D03">
        <w:rPr>
          <w:rFonts w:ascii="Trebuchet MS" w:hAnsi="Trebuchet MS" w:cs="Times New Roman"/>
        </w:rPr>
        <w:t xml:space="preserve">Тарифно-балансовые модели теплоснабжения потребителей на очередной долгосрочный период тарифного регулирования 2022-2026 гг. в отношении теплоснабжающей организации, осуществляющей деятельность на территории муниципального образования </w:t>
      </w:r>
      <w:proofErr w:type="spellStart"/>
      <w:r w:rsidRPr="00485D03">
        <w:rPr>
          <w:rFonts w:ascii="Trebuchet MS" w:hAnsi="Trebuchet MS" w:cs="Times New Roman"/>
        </w:rPr>
        <w:t>Симское</w:t>
      </w:r>
      <w:proofErr w:type="spellEnd"/>
      <w:r w:rsidRPr="00485D03">
        <w:rPr>
          <w:rFonts w:ascii="Trebuchet MS" w:hAnsi="Trebuchet MS" w:cs="Times New Roman"/>
        </w:rPr>
        <w:t xml:space="preserve"> Юрьев-Польского района, представлены на официальном сайте Департамента государственного регулирования цен и тарифов Владимирской области ( </w:t>
      </w:r>
      <w:hyperlink r:id="rId25" w:history="1">
        <w:r w:rsidRPr="0086065D">
          <w:rPr>
            <w:rStyle w:val="a9"/>
            <w:rFonts w:ascii="Trebuchet MS" w:hAnsi="Trebuchet MS"/>
          </w:rPr>
          <w:t>http://dtek.avo.ru/</w:t>
        </w:r>
      </w:hyperlink>
      <w:r>
        <w:rPr>
          <w:rFonts w:ascii="Trebuchet MS" w:hAnsi="Trebuchet MS" w:cs="Times New Roman"/>
        </w:rPr>
        <w:t xml:space="preserve"> </w:t>
      </w:r>
      <w:r w:rsidRPr="00485D03">
        <w:rPr>
          <w:rFonts w:ascii="Trebuchet MS" w:hAnsi="Trebuchet MS" w:cs="Times New Roman"/>
        </w:rPr>
        <w:t>).</w:t>
      </w:r>
    </w:p>
    <w:p w14:paraId="003DC3F4" w14:textId="77777777" w:rsidR="009E30E8" w:rsidRDefault="009E30E8" w:rsidP="005258BB">
      <w:pPr>
        <w:spacing w:after="0" w:line="276" w:lineRule="auto"/>
        <w:ind w:firstLine="567"/>
        <w:jc w:val="both"/>
        <w:rPr>
          <w:rFonts w:ascii="Trebuchet MS" w:eastAsia="Times New Roman" w:hAnsi="Trebuchet MS" w:cs="Times New Roman"/>
          <w:lang w:eastAsia="ru-RU"/>
        </w:rPr>
      </w:pPr>
      <w:bookmarkStart w:id="178" w:name="_Hlk70150528"/>
      <w:bookmarkStart w:id="179" w:name="_Hlk67328621"/>
      <w:bookmarkEnd w:id="177"/>
    </w:p>
    <w:p w14:paraId="4C3B5A6E" w14:textId="47EB3963" w:rsidR="005258BB" w:rsidRPr="008503CA" w:rsidRDefault="005258BB" w:rsidP="005258BB">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По состоянию базового периода актуализации схемы теплоснабжения (</w:t>
      </w:r>
      <w:r w:rsidR="00D203C3" w:rsidRPr="008503CA">
        <w:rPr>
          <w:rFonts w:ascii="Trebuchet MS" w:eastAsia="Times New Roman" w:hAnsi="Trebuchet MS" w:cs="Times New Roman"/>
          <w:lang w:eastAsia="ru-RU"/>
        </w:rPr>
        <w:t>20</w:t>
      </w:r>
      <w:r w:rsidR="00EE43E7">
        <w:rPr>
          <w:rFonts w:ascii="Trebuchet MS" w:eastAsia="Times New Roman" w:hAnsi="Trebuchet MS" w:cs="Times New Roman"/>
          <w:lang w:eastAsia="ru-RU"/>
        </w:rPr>
        <w:t xml:space="preserve">21 </w:t>
      </w:r>
      <w:r w:rsidRPr="008503CA">
        <w:rPr>
          <w:rFonts w:ascii="Trebuchet MS" w:eastAsia="Times New Roman" w:hAnsi="Trebuchet MS" w:cs="Times New Roman"/>
          <w:lang w:eastAsia="ru-RU"/>
        </w:rPr>
        <w:t>г.), в отношении теплоснабжающей организации ОП АО «ВКС» «Теплоэнерго» установлены следующие тарифные зоны на территории Юрьев-Польского района:</w:t>
      </w:r>
    </w:p>
    <w:p w14:paraId="1C090435" w14:textId="77777777" w:rsidR="005258BB" w:rsidRPr="008503CA" w:rsidRDefault="005258BB" w:rsidP="005258BB">
      <w:pPr>
        <w:spacing w:after="0" w:line="276" w:lineRule="auto"/>
        <w:ind w:firstLine="567"/>
        <w:jc w:val="both"/>
        <w:rPr>
          <w:rFonts w:ascii="Trebuchet MS" w:eastAsia="Times New Roman" w:hAnsi="Trebuchet MS" w:cs="Times New Roman"/>
          <w:lang w:eastAsia="ru-RU"/>
        </w:rPr>
      </w:pPr>
      <w:r w:rsidRPr="008503CA">
        <w:rPr>
          <w:rFonts w:ascii="Trebuchet MS" w:eastAsia="Times New Roman" w:hAnsi="Trebuchet MS" w:cs="Times New Roman"/>
          <w:lang w:eastAsia="ru-RU"/>
        </w:rPr>
        <w:t xml:space="preserve">Тарифная зона №1: </w:t>
      </w:r>
      <w:proofErr w:type="spellStart"/>
      <w:r w:rsidRPr="008503CA">
        <w:rPr>
          <w:rFonts w:ascii="Trebuchet MS" w:eastAsia="Times New Roman" w:hAnsi="Trebuchet MS" w:cs="Times New Roman"/>
          <w:lang w:eastAsia="ru-RU"/>
        </w:rPr>
        <w:t>Симское</w:t>
      </w:r>
      <w:proofErr w:type="spellEnd"/>
      <w:r w:rsidRPr="008503CA">
        <w:rPr>
          <w:rFonts w:ascii="Trebuchet MS" w:eastAsia="Times New Roman" w:hAnsi="Trebuchet MS" w:cs="Times New Roman"/>
          <w:lang w:eastAsia="ru-RU"/>
        </w:rPr>
        <w:t xml:space="preserve"> сельское поселение.</w:t>
      </w:r>
    </w:p>
    <w:bookmarkEnd w:id="178"/>
    <w:bookmarkEnd w:id="179"/>
    <w:p w14:paraId="7FCEC659" w14:textId="77777777" w:rsidR="005258BB" w:rsidRPr="008503CA" w:rsidRDefault="005258BB" w:rsidP="00076894">
      <w:pPr>
        <w:spacing w:after="0" w:line="276" w:lineRule="auto"/>
        <w:ind w:firstLine="567"/>
        <w:jc w:val="both"/>
        <w:rPr>
          <w:rFonts w:ascii="Trebuchet MS" w:hAnsi="Trebuchet MS" w:cs="Times New Roman"/>
        </w:rPr>
      </w:pPr>
    </w:p>
    <w:p w14:paraId="1AFA9BFC" w14:textId="2A213860" w:rsidR="00413A83" w:rsidRDefault="00413A83" w:rsidP="00485D03">
      <w:pPr>
        <w:spacing w:after="0" w:line="276" w:lineRule="auto"/>
        <w:ind w:firstLine="567"/>
        <w:jc w:val="both"/>
        <w:rPr>
          <w:rFonts w:ascii="Trebuchet MS" w:hAnsi="Trebuchet MS" w:cs="Times New Roman"/>
        </w:rPr>
      </w:pPr>
      <w:r w:rsidRPr="008503CA">
        <w:rPr>
          <w:rFonts w:ascii="Trebuchet MS" w:hAnsi="Trebuchet MS" w:cs="Times New Roman"/>
        </w:rPr>
        <w:t>В таблице 15.</w:t>
      </w:r>
      <w:r w:rsidR="00485D03">
        <w:rPr>
          <w:rFonts w:ascii="Trebuchet MS" w:hAnsi="Trebuchet MS" w:cs="Times New Roman"/>
        </w:rPr>
        <w:t>1</w:t>
      </w:r>
      <w:r w:rsidRPr="008503CA">
        <w:rPr>
          <w:rFonts w:ascii="Trebuchet MS" w:hAnsi="Trebuchet MS" w:cs="Times New Roman"/>
        </w:rPr>
        <w:t xml:space="preserve"> представлены тарифы на тепловую энергию на момент актуализации схемы теплоснабжения, установленные Департаментом </w:t>
      </w:r>
      <w:r w:rsidR="00F4115D" w:rsidRPr="008503CA">
        <w:rPr>
          <w:rFonts w:ascii="Trebuchet MS" w:hAnsi="Trebuchet MS" w:cs="Times New Roman"/>
        </w:rPr>
        <w:t>государственного регулирования цен и тарифов Владимирской</w:t>
      </w:r>
      <w:r w:rsidRPr="008503CA">
        <w:rPr>
          <w:rFonts w:ascii="Trebuchet MS" w:hAnsi="Trebuchet MS" w:cs="Times New Roman"/>
        </w:rPr>
        <w:t xml:space="preserve"> области</w:t>
      </w:r>
      <w:r w:rsidR="00485D03">
        <w:rPr>
          <w:rFonts w:ascii="Trebuchet MS" w:hAnsi="Trebuchet MS" w:cs="Times New Roman"/>
        </w:rPr>
        <w:t xml:space="preserve"> </w:t>
      </w:r>
      <w:r w:rsidR="00485D03" w:rsidRPr="00324128">
        <w:rPr>
          <w:rFonts w:ascii="Trebuchet MS" w:hAnsi="Trebuchet MS" w:cs="Times New Roman"/>
        </w:rPr>
        <w:t>на основании постановления от 20.12.2021г. № 48/413</w:t>
      </w:r>
      <w:r w:rsidRPr="008503CA">
        <w:rPr>
          <w:rFonts w:ascii="Trebuchet MS" w:hAnsi="Trebuchet MS" w:cs="Times New Roman"/>
        </w:rPr>
        <w:t>.</w:t>
      </w:r>
    </w:p>
    <w:p w14:paraId="03133DFA" w14:textId="4449BB7B" w:rsidR="00485D03" w:rsidRPr="00485D03" w:rsidRDefault="00485D03" w:rsidP="00485D03">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w:t>
      </w:r>
      <w:r>
        <w:rPr>
          <w:rFonts w:ascii="Trebuchet MS" w:eastAsia="Times New Roman" w:hAnsi="Trebuchet MS" w:cs="Times New Roman"/>
          <w:b/>
        </w:rPr>
        <w:t>15.1</w:t>
      </w:r>
      <w:r w:rsidRPr="00324128">
        <w:rPr>
          <w:rFonts w:ascii="Trebuchet MS" w:eastAsia="Times New Roman" w:hAnsi="Trebuchet MS" w:cs="Times New Roman"/>
          <w:b/>
        </w:rPr>
        <w:t xml:space="preserve"> - Тарифы на тепловую энергию, поставляемую потребителям по системам теплоснабжения муниципального образования </w:t>
      </w:r>
      <w:proofErr w:type="spellStart"/>
      <w:r w:rsidRPr="00324128">
        <w:rPr>
          <w:rFonts w:ascii="Trebuchet MS" w:eastAsia="Times New Roman" w:hAnsi="Trebuchet MS" w:cs="Times New Roman"/>
          <w:b/>
        </w:rPr>
        <w:t>Симское</w:t>
      </w:r>
      <w:proofErr w:type="spellEnd"/>
      <w:r w:rsidRPr="00324128">
        <w:rPr>
          <w:rFonts w:ascii="Trebuchet MS" w:eastAsia="Times New Roman" w:hAnsi="Trebuchet MS" w:cs="Times New Roman"/>
          <w:b/>
        </w:rPr>
        <w:t xml:space="preserve"> Юрьев-Польского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5494"/>
        <w:gridCol w:w="2632"/>
      </w:tblGrid>
      <w:tr w:rsidR="00485D03" w:rsidRPr="00324128" w14:paraId="324653D4" w14:textId="77777777" w:rsidTr="007332AA">
        <w:trPr>
          <w:trHeight w:val="20"/>
        </w:trPr>
        <w:tc>
          <w:tcPr>
            <w:tcW w:w="784" w:type="pct"/>
            <w:shd w:val="clear" w:color="000000" w:fill="CCFF99"/>
            <w:vAlign w:val="center"/>
            <w:hideMark/>
          </w:tcPr>
          <w:p w14:paraId="414BFB63" w14:textId="77777777" w:rsidR="00485D03" w:rsidRPr="00324128" w:rsidRDefault="00485D03" w:rsidP="007332AA">
            <w:pPr>
              <w:spacing w:after="0" w:line="240" w:lineRule="auto"/>
              <w:jc w:val="center"/>
              <w:rPr>
                <w:rFonts w:ascii="Trebuchet MS" w:eastAsia="Times New Roman" w:hAnsi="Trebuchet MS" w:cs="Calibri"/>
                <w:b/>
                <w:bCs/>
                <w:color w:val="000000"/>
                <w:lang w:eastAsia="ru-RU"/>
              </w:rPr>
            </w:pPr>
            <w:r w:rsidRPr="00324128">
              <w:rPr>
                <w:rFonts w:ascii="Trebuchet MS" w:eastAsia="Times New Roman" w:hAnsi="Trebuchet MS" w:cs="Calibri"/>
                <w:b/>
                <w:bCs/>
                <w:color w:val="000000"/>
                <w:lang w:eastAsia="ru-RU"/>
              </w:rPr>
              <w:t>Наименование регулируемой организации</w:t>
            </w:r>
          </w:p>
        </w:tc>
        <w:tc>
          <w:tcPr>
            <w:tcW w:w="2830" w:type="pct"/>
            <w:shd w:val="clear" w:color="000000" w:fill="CCFF99"/>
            <w:vAlign w:val="center"/>
            <w:hideMark/>
          </w:tcPr>
          <w:p w14:paraId="1AF7D045" w14:textId="0DB1087B" w:rsidR="00485D03" w:rsidRPr="00324128" w:rsidRDefault="00EE43E7" w:rsidP="007332AA">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Период регулирования</w:t>
            </w:r>
          </w:p>
        </w:tc>
        <w:tc>
          <w:tcPr>
            <w:tcW w:w="1386" w:type="pct"/>
            <w:shd w:val="clear" w:color="000000" w:fill="CCFF99"/>
            <w:vAlign w:val="center"/>
            <w:hideMark/>
          </w:tcPr>
          <w:p w14:paraId="62E54066" w14:textId="77777777" w:rsidR="00642B46" w:rsidRDefault="00485D03" w:rsidP="007332AA">
            <w:pPr>
              <w:spacing w:after="0" w:line="240" w:lineRule="auto"/>
              <w:jc w:val="center"/>
              <w:rPr>
                <w:rFonts w:ascii="Trebuchet MS" w:eastAsia="Times New Roman" w:hAnsi="Trebuchet MS" w:cs="Calibri"/>
                <w:b/>
                <w:bCs/>
                <w:color w:val="000000"/>
                <w:lang w:eastAsia="ru-RU"/>
              </w:rPr>
            </w:pPr>
            <w:r>
              <w:rPr>
                <w:rFonts w:ascii="Trebuchet MS" w:eastAsia="Times New Roman" w:hAnsi="Trebuchet MS" w:cs="Calibri"/>
                <w:b/>
                <w:bCs/>
                <w:color w:val="000000"/>
                <w:lang w:eastAsia="ru-RU"/>
              </w:rPr>
              <w:t>Муниципальное образование</w:t>
            </w:r>
            <w:r w:rsidRPr="00324128">
              <w:rPr>
                <w:rFonts w:ascii="Trebuchet MS" w:eastAsia="Times New Roman" w:hAnsi="Trebuchet MS" w:cs="Calibri"/>
                <w:b/>
                <w:bCs/>
                <w:color w:val="000000"/>
                <w:lang w:eastAsia="ru-RU"/>
              </w:rPr>
              <w:t xml:space="preserve"> </w:t>
            </w:r>
          </w:p>
          <w:p w14:paraId="2FFDAF99" w14:textId="4CB8A6D6" w:rsidR="00485D03" w:rsidRPr="00324128" w:rsidRDefault="00485D03" w:rsidP="007332AA">
            <w:pPr>
              <w:spacing w:after="0" w:line="240" w:lineRule="auto"/>
              <w:jc w:val="center"/>
              <w:rPr>
                <w:rFonts w:ascii="Trebuchet MS" w:eastAsia="Times New Roman" w:hAnsi="Trebuchet MS" w:cs="Calibri"/>
                <w:b/>
                <w:bCs/>
                <w:color w:val="000000"/>
                <w:lang w:eastAsia="ru-RU"/>
              </w:rPr>
            </w:pPr>
            <w:proofErr w:type="spellStart"/>
            <w:r w:rsidRPr="00324128">
              <w:rPr>
                <w:rFonts w:ascii="Trebuchet MS" w:eastAsia="Times New Roman" w:hAnsi="Trebuchet MS" w:cs="Calibri"/>
                <w:b/>
                <w:bCs/>
                <w:color w:val="000000"/>
                <w:lang w:eastAsia="ru-RU"/>
              </w:rPr>
              <w:t>Симское</w:t>
            </w:r>
            <w:proofErr w:type="spellEnd"/>
            <w:r w:rsidRPr="00324128">
              <w:rPr>
                <w:rFonts w:ascii="Trebuchet MS" w:eastAsia="Times New Roman" w:hAnsi="Trebuchet MS" w:cs="Calibri"/>
                <w:b/>
                <w:bCs/>
                <w:color w:val="000000"/>
                <w:lang w:eastAsia="ru-RU"/>
              </w:rPr>
              <w:t xml:space="preserve"> с/п</w:t>
            </w:r>
          </w:p>
        </w:tc>
      </w:tr>
      <w:tr w:rsidR="00485D03" w:rsidRPr="00324128" w14:paraId="3CF9CDDE" w14:textId="77777777" w:rsidTr="007332AA">
        <w:trPr>
          <w:trHeight w:val="20"/>
        </w:trPr>
        <w:tc>
          <w:tcPr>
            <w:tcW w:w="784" w:type="pct"/>
            <w:vMerge w:val="restart"/>
            <w:shd w:val="clear" w:color="auto" w:fill="auto"/>
            <w:vAlign w:val="center"/>
            <w:hideMark/>
          </w:tcPr>
          <w:p w14:paraId="4F0ABE49"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ОП АО "ВКС" "Теплоэнерго" г. Юрьев-Польский</w:t>
            </w:r>
          </w:p>
        </w:tc>
        <w:tc>
          <w:tcPr>
            <w:tcW w:w="4216" w:type="pct"/>
            <w:gridSpan w:val="2"/>
            <w:shd w:val="clear" w:color="000000" w:fill="FFFF99"/>
            <w:vAlign w:val="center"/>
            <w:hideMark/>
          </w:tcPr>
          <w:p w14:paraId="6A32E14A"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485D03" w:rsidRPr="00324128" w14:paraId="64397B08" w14:textId="77777777" w:rsidTr="007332AA">
        <w:trPr>
          <w:trHeight w:val="20"/>
        </w:trPr>
        <w:tc>
          <w:tcPr>
            <w:tcW w:w="784" w:type="pct"/>
            <w:vMerge/>
            <w:shd w:val="clear" w:color="auto" w:fill="auto"/>
            <w:vAlign w:val="center"/>
            <w:hideMark/>
          </w:tcPr>
          <w:p w14:paraId="565B8C66"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1125FB3A"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01.01.2022-30.06.2022</w:t>
            </w:r>
          </w:p>
        </w:tc>
        <w:tc>
          <w:tcPr>
            <w:tcW w:w="1386" w:type="pct"/>
            <w:shd w:val="clear" w:color="auto" w:fill="auto"/>
            <w:noWrap/>
            <w:vAlign w:val="center"/>
            <w:hideMark/>
          </w:tcPr>
          <w:p w14:paraId="79238F32"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6 321,07</w:t>
            </w:r>
          </w:p>
        </w:tc>
      </w:tr>
      <w:tr w:rsidR="00485D03" w:rsidRPr="00324128" w14:paraId="11A3351E" w14:textId="77777777" w:rsidTr="007332AA">
        <w:trPr>
          <w:trHeight w:val="20"/>
        </w:trPr>
        <w:tc>
          <w:tcPr>
            <w:tcW w:w="784" w:type="pct"/>
            <w:vMerge/>
            <w:shd w:val="clear" w:color="auto" w:fill="auto"/>
            <w:vAlign w:val="center"/>
            <w:hideMark/>
          </w:tcPr>
          <w:p w14:paraId="0C31C424"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6C3E5192"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01.07.2022-31.12.2022</w:t>
            </w:r>
          </w:p>
        </w:tc>
        <w:tc>
          <w:tcPr>
            <w:tcW w:w="1386" w:type="pct"/>
            <w:shd w:val="clear" w:color="auto" w:fill="auto"/>
            <w:noWrap/>
            <w:vAlign w:val="center"/>
            <w:hideMark/>
          </w:tcPr>
          <w:p w14:paraId="2DCC4C98"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7 335,19</w:t>
            </w:r>
          </w:p>
        </w:tc>
      </w:tr>
      <w:tr w:rsidR="00485D03" w:rsidRPr="00324128" w14:paraId="06F103D6" w14:textId="77777777" w:rsidTr="007332AA">
        <w:trPr>
          <w:trHeight w:val="20"/>
        </w:trPr>
        <w:tc>
          <w:tcPr>
            <w:tcW w:w="784" w:type="pct"/>
            <w:vMerge/>
            <w:shd w:val="clear" w:color="auto" w:fill="auto"/>
            <w:vAlign w:val="center"/>
            <w:hideMark/>
          </w:tcPr>
          <w:p w14:paraId="3D3987D5"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631CB83D"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01.01.2023-30.06.2023</w:t>
            </w:r>
          </w:p>
        </w:tc>
        <w:tc>
          <w:tcPr>
            <w:tcW w:w="1386" w:type="pct"/>
            <w:shd w:val="clear" w:color="auto" w:fill="auto"/>
            <w:noWrap/>
            <w:vAlign w:val="center"/>
            <w:hideMark/>
          </w:tcPr>
          <w:p w14:paraId="5FD4EF66"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7 335,19</w:t>
            </w:r>
          </w:p>
        </w:tc>
      </w:tr>
      <w:tr w:rsidR="00485D03" w:rsidRPr="00324128" w14:paraId="35F8AC4A" w14:textId="77777777" w:rsidTr="007332AA">
        <w:trPr>
          <w:trHeight w:val="20"/>
        </w:trPr>
        <w:tc>
          <w:tcPr>
            <w:tcW w:w="784" w:type="pct"/>
            <w:vMerge/>
            <w:shd w:val="clear" w:color="auto" w:fill="auto"/>
            <w:vAlign w:val="center"/>
            <w:hideMark/>
          </w:tcPr>
          <w:p w14:paraId="672CCBCE"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3C939E57"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01.07.2023-31.12.2023</w:t>
            </w:r>
          </w:p>
        </w:tc>
        <w:tc>
          <w:tcPr>
            <w:tcW w:w="1386" w:type="pct"/>
            <w:shd w:val="clear" w:color="auto" w:fill="auto"/>
            <w:noWrap/>
            <w:vAlign w:val="center"/>
            <w:hideMark/>
          </w:tcPr>
          <w:p w14:paraId="062E36CB"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8 393,64</w:t>
            </w:r>
          </w:p>
        </w:tc>
      </w:tr>
      <w:tr w:rsidR="00485D03" w:rsidRPr="00324128" w14:paraId="062A97D8" w14:textId="77777777" w:rsidTr="007332AA">
        <w:trPr>
          <w:trHeight w:val="20"/>
        </w:trPr>
        <w:tc>
          <w:tcPr>
            <w:tcW w:w="784" w:type="pct"/>
            <w:vMerge/>
            <w:shd w:val="clear" w:color="auto" w:fill="auto"/>
            <w:vAlign w:val="center"/>
            <w:hideMark/>
          </w:tcPr>
          <w:p w14:paraId="1FF6629C"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4A31B856"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01.01.2024-30.06.2024</w:t>
            </w:r>
          </w:p>
        </w:tc>
        <w:tc>
          <w:tcPr>
            <w:tcW w:w="1386" w:type="pct"/>
            <w:shd w:val="clear" w:color="auto" w:fill="auto"/>
            <w:noWrap/>
            <w:vAlign w:val="center"/>
            <w:hideMark/>
          </w:tcPr>
          <w:p w14:paraId="7079A7E3"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8 393,64</w:t>
            </w:r>
          </w:p>
        </w:tc>
      </w:tr>
      <w:tr w:rsidR="00485D03" w:rsidRPr="00324128" w14:paraId="703C4F2A" w14:textId="77777777" w:rsidTr="007332AA">
        <w:trPr>
          <w:trHeight w:val="20"/>
        </w:trPr>
        <w:tc>
          <w:tcPr>
            <w:tcW w:w="784" w:type="pct"/>
            <w:vMerge/>
            <w:shd w:val="clear" w:color="auto" w:fill="auto"/>
            <w:vAlign w:val="center"/>
            <w:hideMark/>
          </w:tcPr>
          <w:p w14:paraId="2B0FEDFF"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1D2A0FC7"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01.07.2024-31.12.2024</w:t>
            </w:r>
          </w:p>
        </w:tc>
        <w:tc>
          <w:tcPr>
            <w:tcW w:w="1386" w:type="pct"/>
            <w:shd w:val="clear" w:color="auto" w:fill="auto"/>
            <w:noWrap/>
            <w:vAlign w:val="center"/>
            <w:hideMark/>
          </w:tcPr>
          <w:p w14:paraId="71AC0B59"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8 591,04</w:t>
            </w:r>
          </w:p>
        </w:tc>
      </w:tr>
      <w:tr w:rsidR="00485D03" w:rsidRPr="00324128" w14:paraId="1717CA7B" w14:textId="77777777" w:rsidTr="007332AA">
        <w:trPr>
          <w:trHeight w:val="20"/>
        </w:trPr>
        <w:tc>
          <w:tcPr>
            <w:tcW w:w="784" w:type="pct"/>
            <w:vMerge/>
            <w:shd w:val="clear" w:color="auto" w:fill="auto"/>
            <w:vAlign w:val="center"/>
            <w:hideMark/>
          </w:tcPr>
          <w:p w14:paraId="54B5E595"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6135718C"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01.01.2025-30.06.2025</w:t>
            </w:r>
          </w:p>
        </w:tc>
        <w:tc>
          <w:tcPr>
            <w:tcW w:w="1386" w:type="pct"/>
            <w:shd w:val="clear" w:color="auto" w:fill="auto"/>
            <w:noWrap/>
            <w:vAlign w:val="center"/>
            <w:hideMark/>
          </w:tcPr>
          <w:p w14:paraId="5A5201B1"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8 591,04</w:t>
            </w:r>
          </w:p>
        </w:tc>
      </w:tr>
      <w:tr w:rsidR="00485D03" w:rsidRPr="00324128" w14:paraId="3A24F4EC" w14:textId="77777777" w:rsidTr="007332AA">
        <w:trPr>
          <w:trHeight w:val="20"/>
        </w:trPr>
        <w:tc>
          <w:tcPr>
            <w:tcW w:w="784" w:type="pct"/>
            <w:vMerge/>
            <w:shd w:val="clear" w:color="auto" w:fill="auto"/>
            <w:vAlign w:val="center"/>
            <w:hideMark/>
          </w:tcPr>
          <w:p w14:paraId="06BF88BC"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7CED42AD"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01.07.2025-31.12.2025</w:t>
            </w:r>
          </w:p>
        </w:tc>
        <w:tc>
          <w:tcPr>
            <w:tcW w:w="1386" w:type="pct"/>
            <w:shd w:val="clear" w:color="auto" w:fill="auto"/>
            <w:noWrap/>
            <w:vAlign w:val="center"/>
            <w:hideMark/>
          </w:tcPr>
          <w:p w14:paraId="3523D166"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6 913,78</w:t>
            </w:r>
          </w:p>
        </w:tc>
      </w:tr>
      <w:tr w:rsidR="00485D03" w:rsidRPr="00324128" w14:paraId="16EC8ED2" w14:textId="77777777" w:rsidTr="007332AA">
        <w:trPr>
          <w:trHeight w:val="20"/>
        </w:trPr>
        <w:tc>
          <w:tcPr>
            <w:tcW w:w="784" w:type="pct"/>
            <w:vMerge/>
            <w:shd w:val="clear" w:color="auto" w:fill="auto"/>
            <w:vAlign w:val="center"/>
            <w:hideMark/>
          </w:tcPr>
          <w:p w14:paraId="36D4C46C"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1B80300A"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01.01.2026-30.06.2026</w:t>
            </w:r>
          </w:p>
        </w:tc>
        <w:tc>
          <w:tcPr>
            <w:tcW w:w="1386" w:type="pct"/>
            <w:shd w:val="clear" w:color="auto" w:fill="auto"/>
            <w:noWrap/>
            <w:vAlign w:val="center"/>
            <w:hideMark/>
          </w:tcPr>
          <w:p w14:paraId="1FBFAA14"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6 913,78</w:t>
            </w:r>
          </w:p>
        </w:tc>
      </w:tr>
      <w:tr w:rsidR="00485D03" w:rsidRPr="00324128" w14:paraId="43BCD43A" w14:textId="77777777" w:rsidTr="007332AA">
        <w:trPr>
          <w:trHeight w:val="20"/>
        </w:trPr>
        <w:tc>
          <w:tcPr>
            <w:tcW w:w="784" w:type="pct"/>
            <w:vMerge/>
            <w:shd w:val="clear" w:color="auto" w:fill="auto"/>
            <w:vAlign w:val="center"/>
            <w:hideMark/>
          </w:tcPr>
          <w:p w14:paraId="0C2FC1B2" w14:textId="77777777" w:rsidR="00485D03" w:rsidRPr="00324128" w:rsidRDefault="00485D03" w:rsidP="007332AA">
            <w:pPr>
              <w:spacing w:after="0" w:line="240" w:lineRule="auto"/>
              <w:rPr>
                <w:rFonts w:ascii="Trebuchet MS" w:eastAsia="Times New Roman" w:hAnsi="Trebuchet MS" w:cs="Calibri"/>
                <w:color w:val="000000"/>
                <w:lang w:eastAsia="ru-RU"/>
              </w:rPr>
            </w:pPr>
          </w:p>
        </w:tc>
        <w:tc>
          <w:tcPr>
            <w:tcW w:w="2830" w:type="pct"/>
            <w:shd w:val="clear" w:color="auto" w:fill="auto"/>
            <w:vAlign w:val="center"/>
            <w:hideMark/>
          </w:tcPr>
          <w:p w14:paraId="1F266E02" w14:textId="77777777" w:rsidR="00485D03" w:rsidRPr="00324128" w:rsidRDefault="00485D03" w:rsidP="007332AA">
            <w:pPr>
              <w:spacing w:after="0" w:line="240" w:lineRule="auto"/>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01.07.2026-31.12.2026</w:t>
            </w:r>
          </w:p>
        </w:tc>
        <w:tc>
          <w:tcPr>
            <w:tcW w:w="1386" w:type="pct"/>
            <w:shd w:val="clear" w:color="auto" w:fill="auto"/>
            <w:noWrap/>
            <w:vAlign w:val="center"/>
            <w:hideMark/>
          </w:tcPr>
          <w:p w14:paraId="2056F9E0" w14:textId="77777777" w:rsidR="00485D03" w:rsidRPr="00324128" w:rsidRDefault="00485D03" w:rsidP="007332AA">
            <w:pPr>
              <w:spacing w:after="0" w:line="240" w:lineRule="auto"/>
              <w:jc w:val="center"/>
              <w:rPr>
                <w:rFonts w:ascii="Trebuchet MS" w:eastAsia="Times New Roman" w:hAnsi="Trebuchet MS" w:cs="Calibri"/>
                <w:color w:val="000000"/>
                <w:lang w:eastAsia="ru-RU"/>
              </w:rPr>
            </w:pPr>
            <w:r w:rsidRPr="00324128">
              <w:rPr>
                <w:rFonts w:ascii="Trebuchet MS" w:eastAsia="Times New Roman" w:hAnsi="Trebuchet MS" w:cs="Calibri"/>
                <w:color w:val="000000"/>
                <w:lang w:eastAsia="ru-RU"/>
              </w:rPr>
              <w:t>7 033,39</w:t>
            </w:r>
          </w:p>
        </w:tc>
      </w:tr>
    </w:tbl>
    <w:p w14:paraId="6C115E7C" w14:textId="77777777" w:rsidR="00413A83" w:rsidRPr="008503CA" w:rsidRDefault="00413A83" w:rsidP="006C6148">
      <w:pPr>
        <w:keepNext/>
        <w:spacing w:line="240" w:lineRule="auto"/>
        <w:jc w:val="both"/>
        <w:rPr>
          <w:rFonts w:ascii="Trebuchet MS" w:eastAsia="Calibri" w:hAnsi="Trebuchet MS" w:cs="Times New Roman"/>
        </w:rPr>
      </w:pPr>
    </w:p>
    <w:sectPr w:rsidR="00413A83" w:rsidRPr="008503CA" w:rsidSect="009E30E8">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5C0D" w14:textId="77777777" w:rsidR="00410144" w:rsidRDefault="00410144" w:rsidP="00FC2952">
      <w:pPr>
        <w:spacing w:after="0" w:line="240" w:lineRule="auto"/>
      </w:pPr>
      <w:r>
        <w:separator/>
      </w:r>
    </w:p>
  </w:endnote>
  <w:endnote w:type="continuationSeparator" w:id="0">
    <w:p w14:paraId="2A2D0080" w14:textId="77777777" w:rsidR="00410144" w:rsidRDefault="00410144"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C971" w14:textId="46779B38" w:rsidR="007E7B29" w:rsidRPr="00500822" w:rsidRDefault="007E7B29"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FD2D" w14:textId="77777777" w:rsidR="007E7B29" w:rsidRPr="00500822" w:rsidRDefault="007E7B29" w:rsidP="004B1034">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72702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E7FD6F3" w14:textId="77777777" w:rsidR="007E7B29" w:rsidRDefault="007E7B2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15DD" w14:textId="77777777" w:rsidR="007E7B29" w:rsidRDefault="007E7B29"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7E7B29" w:rsidRDefault="007E7B2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A010" w14:textId="710C0693" w:rsidR="007E7B29" w:rsidRPr="00597D5C" w:rsidRDefault="007E7B29"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12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B8A1" w14:textId="77777777" w:rsidR="007E7B29" w:rsidRDefault="007E7B29">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7E7B29" w:rsidRDefault="007E7B29">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BE7D" w14:textId="77777777" w:rsidR="007E7B29" w:rsidRDefault="007E7B29"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7E7B29" w:rsidRDefault="007E7B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DC8D0" w14:textId="77777777" w:rsidR="00410144" w:rsidRDefault="00410144" w:rsidP="00FC2952">
      <w:pPr>
        <w:spacing w:after="0" w:line="240" w:lineRule="auto"/>
      </w:pPr>
      <w:r>
        <w:separator/>
      </w:r>
    </w:p>
  </w:footnote>
  <w:footnote w:type="continuationSeparator" w:id="0">
    <w:p w14:paraId="3C071E3D" w14:textId="77777777" w:rsidR="00410144" w:rsidRDefault="00410144"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64CD" w14:textId="77777777" w:rsidR="00751F4B" w:rsidRDefault="007E7B29" w:rsidP="00751F4B">
    <w:pPr>
      <w:pStyle w:val="a5"/>
      <w:ind w:left="-170" w:right="-170"/>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w:t>
    </w:r>
  </w:p>
  <w:p w14:paraId="708855DE" w14:textId="6E6F0FB4" w:rsidR="007E7B29" w:rsidRPr="00500822" w:rsidRDefault="007E7B29" w:rsidP="00751F4B">
    <w:pPr>
      <w:pStyle w:val="a5"/>
      <w:ind w:left="-170" w:right="-170"/>
      <w:jc w:val="center"/>
      <w:rPr>
        <w:rFonts w:ascii="Trebuchet MS" w:hAnsi="Trebuchet MS"/>
        <w:sz w:val="20"/>
      </w:rPr>
    </w:pPr>
    <w:r w:rsidRPr="00CF7426">
      <w:rPr>
        <w:rFonts w:ascii="Trebuchet MS" w:hAnsi="Trebuchet MS"/>
        <w:sz w:val="20"/>
      </w:rPr>
      <w:t xml:space="preserve">ДО 2030 ГОДА (АКТУАЛИЗАЦИЯ ПО СОСТОЯНИЮ НА </w:t>
    </w:r>
    <w:r w:rsidR="00D203C3">
      <w:rPr>
        <w:rFonts w:ascii="Trebuchet MS" w:hAnsi="Trebuchet MS"/>
        <w:sz w:val="20"/>
      </w:rPr>
      <w:t>2023</w:t>
    </w:r>
    <w:r w:rsidRPr="00CF7426">
      <w:rPr>
        <w:rFonts w:ascii="Trebuchet MS" w:hAnsi="Trebuchet MS"/>
        <w:sz w:val="20"/>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9863" w14:textId="77777777" w:rsidR="00751F4B" w:rsidRDefault="007E7B29" w:rsidP="00840FC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МУНИЦИПАЛЬНОГО ОБРАЗОВАНИЯ СИМСКОЕ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w:t>
    </w:r>
  </w:p>
  <w:p w14:paraId="1B8A8B58" w14:textId="1985BF75" w:rsidR="007E7B29" w:rsidRPr="00500822" w:rsidRDefault="007E7B29" w:rsidP="00840FC7">
    <w:pPr>
      <w:pStyle w:val="a5"/>
      <w:jc w:val="center"/>
      <w:rPr>
        <w:rFonts w:ascii="Trebuchet MS" w:hAnsi="Trebuchet MS"/>
        <w:sz w:val="20"/>
      </w:rPr>
    </w:pPr>
    <w:r w:rsidRPr="00CF7426">
      <w:rPr>
        <w:rFonts w:ascii="Trebuchet MS" w:hAnsi="Trebuchet MS"/>
        <w:sz w:val="20"/>
      </w:rPr>
      <w:t>ДО 2030 ГОДА (АКТУАЛИЗАЦИЯ ПО СОСТОЯНИЮ</w:t>
    </w:r>
    <w:r w:rsidR="00840FC7">
      <w:rPr>
        <w:rFonts w:ascii="Trebuchet MS" w:hAnsi="Trebuchet MS"/>
        <w:sz w:val="20"/>
      </w:rPr>
      <w:t xml:space="preserve"> </w:t>
    </w:r>
    <w:r w:rsidRPr="00CF7426">
      <w:rPr>
        <w:rFonts w:ascii="Trebuchet MS" w:hAnsi="Trebuchet MS"/>
        <w:sz w:val="20"/>
      </w:rPr>
      <w:t xml:space="preserve">НА </w:t>
    </w:r>
    <w:r w:rsidR="00D203C3">
      <w:rPr>
        <w:rFonts w:ascii="Trebuchet MS" w:hAnsi="Trebuchet MS"/>
        <w:sz w:val="20"/>
      </w:rPr>
      <w:t>2023</w:t>
    </w:r>
    <w:r w:rsidRPr="00CF7426">
      <w:rPr>
        <w:rFonts w:ascii="Trebuchet MS" w:hAnsi="Trebuchet MS"/>
        <w:sz w:val="20"/>
      </w:rPr>
      <w:t xml:space="preserve"> 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8327" w14:textId="77777777" w:rsidR="007E7B29" w:rsidRDefault="007E7B29">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9076422" w14:textId="77777777" w:rsidR="007E7B29" w:rsidRDefault="007E7B29">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41CA" w14:textId="77777777" w:rsidR="007E7B29" w:rsidRDefault="007E7B29">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F2BA3A6" w14:textId="77777777" w:rsidR="007E7B29" w:rsidRDefault="007E7B2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8B85EE0"/>
    <w:multiLevelType w:val="hybridMultilevel"/>
    <w:tmpl w:val="E8849682"/>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3" w15:restartNumberingAfterBreak="0">
    <w:nsid w:val="31960FF3"/>
    <w:multiLevelType w:val="hybridMultilevel"/>
    <w:tmpl w:val="134A3C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216162B"/>
    <w:multiLevelType w:val="hybridMultilevel"/>
    <w:tmpl w:val="3FF6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4B85E55"/>
    <w:multiLevelType w:val="hybridMultilevel"/>
    <w:tmpl w:val="DCBE0056"/>
    <w:lvl w:ilvl="0" w:tplc="041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9"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7D92BBA"/>
    <w:multiLevelType w:val="hybridMultilevel"/>
    <w:tmpl w:val="685E574E"/>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1"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12" w15:restartNumberingAfterBreak="0">
    <w:nsid w:val="6BBA02FD"/>
    <w:multiLevelType w:val="hybridMultilevel"/>
    <w:tmpl w:val="98E88CF2"/>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3"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0C50C75"/>
    <w:multiLevelType w:val="hybridMultilevel"/>
    <w:tmpl w:val="080AE20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821922608">
    <w:abstractNumId w:val="4"/>
  </w:num>
  <w:num w:numId="2" w16cid:durableId="1588031727">
    <w:abstractNumId w:val="14"/>
  </w:num>
  <w:num w:numId="3" w16cid:durableId="1744185529">
    <w:abstractNumId w:val="1"/>
  </w:num>
  <w:num w:numId="4" w16cid:durableId="1735197978">
    <w:abstractNumId w:val="11"/>
  </w:num>
  <w:num w:numId="5" w16cid:durableId="567303810">
    <w:abstractNumId w:val="9"/>
  </w:num>
  <w:num w:numId="6" w16cid:durableId="1247229946">
    <w:abstractNumId w:val="7"/>
  </w:num>
  <w:num w:numId="7" w16cid:durableId="1715695346">
    <w:abstractNumId w:val="0"/>
  </w:num>
  <w:num w:numId="8" w16cid:durableId="1521627101">
    <w:abstractNumId w:val="13"/>
  </w:num>
  <w:num w:numId="9" w16cid:durableId="1760322266">
    <w:abstractNumId w:val="15"/>
  </w:num>
  <w:num w:numId="10" w16cid:durableId="72045504">
    <w:abstractNumId w:val="8"/>
  </w:num>
  <w:num w:numId="11" w16cid:durableId="1959288198">
    <w:abstractNumId w:val="3"/>
  </w:num>
  <w:num w:numId="12" w16cid:durableId="1471439997">
    <w:abstractNumId w:val="5"/>
  </w:num>
  <w:num w:numId="13" w16cid:durableId="1856116930">
    <w:abstractNumId w:val="10"/>
  </w:num>
  <w:num w:numId="14" w16cid:durableId="1574319015">
    <w:abstractNumId w:val="12"/>
  </w:num>
  <w:num w:numId="15" w16cid:durableId="993216917">
    <w:abstractNumId w:val="2"/>
  </w:num>
  <w:num w:numId="16" w16cid:durableId="18480573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C1"/>
    <w:rsid w:val="00023C8A"/>
    <w:rsid w:val="00026E11"/>
    <w:rsid w:val="000275AF"/>
    <w:rsid w:val="00030E0A"/>
    <w:rsid w:val="00033628"/>
    <w:rsid w:val="000361CA"/>
    <w:rsid w:val="00040BB7"/>
    <w:rsid w:val="000431D4"/>
    <w:rsid w:val="00046656"/>
    <w:rsid w:val="000553CF"/>
    <w:rsid w:val="000569C8"/>
    <w:rsid w:val="00060DCB"/>
    <w:rsid w:val="000651AC"/>
    <w:rsid w:val="00070750"/>
    <w:rsid w:val="00072609"/>
    <w:rsid w:val="00076894"/>
    <w:rsid w:val="000803C4"/>
    <w:rsid w:val="00081A9F"/>
    <w:rsid w:val="000919CD"/>
    <w:rsid w:val="00092F79"/>
    <w:rsid w:val="00093BD5"/>
    <w:rsid w:val="00093F50"/>
    <w:rsid w:val="00094D7E"/>
    <w:rsid w:val="000A4756"/>
    <w:rsid w:val="000B5B34"/>
    <w:rsid w:val="000D284B"/>
    <w:rsid w:val="000D491C"/>
    <w:rsid w:val="000E10D5"/>
    <w:rsid w:val="000E2448"/>
    <w:rsid w:val="000E4795"/>
    <w:rsid w:val="000F18D7"/>
    <w:rsid w:val="000F4E37"/>
    <w:rsid w:val="001054D5"/>
    <w:rsid w:val="001065F2"/>
    <w:rsid w:val="00107B10"/>
    <w:rsid w:val="001117DF"/>
    <w:rsid w:val="001120B9"/>
    <w:rsid w:val="001136E3"/>
    <w:rsid w:val="001146DF"/>
    <w:rsid w:val="00116C3E"/>
    <w:rsid w:val="00117316"/>
    <w:rsid w:val="00123EBF"/>
    <w:rsid w:val="00134F86"/>
    <w:rsid w:val="00135D97"/>
    <w:rsid w:val="00146ABA"/>
    <w:rsid w:val="00154B5B"/>
    <w:rsid w:val="00155D49"/>
    <w:rsid w:val="00162CAB"/>
    <w:rsid w:val="00163E85"/>
    <w:rsid w:val="0017688B"/>
    <w:rsid w:val="00180C3C"/>
    <w:rsid w:val="00181167"/>
    <w:rsid w:val="00184683"/>
    <w:rsid w:val="00184DC6"/>
    <w:rsid w:val="0019677E"/>
    <w:rsid w:val="001972B8"/>
    <w:rsid w:val="001A4A32"/>
    <w:rsid w:val="001B187D"/>
    <w:rsid w:val="001B19F4"/>
    <w:rsid w:val="001B74E1"/>
    <w:rsid w:val="001C0120"/>
    <w:rsid w:val="001E17F9"/>
    <w:rsid w:val="001E1C49"/>
    <w:rsid w:val="001E2FF2"/>
    <w:rsid w:val="001F0952"/>
    <w:rsid w:val="001F273B"/>
    <w:rsid w:val="001F7473"/>
    <w:rsid w:val="001F7C7E"/>
    <w:rsid w:val="002029A8"/>
    <w:rsid w:val="00203FCE"/>
    <w:rsid w:val="002043D9"/>
    <w:rsid w:val="00206DCC"/>
    <w:rsid w:val="00221DB5"/>
    <w:rsid w:val="00227DBD"/>
    <w:rsid w:val="00232C72"/>
    <w:rsid w:val="00235D96"/>
    <w:rsid w:val="00236887"/>
    <w:rsid w:val="002434FE"/>
    <w:rsid w:val="002512E8"/>
    <w:rsid w:val="00253563"/>
    <w:rsid w:val="002542F3"/>
    <w:rsid w:val="00260A1B"/>
    <w:rsid w:val="00263BC2"/>
    <w:rsid w:val="00263CAF"/>
    <w:rsid w:val="00270A6E"/>
    <w:rsid w:val="00270A8C"/>
    <w:rsid w:val="00270C2D"/>
    <w:rsid w:val="00282A5D"/>
    <w:rsid w:val="00290AC8"/>
    <w:rsid w:val="00295DA5"/>
    <w:rsid w:val="00296868"/>
    <w:rsid w:val="002B09AA"/>
    <w:rsid w:val="002B3895"/>
    <w:rsid w:val="002C34CA"/>
    <w:rsid w:val="002C3547"/>
    <w:rsid w:val="002E141D"/>
    <w:rsid w:val="002E4912"/>
    <w:rsid w:val="002F0E2B"/>
    <w:rsid w:val="002F1256"/>
    <w:rsid w:val="002F3BBB"/>
    <w:rsid w:val="002F6EF0"/>
    <w:rsid w:val="00303905"/>
    <w:rsid w:val="00305339"/>
    <w:rsid w:val="003130D7"/>
    <w:rsid w:val="003178C6"/>
    <w:rsid w:val="00321D65"/>
    <w:rsid w:val="00330871"/>
    <w:rsid w:val="00331FE3"/>
    <w:rsid w:val="00333D72"/>
    <w:rsid w:val="00337BD8"/>
    <w:rsid w:val="003421F0"/>
    <w:rsid w:val="00342D29"/>
    <w:rsid w:val="0036067C"/>
    <w:rsid w:val="0036523A"/>
    <w:rsid w:val="003721DB"/>
    <w:rsid w:val="00381A0A"/>
    <w:rsid w:val="00383694"/>
    <w:rsid w:val="00391822"/>
    <w:rsid w:val="0039786C"/>
    <w:rsid w:val="003A0006"/>
    <w:rsid w:val="003A15AD"/>
    <w:rsid w:val="003A2BBA"/>
    <w:rsid w:val="003A3430"/>
    <w:rsid w:val="003A4987"/>
    <w:rsid w:val="003C08A4"/>
    <w:rsid w:val="003C09E5"/>
    <w:rsid w:val="003C51F9"/>
    <w:rsid w:val="003D4972"/>
    <w:rsid w:val="003D4977"/>
    <w:rsid w:val="003D50B8"/>
    <w:rsid w:val="003F09E6"/>
    <w:rsid w:val="003F22C1"/>
    <w:rsid w:val="00404012"/>
    <w:rsid w:val="00410144"/>
    <w:rsid w:val="00410247"/>
    <w:rsid w:val="00413A83"/>
    <w:rsid w:val="00436455"/>
    <w:rsid w:val="0043679B"/>
    <w:rsid w:val="004414C6"/>
    <w:rsid w:val="00445164"/>
    <w:rsid w:val="004468DD"/>
    <w:rsid w:val="00455B6D"/>
    <w:rsid w:val="00460756"/>
    <w:rsid w:val="004607B8"/>
    <w:rsid w:val="00460A4F"/>
    <w:rsid w:val="004756D8"/>
    <w:rsid w:val="00485D03"/>
    <w:rsid w:val="00495590"/>
    <w:rsid w:val="00496106"/>
    <w:rsid w:val="004B1034"/>
    <w:rsid w:val="004B12A0"/>
    <w:rsid w:val="004B1AB3"/>
    <w:rsid w:val="004C7F48"/>
    <w:rsid w:val="004D4E0C"/>
    <w:rsid w:val="004E4AF5"/>
    <w:rsid w:val="004F4C16"/>
    <w:rsid w:val="00500822"/>
    <w:rsid w:val="00501081"/>
    <w:rsid w:val="00501246"/>
    <w:rsid w:val="00501358"/>
    <w:rsid w:val="005031A3"/>
    <w:rsid w:val="00505259"/>
    <w:rsid w:val="00505DCA"/>
    <w:rsid w:val="00510381"/>
    <w:rsid w:val="00511BE7"/>
    <w:rsid w:val="00513278"/>
    <w:rsid w:val="0051357B"/>
    <w:rsid w:val="00523919"/>
    <w:rsid w:val="005258BB"/>
    <w:rsid w:val="00533D76"/>
    <w:rsid w:val="00543AF8"/>
    <w:rsid w:val="00545237"/>
    <w:rsid w:val="0055492B"/>
    <w:rsid w:val="00557FA0"/>
    <w:rsid w:val="00561878"/>
    <w:rsid w:val="005679F4"/>
    <w:rsid w:val="00570DE2"/>
    <w:rsid w:val="00572992"/>
    <w:rsid w:val="00575019"/>
    <w:rsid w:val="00575EB7"/>
    <w:rsid w:val="00591565"/>
    <w:rsid w:val="00595BC3"/>
    <w:rsid w:val="00596A4C"/>
    <w:rsid w:val="00597D5C"/>
    <w:rsid w:val="005A2EE2"/>
    <w:rsid w:val="005B68D5"/>
    <w:rsid w:val="005C1B85"/>
    <w:rsid w:val="005C4C80"/>
    <w:rsid w:val="005C5EE7"/>
    <w:rsid w:val="005C6BB1"/>
    <w:rsid w:val="005D26D7"/>
    <w:rsid w:val="005D65D0"/>
    <w:rsid w:val="005E3E7C"/>
    <w:rsid w:val="005E5844"/>
    <w:rsid w:val="00600D97"/>
    <w:rsid w:val="00601679"/>
    <w:rsid w:val="00602D7C"/>
    <w:rsid w:val="00606676"/>
    <w:rsid w:val="00617432"/>
    <w:rsid w:val="006250F5"/>
    <w:rsid w:val="006274CB"/>
    <w:rsid w:val="00630845"/>
    <w:rsid w:val="00634A7D"/>
    <w:rsid w:val="00635826"/>
    <w:rsid w:val="00635D61"/>
    <w:rsid w:val="006363DD"/>
    <w:rsid w:val="00637344"/>
    <w:rsid w:val="00642B46"/>
    <w:rsid w:val="00643580"/>
    <w:rsid w:val="00654C45"/>
    <w:rsid w:val="00667584"/>
    <w:rsid w:val="0067136D"/>
    <w:rsid w:val="00671F82"/>
    <w:rsid w:val="00677789"/>
    <w:rsid w:val="0068249D"/>
    <w:rsid w:val="00683143"/>
    <w:rsid w:val="0068553F"/>
    <w:rsid w:val="006869F5"/>
    <w:rsid w:val="00696E99"/>
    <w:rsid w:val="00696ED7"/>
    <w:rsid w:val="006A6AC7"/>
    <w:rsid w:val="006B11B7"/>
    <w:rsid w:val="006B2FAA"/>
    <w:rsid w:val="006C6148"/>
    <w:rsid w:val="006D06F8"/>
    <w:rsid w:val="006D156C"/>
    <w:rsid w:val="006D2CE7"/>
    <w:rsid w:val="006D634C"/>
    <w:rsid w:val="006E38BB"/>
    <w:rsid w:val="00700492"/>
    <w:rsid w:val="00701627"/>
    <w:rsid w:val="00707BFA"/>
    <w:rsid w:val="00714CCD"/>
    <w:rsid w:val="00715AE0"/>
    <w:rsid w:val="007179CF"/>
    <w:rsid w:val="00725CBE"/>
    <w:rsid w:val="00727A81"/>
    <w:rsid w:val="007308E0"/>
    <w:rsid w:val="00751F4B"/>
    <w:rsid w:val="00753F87"/>
    <w:rsid w:val="00770B2B"/>
    <w:rsid w:val="00771792"/>
    <w:rsid w:val="007809E7"/>
    <w:rsid w:val="00783A69"/>
    <w:rsid w:val="007843B3"/>
    <w:rsid w:val="00794D71"/>
    <w:rsid w:val="007A2B4E"/>
    <w:rsid w:val="007A3037"/>
    <w:rsid w:val="007A4C08"/>
    <w:rsid w:val="007A5150"/>
    <w:rsid w:val="007B2E0B"/>
    <w:rsid w:val="007B48DF"/>
    <w:rsid w:val="007C392B"/>
    <w:rsid w:val="007C7439"/>
    <w:rsid w:val="007D20C5"/>
    <w:rsid w:val="007E094C"/>
    <w:rsid w:val="007E337C"/>
    <w:rsid w:val="007E73AE"/>
    <w:rsid w:val="007E7B29"/>
    <w:rsid w:val="007F10CA"/>
    <w:rsid w:val="007F4582"/>
    <w:rsid w:val="007F60C2"/>
    <w:rsid w:val="007F619C"/>
    <w:rsid w:val="00807E8A"/>
    <w:rsid w:val="008209AD"/>
    <w:rsid w:val="00825682"/>
    <w:rsid w:val="00825F5C"/>
    <w:rsid w:val="008319D1"/>
    <w:rsid w:val="00840FC7"/>
    <w:rsid w:val="008444AF"/>
    <w:rsid w:val="0084781D"/>
    <w:rsid w:val="008503CA"/>
    <w:rsid w:val="00851D9B"/>
    <w:rsid w:val="0085741F"/>
    <w:rsid w:val="00857537"/>
    <w:rsid w:val="0085789E"/>
    <w:rsid w:val="0086228E"/>
    <w:rsid w:val="008677E3"/>
    <w:rsid w:val="00871B4F"/>
    <w:rsid w:val="0088372E"/>
    <w:rsid w:val="00891A33"/>
    <w:rsid w:val="008946B2"/>
    <w:rsid w:val="00897C9A"/>
    <w:rsid w:val="008A42B5"/>
    <w:rsid w:val="008A51BB"/>
    <w:rsid w:val="008B4F34"/>
    <w:rsid w:val="008B7282"/>
    <w:rsid w:val="008B7EED"/>
    <w:rsid w:val="008C3E13"/>
    <w:rsid w:val="008C41C0"/>
    <w:rsid w:val="008C54D5"/>
    <w:rsid w:val="008D02C6"/>
    <w:rsid w:val="008D19F0"/>
    <w:rsid w:val="008D5B43"/>
    <w:rsid w:val="008D6379"/>
    <w:rsid w:val="008D67B7"/>
    <w:rsid w:val="008E4192"/>
    <w:rsid w:val="008E7E8A"/>
    <w:rsid w:val="00902F2D"/>
    <w:rsid w:val="00907BA9"/>
    <w:rsid w:val="009168C9"/>
    <w:rsid w:val="00925A0E"/>
    <w:rsid w:val="00925CCF"/>
    <w:rsid w:val="009278B2"/>
    <w:rsid w:val="00927ABE"/>
    <w:rsid w:val="00936AE3"/>
    <w:rsid w:val="009431C5"/>
    <w:rsid w:val="0094502A"/>
    <w:rsid w:val="009470F9"/>
    <w:rsid w:val="00955C94"/>
    <w:rsid w:val="00963360"/>
    <w:rsid w:val="00963C7D"/>
    <w:rsid w:val="00964CC5"/>
    <w:rsid w:val="009773DF"/>
    <w:rsid w:val="00980086"/>
    <w:rsid w:val="00981D42"/>
    <w:rsid w:val="00982892"/>
    <w:rsid w:val="00994C52"/>
    <w:rsid w:val="009953D7"/>
    <w:rsid w:val="0099588C"/>
    <w:rsid w:val="009A2486"/>
    <w:rsid w:val="009A466F"/>
    <w:rsid w:val="009B314A"/>
    <w:rsid w:val="009B51EB"/>
    <w:rsid w:val="009B6238"/>
    <w:rsid w:val="009B7A45"/>
    <w:rsid w:val="009C425C"/>
    <w:rsid w:val="009C79AB"/>
    <w:rsid w:val="009D0ED6"/>
    <w:rsid w:val="009E30E8"/>
    <w:rsid w:val="009F11E0"/>
    <w:rsid w:val="009F17E7"/>
    <w:rsid w:val="009F2248"/>
    <w:rsid w:val="009F363A"/>
    <w:rsid w:val="009F6A66"/>
    <w:rsid w:val="00A0236A"/>
    <w:rsid w:val="00A04C6E"/>
    <w:rsid w:val="00A105A8"/>
    <w:rsid w:val="00A12281"/>
    <w:rsid w:val="00A14459"/>
    <w:rsid w:val="00A23BD5"/>
    <w:rsid w:val="00A258D5"/>
    <w:rsid w:val="00A2622D"/>
    <w:rsid w:val="00A444BB"/>
    <w:rsid w:val="00A51823"/>
    <w:rsid w:val="00A524DC"/>
    <w:rsid w:val="00A600BC"/>
    <w:rsid w:val="00A627B0"/>
    <w:rsid w:val="00A62E5B"/>
    <w:rsid w:val="00A718E7"/>
    <w:rsid w:val="00A723BC"/>
    <w:rsid w:val="00A75444"/>
    <w:rsid w:val="00A850FA"/>
    <w:rsid w:val="00AA1935"/>
    <w:rsid w:val="00AC0DD4"/>
    <w:rsid w:val="00AC27D5"/>
    <w:rsid w:val="00AC4E32"/>
    <w:rsid w:val="00AC60C2"/>
    <w:rsid w:val="00AC6883"/>
    <w:rsid w:val="00AD73EB"/>
    <w:rsid w:val="00AE5E46"/>
    <w:rsid w:val="00AE7342"/>
    <w:rsid w:val="00AE7403"/>
    <w:rsid w:val="00AF494A"/>
    <w:rsid w:val="00AF5C0C"/>
    <w:rsid w:val="00AF6E80"/>
    <w:rsid w:val="00AF7185"/>
    <w:rsid w:val="00B001A2"/>
    <w:rsid w:val="00B02640"/>
    <w:rsid w:val="00B147EA"/>
    <w:rsid w:val="00B27035"/>
    <w:rsid w:val="00B32A80"/>
    <w:rsid w:val="00B33D03"/>
    <w:rsid w:val="00B462B4"/>
    <w:rsid w:val="00B4752F"/>
    <w:rsid w:val="00B50A7A"/>
    <w:rsid w:val="00B63346"/>
    <w:rsid w:val="00B67F2F"/>
    <w:rsid w:val="00B703C7"/>
    <w:rsid w:val="00B725C4"/>
    <w:rsid w:val="00B76437"/>
    <w:rsid w:val="00B8115C"/>
    <w:rsid w:val="00B81FAE"/>
    <w:rsid w:val="00B82FB7"/>
    <w:rsid w:val="00B84F99"/>
    <w:rsid w:val="00B8523A"/>
    <w:rsid w:val="00B902C6"/>
    <w:rsid w:val="00B94744"/>
    <w:rsid w:val="00BB0A48"/>
    <w:rsid w:val="00BB285A"/>
    <w:rsid w:val="00BC059A"/>
    <w:rsid w:val="00BD0C71"/>
    <w:rsid w:val="00BD68DB"/>
    <w:rsid w:val="00BD7AFD"/>
    <w:rsid w:val="00BE3C4C"/>
    <w:rsid w:val="00BE466D"/>
    <w:rsid w:val="00BF4566"/>
    <w:rsid w:val="00C00A97"/>
    <w:rsid w:val="00C06D8F"/>
    <w:rsid w:val="00C10136"/>
    <w:rsid w:val="00C11151"/>
    <w:rsid w:val="00C11411"/>
    <w:rsid w:val="00C12D64"/>
    <w:rsid w:val="00C20845"/>
    <w:rsid w:val="00C23A03"/>
    <w:rsid w:val="00C23D36"/>
    <w:rsid w:val="00C24979"/>
    <w:rsid w:val="00C25599"/>
    <w:rsid w:val="00C42965"/>
    <w:rsid w:val="00C5025C"/>
    <w:rsid w:val="00C62135"/>
    <w:rsid w:val="00C67092"/>
    <w:rsid w:val="00C7009B"/>
    <w:rsid w:val="00C719A7"/>
    <w:rsid w:val="00C75045"/>
    <w:rsid w:val="00C76DA2"/>
    <w:rsid w:val="00C85A19"/>
    <w:rsid w:val="00C85E92"/>
    <w:rsid w:val="00C96164"/>
    <w:rsid w:val="00CA1B11"/>
    <w:rsid w:val="00CA77BC"/>
    <w:rsid w:val="00CB5026"/>
    <w:rsid w:val="00CC2F72"/>
    <w:rsid w:val="00CC4519"/>
    <w:rsid w:val="00CC5906"/>
    <w:rsid w:val="00CD0F28"/>
    <w:rsid w:val="00CE1498"/>
    <w:rsid w:val="00CE2099"/>
    <w:rsid w:val="00CE7631"/>
    <w:rsid w:val="00CF208D"/>
    <w:rsid w:val="00D054D0"/>
    <w:rsid w:val="00D2034E"/>
    <w:rsid w:val="00D203C3"/>
    <w:rsid w:val="00D20712"/>
    <w:rsid w:val="00D2295A"/>
    <w:rsid w:val="00D22C92"/>
    <w:rsid w:val="00D26544"/>
    <w:rsid w:val="00D26A7F"/>
    <w:rsid w:val="00D27AC9"/>
    <w:rsid w:val="00D368D3"/>
    <w:rsid w:val="00D401AA"/>
    <w:rsid w:val="00D5010D"/>
    <w:rsid w:val="00D647F7"/>
    <w:rsid w:val="00D77105"/>
    <w:rsid w:val="00D807D2"/>
    <w:rsid w:val="00D82E2E"/>
    <w:rsid w:val="00D842F1"/>
    <w:rsid w:val="00D86BE6"/>
    <w:rsid w:val="00DA2B52"/>
    <w:rsid w:val="00DA3292"/>
    <w:rsid w:val="00DA50A7"/>
    <w:rsid w:val="00DA7143"/>
    <w:rsid w:val="00DB3E30"/>
    <w:rsid w:val="00DC0B21"/>
    <w:rsid w:val="00DC56DE"/>
    <w:rsid w:val="00DD36F2"/>
    <w:rsid w:val="00DD6B17"/>
    <w:rsid w:val="00DE2288"/>
    <w:rsid w:val="00DF55F9"/>
    <w:rsid w:val="00DF65A7"/>
    <w:rsid w:val="00DF737B"/>
    <w:rsid w:val="00E131A3"/>
    <w:rsid w:val="00E21692"/>
    <w:rsid w:val="00E22AEC"/>
    <w:rsid w:val="00E22DBF"/>
    <w:rsid w:val="00E25543"/>
    <w:rsid w:val="00E33D16"/>
    <w:rsid w:val="00E359F7"/>
    <w:rsid w:val="00E44531"/>
    <w:rsid w:val="00E500CA"/>
    <w:rsid w:val="00E601D3"/>
    <w:rsid w:val="00E62326"/>
    <w:rsid w:val="00E67CF2"/>
    <w:rsid w:val="00E71ECB"/>
    <w:rsid w:val="00E7464A"/>
    <w:rsid w:val="00E75A2C"/>
    <w:rsid w:val="00E779C1"/>
    <w:rsid w:val="00E81DA6"/>
    <w:rsid w:val="00E82220"/>
    <w:rsid w:val="00E93EA1"/>
    <w:rsid w:val="00EA7425"/>
    <w:rsid w:val="00EB1743"/>
    <w:rsid w:val="00EB2CEC"/>
    <w:rsid w:val="00EC1634"/>
    <w:rsid w:val="00ED15EA"/>
    <w:rsid w:val="00ED38A7"/>
    <w:rsid w:val="00ED4309"/>
    <w:rsid w:val="00EE43E7"/>
    <w:rsid w:val="00EE479F"/>
    <w:rsid w:val="00F00075"/>
    <w:rsid w:val="00F01F59"/>
    <w:rsid w:val="00F05DD1"/>
    <w:rsid w:val="00F0735D"/>
    <w:rsid w:val="00F250DD"/>
    <w:rsid w:val="00F30290"/>
    <w:rsid w:val="00F3460E"/>
    <w:rsid w:val="00F37E76"/>
    <w:rsid w:val="00F4115D"/>
    <w:rsid w:val="00F47989"/>
    <w:rsid w:val="00F50285"/>
    <w:rsid w:val="00F5639E"/>
    <w:rsid w:val="00F573C6"/>
    <w:rsid w:val="00F64E54"/>
    <w:rsid w:val="00F66DBB"/>
    <w:rsid w:val="00F7021D"/>
    <w:rsid w:val="00F7327A"/>
    <w:rsid w:val="00F74992"/>
    <w:rsid w:val="00F76E8A"/>
    <w:rsid w:val="00F77102"/>
    <w:rsid w:val="00F8230A"/>
    <w:rsid w:val="00FA1466"/>
    <w:rsid w:val="00FA1AEF"/>
    <w:rsid w:val="00FA7161"/>
    <w:rsid w:val="00FA7B50"/>
    <w:rsid w:val="00FB3DE4"/>
    <w:rsid w:val="00FC2952"/>
    <w:rsid w:val="00FD20B6"/>
    <w:rsid w:val="00FE4927"/>
    <w:rsid w:val="00FE5134"/>
    <w:rsid w:val="00FE5D45"/>
    <w:rsid w:val="00FF29A0"/>
    <w:rsid w:val="00FF2A75"/>
    <w:rsid w:val="00FF358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7B0CE05F-F5CD-4BDF-9AEF-162E5F11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iPriority w:val="99"/>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numbering" w:customStyle="1" w:styleId="14">
    <w:name w:val="Нет списка1"/>
    <w:next w:val="a4"/>
    <w:uiPriority w:val="99"/>
    <w:semiHidden/>
    <w:unhideWhenUsed/>
    <w:rsid w:val="007C392B"/>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numbering" w:customStyle="1" w:styleId="110">
    <w:name w:val="Нет списка11"/>
    <w:next w:val="a4"/>
    <w:uiPriority w:val="99"/>
    <w:semiHidden/>
    <w:unhideWhenUsed/>
    <w:rsid w:val="007C392B"/>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numbering" w:customStyle="1" w:styleId="111">
    <w:name w:val="Нет списка111"/>
    <w:next w:val="a4"/>
    <w:uiPriority w:val="99"/>
    <w:semiHidden/>
    <w:unhideWhenUsed/>
    <w:rsid w:val="007C392B"/>
  </w:style>
  <w:style w:type="paragraph" w:styleId="ac">
    <w:name w:val="Balloon Text"/>
    <w:basedOn w:val="a1"/>
    <w:link w:val="ad"/>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2"/>
    <w:link w:val="ac"/>
    <w:uiPriority w:val="99"/>
    <w:rsid w:val="007C392B"/>
    <w:rPr>
      <w:rFonts w:ascii="Tahoma" w:eastAsia="Times New Roman" w:hAnsi="Tahoma" w:cs="Tahoma"/>
      <w:sz w:val="16"/>
      <w:szCs w:val="16"/>
      <w:lang w:eastAsia="ru-RU"/>
    </w:rPr>
  </w:style>
  <w:style w:type="paragraph" w:styleId="ae">
    <w:name w:val="List Paragraph"/>
    <w:basedOn w:val="a1"/>
    <w:uiPriority w:val="34"/>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
    <w:name w:val="No Spacing"/>
    <w:aliases w:val="О1"/>
    <w:link w:val="af0"/>
    <w:uiPriority w:val="1"/>
    <w:qFormat/>
    <w:rsid w:val="007C392B"/>
    <w:pPr>
      <w:spacing w:after="0" w:line="240" w:lineRule="auto"/>
    </w:pPr>
    <w:rPr>
      <w:rFonts w:ascii="Calibri" w:eastAsia="Times New Roman" w:hAnsi="Calibri" w:cs="Times New Roman"/>
      <w:lang w:eastAsia="ru-RU"/>
    </w:rPr>
  </w:style>
  <w:style w:type="paragraph" w:styleId="af1">
    <w:name w:val="Title"/>
    <w:basedOn w:val="a1"/>
    <w:link w:val="af2"/>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Заголовок Знак"/>
    <w:basedOn w:val="a2"/>
    <w:link w:val="af1"/>
    <w:rsid w:val="007C392B"/>
    <w:rPr>
      <w:rFonts w:ascii="Times New Roman" w:eastAsia="Times New Roman" w:hAnsi="Times New Roman" w:cs="Times New Roman"/>
      <w:b/>
      <w:bCs/>
      <w:sz w:val="24"/>
      <w:szCs w:val="24"/>
      <w:lang w:eastAsia="ru-RU"/>
    </w:rPr>
  </w:style>
  <w:style w:type="paragraph" w:customStyle="1" w:styleId="15">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3">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4">
    <w:name w:val="Body Text Indent"/>
    <w:aliases w:val="Основной текст 1"/>
    <w:basedOn w:val="a1"/>
    <w:link w:val="af5"/>
    <w:rsid w:val="007C392B"/>
    <w:pPr>
      <w:spacing w:after="120" w:line="276" w:lineRule="auto"/>
      <w:ind w:left="283"/>
    </w:pPr>
    <w:rPr>
      <w:rFonts w:ascii="Calibri" w:eastAsia="Times New Roman" w:hAnsi="Calibri" w:cs="Times New Roman"/>
      <w:lang w:eastAsia="ru-RU"/>
    </w:rPr>
  </w:style>
  <w:style w:type="character" w:customStyle="1" w:styleId="af5">
    <w:name w:val="Основной текст с отступом Знак"/>
    <w:aliases w:val="Основной текст 1 Знак"/>
    <w:basedOn w:val="a2"/>
    <w:link w:val="af4"/>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6">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6">
    <w:name w:val="annotation text"/>
    <w:basedOn w:val="a1"/>
    <w:link w:val="af7"/>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rsid w:val="007C392B"/>
    <w:rPr>
      <w:rFonts w:ascii="Times New Roman" w:eastAsia="Times New Roman" w:hAnsi="Times New Roman" w:cs="Times New Roman"/>
      <w:sz w:val="20"/>
      <w:szCs w:val="20"/>
      <w:lang w:eastAsia="ru-RU"/>
    </w:rPr>
  </w:style>
  <w:style w:type="paragraph" w:customStyle="1" w:styleId="112">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8">
    <w:name w:val="Strong"/>
    <w:basedOn w:val="a2"/>
    <w:uiPriority w:val="22"/>
    <w:qFormat/>
    <w:rsid w:val="007C392B"/>
    <w:rPr>
      <w:rFonts w:cs="Times New Roman"/>
      <w:b/>
      <w:bCs/>
    </w:rPr>
  </w:style>
  <w:style w:type="paragraph" w:customStyle="1" w:styleId="17">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8">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9">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a">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9">
    <w:name w:val="Emphasis"/>
    <w:basedOn w:val="a2"/>
    <w:qFormat/>
    <w:rsid w:val="007C392B"/>
    <w:rPr>
      <w:i/>
      <w:iCs/>
    </w:rPr>
  </w:style>
  <w:style w:type="table" w:customStyle="1" w:styleId="1b">
    <w:name w:val="Сетка таблицы1"/>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Схема документа1"/>
    <w:basedOn w:val="a1"/>
    <w:next w:val="afb"/>
    <w:link w:val="afc"/>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c">
    <w:name w:val="Схема документа Знак"/>
    <w:basedOn w:val="a2"/>
    <w:link w:val="1c"/>
    <w:uiPriority w:val="99"/>
    <w:rsid w:val="007C392B"/>
    <w:rPr>
      <w:rFonts w:ascii="Tahoma" w:eastAsia="Times New Roman" w:hAnsi="Tahoma" w:cs="Tahoma"/>
      <w:sz w:val="16"/>
      <w:szCs w:val="16"/>
      <w:lang w:eastAsia="ru-RU"/>
    </w:rPr>
  </w:style>
  <w:style w:type="paragraph" w:customStyle="1" w:styleId="1d">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e">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d">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e">
    <w:name w:val="footnote text"/>
    <w:aliases w:val=" Знак3,Знак3, Знак6,Знак6,Table_Footnote_last Знак,Table_Footnote_last Знак Знак,Table_Footnote_last"/>
    <w:basedOn w:val="a1"/>
    <w:link w:val="aff"/>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 Знак3 Знак,Знак3 Знак, Знак6 Знак,Знак6 Знак,Table_Footnote_last Знак Знак1,Table_Footnote_last Знак Знак Знак,Table_Footnote_last Знак1"/>
    <w:basedOn w:val="a2"/>
    <w:link w:val="afe"/>
    <w:rsid w:val="007C392B"/>
    <w:rPr>
      <w:rFonts w:ascii="Times New Roman" w:eastAsia="Times New Roman" w:hAnsi="Times New Roman" w:cs="Times New Roman"/>
      <w:sz w:val="20"/>
      <w:szCs w:val="20"/>
      <w:lang w:eastAsia="ru-RU"/>
    </w:rPr>
  </w:style>
  <w:style w:type="character" w:styleId="aff0">
    <w:name w:val="footnote reference"/>
    <w:basedOn w:val="a2"/>
    <w:unhideWhenUsed/>
    <w:rsid w:val="007C392B"/>
    <w:rPr>
      <w:vertAlign w:val="superscript"/>
    </w:rPr>
  </w:style>
  <w:style w:type="character" w:styleId="aff1">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Document Map"/>
    <w:basedOn w:val="a1"/>
    <w:link w:val="1f"/>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2"/>
    <w:link w:val="afb"/>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2">
    <w:name w:val="Body Text"/>
    <w:basedOn w:val="a1"/>
    <w:link w:val="aff3"/>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3">
    <w:name w:val="Основной текст Знак"/>
    <w:basedOn w:val="a2"/>
    <w:link w:val="aff2"/>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4">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4"/>
    <w:uiPriority w:val="99"/>
    <w:semiHidden/>
    <w:unhideWhenUsed/>
    <w:rsid w:val="007C392B"/>
  </w:style>
  <w:style w:type="numbering" w:customStyle="1" w:styleId="32">
    <w:name w:val="Нет списка3"/>
    <w:next w:val="a4"/>
    <w:uiPriority w:val="99"/>
    <w:semiHidden/>
    <w:unhideWhenUsed/>
    <w:rsid w:val="007C392B"/>
  </w:style>
  <w:style w:type="table" w:customStyle="1" w:styleId="211">
    <w:name w:val="Сетка таблицы21"/>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4"/>
    <w:uiPriority w:val="99"/>
    <w:semiHidden/>
    <w:unhideWhenUsed/>
    <w:rsid w:val="007C392B"/>
  </w:style>
  <w:style w:type="table" w:customStyle="1" w:styleId="33">
    <w:name w:val="Сетка таблицы3"/>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5">
    <w:name w:val="Revision"/>
    <w:hidden/>
    <w:uiPriority w:val="99"/>
    <w:semiHidden/>
    <w:rsid w:val="007C392B"/>
    <w:pPr>
      <w:spacing w:after="0" w:line="240" w:lineRule="auto"/>
    </w:pPr>
    <w:rPr>
      <w:rFonts w:eastAsia="Times New Roman"/>
      <w:lang w:eastAsia="ru-RU"/>
    </w:rPr>
  </w:style>
  <w:style w:type="character" w:customStyle="1" w:styleId="2c">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6">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6"/>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d">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7">
    <w:name w:val="Колонтитул_"/>
    <w:link w:val="aff8"/>
    <w:rsid w:val="007C392B"/>
    <w:rPr>
      <w:rFonts w:ascii="Arial Narrow" w:eastAsia="Arial Narrow" w:hAnsi="Arial Narrow" w:cs="Arial Narrow"/>
      <w:b/>
      <w:bCs/>
      <w:sz w:val="15"/>
      <w:szCs w:val="15"/>
      <w:shd w:val="clear" w:color="auto" w:fill="FFFFFF"/>
    </w:rPr>
  </w:style>
  <w:style w:type="paragraph" w:customStyle="1" w:styleId="aff8">
    <w:name w:val="Колонтитул"/>
    <w:basedOn w:val="a1"/>
    <w:link w:val="aff7"/>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9">
    <w:name w:val="Подпись к таблице_"/>
    <w:link w:val="affa"/>
    <w:rsid w:val="007C392B"/>
    <w:rPr>
      <w:rFonts w:ascii="Arial Narrow" w:eastAsia="Arial Narrow" w:hAnsi="Arial Narrow" w:cs="Arial Narrow"/>
      <w:b/>
      <w:bCs/>
      <w:sz w:val="17"/>
      <w:szCs w:val="17"/>
      <w:shd w:val="clear" w:color="auto" w:fill="FFFFFF"/>
    </w:rPr>
  </w:style>
  <w:style w:type="paragraph" w:customStyle="1" w:styleId="affa">
    <w:name w:val="Подпись к таблице"/>
    <w:basedOn w:val="a1"/>
    <w:link w:val="aff9"/>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7C392B"/>
    <w:rPr>
      <w:rFonts w:ascii="Arial Narrow" w:eastAsia="Arial Narrow" w:hAnsi="Arial Narrow" w:cs="Arial Narrow"/>
      <w:b/>
      <w:bCs/>
      <w:sz w:val="15"/>
      <w:szCs w:val="15"/>
      <w:shd w:val="clear" w:color="auto" w:fill="FFFFFF"/>
    </w:rPr>
  </w:style>
  <w:style w:type="paragraph" w:customStyle="1" w:styleId="45">
    <w:name w:val="Основной текст (4)"/>
    <w:basedOn w:val="a1"/>
    <w:link w:val="44"/>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7C392B"/>
    <w:pPr>
      <w:tabs>
        <w:tab w:val="clear" w:pos="0"/>
        <w:tab w:val="clear" w:pos="851"/>
        <w:tab w:val="clear" w:pos="1134"/>
        <w:tab w:val="left" w:pos="426"/>
      </w:tabs>
      <w:spacing w:line="276" w:lineRule="auto"/>
    </w:pPr>
  </w:style>
  <w:style w:type="character" w:customStyle="1" w:styleId="2e">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6"/>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5">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b">
    <w:name w:val="annotation reference"/>
    <w:basedOn w:val="a2"/>
    <w:uiPriority w:val="99"/>
    <w:semiHidden/>
    <w:unhideWhenUsed/>
    <w:rsid w:val="007C392B"/>
    <w:rPr>
      <w:sz w:val="16"/>
      <w:szCs w:val="16"/>
    </w:rPr>
  </w:style>
  <w:style w:type="paragraph" w:customStyle="1" w:styleId="1f4">
    <w:name w:val="Тема примечания1"/>
    <w:basedOn w:val="af6"/>
    <w:next w:val="af6"/>
    <w:uiPriority w:val="99"/>
    <w:semiHidden/>
    <w:unhideWhenUsed/>
    <w:rsid w:val="007C392B"/>
    <w:pPr>
      <w:spacing w:after="200"/>
    </w:pPr>
    <w:rPr>
      <w:rFonts w:ascii="Calibri" w:hAnsi="Calibri"/>
      <w:b/>
      <w:bCs/>
    </w:rPr>
  </w:style>
  <w:style w:type="character" w:customStyle="1" w:styleId="affc">
    <w:name w:val="Тема примечания Знак"/>
    <w:basedOn w:val="af7"/>
    <w:link w:val="affd"/>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fa">
    <w:name w:val="Table Grid"/>
    <w:basedOn w:val="a3"/>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annotation subject"/>
    <w:basedOn w:val="af6"/>
    <w:next w:val="af6"/>
    <w:link w:val="affc"/>
    <w:uiPriority w:val="99"/>
    <w:semiHidden/>
    <w:unhideWhenUsed/>
    <w:rsid w:val="007C392B"/>
    <w:pPr>
      <w:spacing w:after="160"/>
    </w:pPr>
    <w:rPr>
      <w:b/>
      <w:bCs/>
    </w:rPr>
  </w:style>
  <w:style w:type="character" w:customStyle="1" w:styleId="1f5">
    <w:name w:val="Тема примечания Знак1"/>
    <w:basedOn w:val="af7"/>
    <w:uiPriority w:val="99"/>
    <w:semiHidden/>
    <w:rsid w:val="007C392B"/>
    <w:rPr>
      <w:rFonts w:ascii="Times New Roman" w:eastAsia="Times New Roman" w:hAnsi="Times New Roman" w:cs="Times New Roman"/>
      <w:b/>
      <w:bCs/>
      <w:sz w:val="20"/>
      <w:szCs w:val="20"/>
      <w:lang w:eastAsia="ru-RU"/>
    </w:rPr>
  </w:style>
  <w:style w:type="paragraph" w:styleId="2f0">
    <w:name w:val="Quote"/>
    <w:basedOn w:val="a1"/>
    <w:next w:val="a1"/>
    <w:link w:val="2f1"/>
    <w:uiPriority w:val="29"/>
    <w:qFormat/>
    <w:rsid w:val="007C392B"/>
    <w:pPr>
      <w:spacing w:before="200"/>
      <w:ind w:left="864" w:right="864"/>
      <w:jc w:val="center"/>
    </w:pPr>
    <w:rPr>
      <w:i/>
      <w:iCs/>
      <w:color w:val="404040" w:themeColor="text1" w:themeTint="BF"/>
    </w:rPr>
  </w:style>
  <w:style w:type="character" w:customStyle="1" w:styleId="2f1">
    <w:name w:val="Цитата 2 Знак"/>
    <w:basedOn w:val="a2"/>
    <w:link w:val="2f0"/>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3"/>
    <w:next w:val="afa"/>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3"/>
    <w:next w:val="afa"/>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Без интервала Знак"/>
    <w:aliases w:val="О1 Знак"/>
    <w:basedOn w:val="a2"/>
    <w:link w:val="af"/>
    <w:uiPriority w:val="1"/>
    <w:rsid w:val="00CA1B11"/>
    <w:rPr>
      <w:rFonts w:ascii="Calibri" w:eastAsia="Times New Roman" w:hAnsi="Calibri" w:cs="Times New Roman"/>
      <w:lang w:eastAsia="ru-RU"/>
    </w:rPr>
  </w:style>
  <w:style w:type="paragraph" w:styleId="afff">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CA1B11"/>
    <w:pPr>
      <w:jc w:val="both"/>
    </w:pPr>
    <w:rPr>
      <w:sz w:val="24"/>
    </w:rPr>
  </w:style>
  <w:style w:type="paragraph" w:styleId="36">
    <w:name w:val="Body Text 3"/>
    <w:basedOn w:val="a1"/>
    <w:link w:val="37"/>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2"/>
    <w:link w:val="36"/>
    <w:rsid w:val="00CA1B11"/>
    <w:rPr>
      <w:rFonts w:ascii="Times New Roman" w:eastAsia="Times New Roman" w:hAnsi="Times New Roman" w:cs="Times New Roman"/>
      <w:sz w:val="28"/>
      <w:szCs w:val="20"/>
      <w:lang w:eastAsia="ru-RU"/>
    </w:rPr>
  </w:style>
  <w:style w:type="paragraph" w:styleId="38">
    <w:name w:val="Body Text Indent 3"/>
    <w:basedOn w:val="a1"/>
    <w:link w:val="39"/>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2"/>
    <w:link w:val="38"/>
    <w:rsid w:val="00CA1B11"/>
    <w:rPr>
      <w:rFonts w:ascii="Times New Roman" w:eastAsia="Times New Roman" w:hAnsi="Times New Roman" w:cs="Times New Roman"/>
      <w:b/>
      <w:sz w:val="26"/>
      <w:szCs w:val="20"/>
      <w:lang w:eastAsia="ru-RU"/>
    </w:rPr>
  </w:style>
  <w:style w:type="paragraph" w:styleId="afff0">
    <w:name w:val="Plain Text"/>
    <w:basedOn w:val="a1"/>
    <w:link w:val="afff1"/>
    <w:rsid w:val="00CA1B11"/>
    <w:pPr>
      <w:spacing w:after="0" w:line="240" w:lineRule="auto"/>
    </w:pPr>
    <w:rPr>
      <w:rFonts w:ascii="Courier New" w:eastAsia="Times New Roman" w:hAnsi="Courier New" w:cs="Times New Roman"/>
      <w:sz w:val="20"/>
      <w:szCs w:val="20"/>
      <w:lang w:eastAsia="ru-RU"/>
    </w:rPr>
  </w:style>
  <w:style w:type="character" w:customStyle="1" w:styleId="afff1">
    <w:name w:val="Текст Знак"/>
    <w:basedOn w:val="a2"/>
    <w:link w:val="afff0"/>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fa"/>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CA1B11"/>
    <w:pPr>
      <w:spacing w:after="0" w:line="240" w:lineRule="auto"/>
    </w:pPr>
    <w:rPr>
      <w:rFonts w:ascii="Calibri" w:eastAsia="Times New Roman" w:hAnsi="Calibri" w:cs="Calibri"/>
      <w:lang w:eastAsia="ru-RU"/>
    </w:rPr>
  </w:style>
  <w:style w:type="paragraph" w:customStyle="1" w:styleId="114">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4"/>
    <w:rsid w:val="00DA50A7"/>
    <w:pPr>
      <w:jc w:val="both"/>
    </w:pPr>
    <w:rPr>
      <w:sz w:val="24"/>
    </w:rPr>
  </w:style>
  <w:style w:type="character" w:customStyle="1" w:styleId="afff2">
    <w:name w:val="Гипертекстовая ссылка"/>
    <w:basedOn w:val="a2"/>
    <w:uiPriority w:val="99"/>
    <w:rsid w:val="00DA50A7"/>
    <w:rPr>
      <w:color w:val="106BBE"/>
    </w:rPr>
  </w:style>
  <w:style w:type="paragraph" w:customStyle="1" w:styleId="afff3">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4">
    <w:name w:val="Цветовое выделение"/>
    <w:uiPriority w:val="99"/>
    <w:rsid w:val="00DA50A7"/>
    <w:rPr>
      <w:b/>
      <w:bCs/>
      <w:color w:val="26282F"/>
    </w:rPr>
  </w:style>
  <w:style w:type="paragraph" w:customStyle="1" w:styleId="12">
    <w:name w:val="1.Заголовок 2"/>
    <w:basedOn w:val="a1"/>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5">
    <w:name w:val="Табличный_таблица_11"/>
    <w:link w:val="116"/>
    <w:qFormat/>
    <w:rsid w:val="009C79AB"/>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9C79AB"/>
    <w:rPr>
      <w:rFonts w:ascii="Times New Roman" w:eastAsia="Times New Roman" w:hAnsi="Times New Roman" w:cs="Times New Roman"/>
      <w:lang w:eastAsia="ru-RU"/>
    </w:rPr>
  </w:style>
  <w:style w:type="paragraph" w:customStyle="1" w:styleId="afff5">
    <w:name w:val="Абзац"/>
    <w:link w:val="afff6"/>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6">
    <w:name w:val="Абзац Знак"/>
    <w:link w:val="afff5"/>
    <w:rsid w:val="009C79AB"/>
    <w:rPr>
      <w:rFonts w:ascii="Times New Roman" w:eastAsia="Times New Roman" w:hAnsi="Times New Roman" w:cs="Times New Roman"/>
      <w:sz w:val="24"/>
      <w:szCs w:val="24"/>
      <w:lang w:eastAsia="ru-RU"/>
    </w:rPr>
  </w:style>
  <w:style w:type="character" w:customStyle="1" w:styleId="afff7">
    <w:name w:val="Текст_Обычный"/>
    <w:uiPriority w:val="1"/>
    <w:qFormat/>
    <w:rsid w:val="009C79AB"/>
    <w:rPr>
      <w:b w:val="0"/>
    </w:rPr>
  </w:style>
  <w:style w:type="paragraph" w:customStyle="1" w:styleId="a0">
    <w:name w:val="Таблица_название_таблицы"/>
    <w:next w:val="afff5"/>
    <w:link w:val="afff8"/>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8">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8"/>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9">
    <w:name w:val="Текст_Жирный"/>
    <w:uiPriority w:val="1"/>
    <w:qFormat/>
    <w:rsid w:val="009C79AB"/>
    <w:rPr>
      <w:rFonts w:ascii="Times New Roman" w:hAnsi="Times New Roman"/>
      <w:b/>
    </w:rPr>
  </w:style>
  <w:style w:type="paragraph" w:customStyle="1" w:styleId="afffa">
    <w:name w:val="Таблица_номер_таблицы"/>
    <w:link w:val="afffb"/>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b">
    <w:name w:val="Таблица_номер_таблицы Знак"/>
    <w:link w:val="afffa"/>
    <w:rsid w:val="009C79AB"/>
    <w:rPr>
      <w:rFonts w:ascii="Times New Roman" w:eastAsia="Times New Roman" w:hAnsi="Times New Roman" w:cs="Times New Roman"/>
      <w:bCs/>
      <w:sz w:val="24"/>
      <w:lang w:eastAsia="ru-RU"/>
    </w:rPr>
  </w:style>
  <w:style w:type="paragraph" w:customStyle="1" w:styleId="afffc">
    <w:name w:val="Примечание"/>
    <w:next w:val="afff5"/>
    <w:link w:val="afffd"/>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d">
    <w:name w:val="Примечание Знак"/>
    <w:link w:val="afffc"/>
    <w:rsid w:val="009C79AB"/>
    <w:rPr>
      <w:rFonts w:ascii="Times New Roman" w:eastAsia="Times New Roman" w:hAnsi="Times New Roman" w:cs="Times New Roman"/>
      <w:sz w:val="20"/>
      <w:szCs w:val="20"/>
      <w:lang w:eastAsia="ru-RU"/>
    </w:rPr>
  </w:style>
  <w:style w:type="paragraph" w:customStyle="1" w:styleId="afffe">
    <w:name w:val="_Обычный"/>
    <w:basedOn w:val="a1"/>
    <w:link w:val="affff"/>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
    <w:name w:val="_Обычный Знак"/>
    <w:link w:val="afffe"/>
    <w:rsid w:val="009C79AB"/>
    <w:rPr>
      <w:rFonts w:ascii="Times New Roman" w:eastAsia="Calibri" w:hAnsi="Times New Roman" w:cs="Times New Roman"/>
      <w:iCs/>
      <w:sz w:val="26"/>
      <w:szCs w:val="26"/>
    </w:rPr>
  </w:style>
  <w:style w:type="character" w:styleId="affff0">
    <w:name w:val="Unresolved Mention"/>
    <w:basedOn w:val="a2"/>
    <w:uiPriority w:val="99"/>
    <w:semiHidden/>
    <w:unhideWhenUsed/>
    <w:rsid w:val="009C79AB"/>
    <w:rPr>
      <w:color w:val="605E5C"/>
      <w:shd w:val="clear" w:color="auto" w:fill="E1DFDD"/>
    </w:rPr>
  </w:style>
  <w:style w:type="paragraph" w:customStyle="1" w:styleId="affff1">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uiPriority w:val="99"/>
    <w:semiHidden/>
    <w:rsid w:val="00677789"/>
    <w:pPr>
      <w:numPr>
        <w:numId w:val="7"/>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2">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3">
    <w:name w:val="Subtitle"/>
    <w:basedOn w:val="a1"/>
    <w:next w:val="a1"/>
    <w:link w:val="affff4"/>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4">
    <w:name w:val="Подзаголовок Знак"/>
    <w:basedOn w:val="a2"/>
    <w:link w:val="affff3"/>
    <w:uiPriority w:val="11"/>
    <w:rsid w:val="00677789"/>
    <w:rPr>
      <w:rFonts w:ascii="Cambria" w:eastAsia="Times New Roman" w:hAnsi="Cambria" w:cs="Times New Roman"/>
      <w:sz w:val="24"/>
      <w:szCs w:val="24"/>
      <w:lang w:val="en-US"/>
    </w:rPr>
  </w:style>
  <w:style w:type="paragraph" w:styleId="affff5">
    <w:name w:val="Intense Quote"/>
    <w:basedOn w:val="a1"/>
    <w:next w:val="a1"/>
    <w:link w:val="affff6"/>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6">
    <w:name w:val="Выделенная цитата Знак"/>
    <w:basedOn w:val="a2"/>
    <w:link w:val="affff5"/>
    <w:uiPriority w:val="30"/>
    <w:rsid w:val="00677789"/>
    <w:rPr>
      <w:rFonts w:ascii="Calibri" w:eastAsia="Times New Roman" w:hAnsi="Calibri" w:cs="Times New Roman"/>
      <w:b/>
      <w:i/>
      <w:sz w:val="24"/>
      <w:lang w:val="en-US"/>
    </w:rPr>
  </w:style>
  <w:style w:type="character" w:styleId="affff7">
    <w:name w:val="Subtle Emphasis"/>
    <w:basedOn w:val="a2"/>
    <w:uiPriority w:val="19"/>
    <w:qFormat/>
    <w:rsid w:val="00677789"/>
    <w:rPr>
      <w:i/>
      <w:color w:val="5A5A5A"/>
    </w:rPr>
  </w:style>
  <w:style w:type="character" w:styleId="affff8">
    <w:name w:val="Intense Emphasis"/>
    <w:basedOn w:val="a2"/>
    <w:uiPriority w:val="21"/>
    <w:qFormat/>
    <w:rsid w:val="00677789"/>
    <w:rPr>
      <w:b/>
      <w:i/>
      <w:sz w:val="24"/>
      <w:u w:val="single"/>
    </w:rPr>
  </w:style>
  <w:style w:type="character" w:styleId="affff9">
    <w:name w:val="Subtle Reference"/>
    <w:basedOn w:val="a2"/>
    <w:uiPriority w:val="31"/>
    <w:qFormat/>
    <w:rsid w:val="00677789"/>
    <w:rPr>
      <w:sz w:val="24"/>
      <w:u w:val="single"/>
    </w:rPr>
  </w:style>
  <w:style w:type="character" w:styleId="affffa">
    <w:name w:val="Intense Reference"/>
    <w:basedOn w:val="a2"/>
    <w:uiPriority w:val="32"/>
    <w:qFormat/>
    <w:rsid w:val="00677789"/>
    <w:rPr>
      <w:b/>
      <w:sz w:val="24"/>
      <w:u w:val="single"/>
    </w:rPr>
  </w:style>
  <w:style w:type="paragraph" w:customStyle="1" w:styleId="affffb">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c">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d">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8"/>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8">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e">
    <w:name w:val="endnote text"/>
    <w:basedOn w:val="a1"/>
    <w:link w:val="afffff"/>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
    <w:name w:val="Текст концевой сноски Знак"/>
    <w:basedOn w:val="a2"/>
    <w:link w:val="affffe"/>
    <w:uiPriority w:val="99"/>
    <w:semiHidden/>
    <w:rsid w:val="00677789"/>
    <w:rPr>
      <w:rFonts w:ascii="Times New Roman" w:eastAsia="Calibri" w:hAnsi="Times New Roman" w:cs="Arial"/>
      <w:color w:val="000000" w:themeColor="text1"/>
      <w:sz w:val="20"/>
      <w:szCs w:val="20"/>
      <w:lang w:eastAsia="ru-RU"/>
    </w:rPr>
  </w:style>
  <w:style w:type="character" w:styleId="afffff0">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dtek.avo.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5597</TotalTime>
  <Pages>40</Pages>
  <Words>12219</Words>
  <Characters>69654</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65</cp:revision>
  <cp:lastPrinted>2021-07-03T06:51:00Z</cp:lastPrinted>
  <dcterms:created xsi:type="dcterms:W3CDTF">2020-01-17T12:03:00Z</dcterms:created>
  <dcterms:modified xsi:type="dcterms:W3CDTF">2022-04-26T16:05:00Z</dcterms:modified>
</cp:coreProperties>
</file>