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1" w:rsidRDefault="00FD3281" w:rsidP="00FD3281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D3281" w:rsidRDefault="00FD3281" w:rsidP="00FD3281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области</w:t>
      </w:r>
    </w:p>
    <w:p w:rsidR="00FD3281" w:rsidRPr="00176FB9" w:rsidRDefault="00FD3281" w:rsidP="00FD3281">
      <w:pPr>
        <w:shd w:val="clear" w:color="auto" w:fill="FFFFFF"/>
        <w:ind w:left="4820"/>
        <w:jc w:val="center"/>
        <w:rPr>
          <w:sz w:val="28"/>
          <w:szCs w:val="28"/>
        </w:rPr>
      </w:pPr>
      <w:r w:rsidRPr="00176FB9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8B0CE0">
        <w:rPr>
          <w:sz w:val="28"/>
          <w:szCs w:val="28"/>
        </w:rPr>
        <w:t xml:space="preserve"> № ____</w:t>
      </w:r>
      <w:r>
        <w:rPr>
          <w:sz w:val="28"/>
          <w:szCs w:val="28"/>
        </w:rPr>
        <w:t>_____</w:t>
      </w:r>
    </w:p>
    <w:p w:rsidR="00FD3281" w:rsidRDefault="00FD3281" w:rsidP="00FD3281">
      <w:pPr>
        <w:shd w:val="clear" w:color="auto" w:fill="FFFFFF"/>
        <w:spacing w:line="200" w:lineRule="exact"/>
        <w:jc w:val="center"/>
        <w:rPr>
          <w:sz w:val="28"/>
          <w:szCs w:val="28"/>
        </w:rPr>
      </w:pPr>
    </w:p>
    <w:p w:rsidR="00FD3281" w:rsidRDefault="00FD3281" w:rsidP="00FD328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D3281" w:rsidRDefault="00FD3281" w:rsidP="00FD328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по охране труда во Владимирской области</w:t>
      </w:r>
    </w:p>
    <w:p w:rsidR="00FD3281" w:rsidRDefault="00FD3281" w:rsidP="00FD3281">
      <w:pPr>
        <w:shd w:val="clear" w:color="auto" w:fill="FFFFFF"/>
        <w:ind w:left="360"/>
        <w:jc w:val="center"/>
        <w:rPr>
          <w:sz w:val="28"/>
          <w:szCs w:val="28"/>
        </w:rPr>
      </w:pPr>
    </w:p>
    <w:p w:rsidR="00FD3281" w:rsidRPr="00F20AEC" w:rsidRDefault="00FD3281" w:rsidP="00FD3281">
      <w:pPr>
        <w:shd w:val="clear" w:color="auto" w:fill="FFFFFF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FD3281" w:rsidRPr="00F20AEC" w:rsidRDefault="00FD3281" w:rsidP="00FD3281">
      <w:pPr>
        <w:shd w:val="clear" w:color="auto" w:fill="FFFFFF"/>
        <w:ind w:left="360"/>
        <w:jc w:val="center"/>
        <w:rPr>
          <w:sz w:val="28"/>
          <w:szCs w:val="28"/>
        </w:rPr>
      </w:pPr>
    </w:p>
    <w:p w:rsidR="00FD3281" w:rsidRPr="00FD2105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конкурсе по охране труда во Владимирской области (далее – Положение) устанавливает порядок и условия проведения </w:t>
      </w:r>
      <w:r w:rsidRPr="00FD2105">
        <w:rPr>
          <w:sz w:val="28"/>
          <w:szCs w:val="28"/>
        </w:rPr>
        <w:t xml:space="preserve">конкурса </w:t>
      </w:r>
      <w:r w:rsidRPr="00FD2105">
        <w:rPr>
          <w:sz w:val="28"/>
        </w:rPr>
        <w:t xml:space="preserve">на лучшую организацию работы по охране труда </w:t>
      </w:r>
      <w:r w:rsidRPr="00FD210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D210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D2105">
        <w:rPr>
          <w:sz w:val="28"/>
          <w:szCs w:val="28"/>
        </w:rPr>
        <w:t xml:space="preserve">онкурс). </w:t>
      </w:r>
    </w:p>
    <w:p w:rsidR="00FD3281" w:rsidRPr="00FD2105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Участие в К</w:t>
      </w:r>
      <w:r w:rsidRPr="00FD2105">
        <w:rPr>
          <w:sz w:val="28"/>
          <w:szCs w:val="28"/>
        </w:rPr>
        <w:t>онкурсе могут принимать организации, осуществляющие деятельность на территории Владимирской области</w:t>
      </w:r>
      <w:r>
        <w:rPr>
          <w:sz w:val="28"/>
          <w:szCs w:val="28"/>
        </w:rPr>
        <w:t xml:space="preserve"> (далее – Участник)</w:t>
      </w:r>
      <w:r w:rsidRPr="00FD2105">
        <w:rPr>
          <w:sz w:val="28"/>
          <w:szCs w:val="28"/>
        </w:rPr>
        <w:t xml:space="preserve">. </w:t>
      </w:r>
    </w:p>
    <w:p w:rsidR="00FD3281" w:rsidRDefault="00FD3281" w:rsidP="00FD3281">
      <w:pPr>
        <w:tabs>
          <w:tab w:val="left" w:pos="993"/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по показателям работы по охране труда в организациях Владимирской области за период 20</w:t>
      </w:r>
      <w:r w:rsidR="002E2F57">
        <w:rPr>
          <w:sz w:val="28"/>
          <w:szCs w:val="28"/>
        </w:rPr>
        <w:t>2</w:t>
      </w:r>
      <w:r w:rsidR="00CD6A27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2E2F57">
        <w:rPr>
          <w:sz w:val="28"/>
          <w:szCs w:val="28"/>
        </w:rPr>
        <w:t>2</w:t>
      </w:r>
      <w:r w:rsidR="00CD6A27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и </w:t>
      </w:r>
      <w:r>
        <w:rPr>
          <w:sz w:val="28"/>
        </w:rPr>
        <w:t>призван содействовать развитию и совершенствованию работы по охране труда, усилению внимания работодателей, органов местного самоуправления, органов надзора и контроля в сфере охраны труда, профессиональных союзов и общественных организаций Владимирской области к вопросам улучшения условий и охраны труда в организациях</w:t>
      </w:r>
      <w:r>
        <w:rPr>
          <w:sz w:val="28"/>
          <w:szCs w:val="28"/>
        </w:rPr>
        <w:t>, достижения положительных результатов в реализации профилактических мер по предупреждению производственного травматизма и профессиональных заболеваний, пропаганды и распространения передового опыта по охране труда.</w:t>
      </w:r>
    </w:p>
    <w:p w:rsidR="00FD3281" w:rsidRDefault="00FD3281" w:rsidP="00FD3281">
      <w:pPr>
        <w:tabs>
          <w:tab w:val="left" w:pos="993"/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Организация и проведение К</w:t>
      </w:r>
      <w:r w:rsidRPr="00FD2105">
        <w:rPr>
          <w:sz w:val="28"/>
          <w:szCs w:val="28"/>
        </w:rPr>
        <w:t>онкур</w:t>
      </w:r>
      <w:r>
        <w:rPr>
          <w:sz w:val="28"/>
          <w:szCs w:val="28"/>
        </w:rPr>
        <w:t xml:space="preserve">са осуществляются департаментом по труду и занятости населения администрации Владимирской области (далее –  Департамент) во взаимодействии с Региональным союзом «Владимирское областное объединение организаций профессиональных союзов», Региональным объединением работодателей «Ассоциация работодателей и товаропроизводителей Владимирской области», Государственной инспекцией труда во Владимирской области, </w:t>
      </w:r>
      <w:r w:rsidRPr="0050788D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Pr="0050788D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50788D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</w:t>
      </w:r>
      <w:r w:rsidRPr="0050788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Государственным учреждением - Владимирским региональным отделением Фонда социального страхования Российской Федерации и Федеральным государственным бюджетным образовательным учреждением высшего образования «Владимирский государственный университет имени Александра Григорьевича и Николая Григорьевича Столетовых».</w:t>
      </w:r>
    </w:p>
    <w:p w:rsidR="002E2F57" w:rsidRDefault="002E2F57" w:rsidP="00FD3281">
      <w:pPr>
        <w:shd w:val="clear" w:color="auto" w:fill="FFFFFF"/>
        <w:ind w:firstLine="900"/>
        <w:jc w:val="center"/>
        <w:rPr>
          <w:sz w:val="28"/>
          <w:szCs w:val="28"/>
        </w:rPr>
      </w:pPr>
    </w:p>
    <w:p w:rsidR="00FD3281" w:rsidRPr="000305EA" w:rsidRDefault="00FD3281" w:rsidP="00FD328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 Конкурса</w:t>
      </w:r>
    </w:p>
    <w:p w:rsidR="00FD3281" w:rsidRPr="000305EA" w:rsidRDefault="00FD3281" w:rsidP="00FD3281">
      <w:pPr>
        <w:shd w:val="clear" w:color="auto" w:fill="FFFFFF"/>
        <w:ind w:firstLine="902"/>
        <w:jc w:val="center"/>
        <w:rPr>
          <w:sz w:val="28"/>
          <w:szCs w:val="28"/>
        </w:rPr>
      </w:pP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Целями К</w:t>
      </w:r>
      <w:r w:rsidRPr="00FD2105">
        <w:rPr>
          <w:sz w:val="28"/>
          <w:szCs w:val="28"/>
        </w:rPr>
        <w:t>онкур</w:t>
      </w:r>
      <w:r>
        <w:rPr>
          <w:sz w:val="28"/>
          <w:szCs w:val="28"/>
        </w:rPr>
        <w:t>са являются:</w:t>
      </w:r>
    </w:p>
    <w:p w:rsidR="00FD3281" w:rsidRDefault="00FD3281" w:rsidP="00FD3281">
      <w:pPr>
        <w:tabs>
          <w:tab w:val="left" w:pos="1260"/>
        </w:tabs>
        <w:ind w:firstLine="851"/>
        <w:jc w:val="both"/>
        <w:rPr>
          <w:sz w:val="28"/>
        </w:rPr>
      </w:pPr>
      <w:r w:rsidRPr="0050788D">
        <w:rPr>
          <w:sz w:val="28"/>
        </w:rPr>
        <w:lastRenderedPageBreak/>
        <w:t>активизаци</w:t>
      </w:r>
      <w:r>
        <w:rPr>
          <w:sz w:val="28"/>
        </w:rPr>
        <w:t>я</w:t>
      </w:r>
      <w:r w:rsidRPr="0050788D">
        <w:rPr>
          <w:sz w:val="28"/>
        </w:rPr>
        <w:t xml:space="preserve"> профилактической работы по предупреждению производственного травматизма и профессиональной заболеваемости в организациях</w:t>
      </w:r>
      <w:r w:rsidRPr="0076337C">
        <w:rPr>
          <w:sz w:val="28"/>
        </w:rPr>
        <w:t>;</w:t>
      </w:r>
    </w:p>
    <w:p w:rsidR="00FD3281" w:rsidRDefault="00FD3281" w:rsidP="00FD3281">
      <w:pPr>
        <w:tabs>
          <w:tab w:val="left" w:pos="851"/>
          <w:tab w:val="left" w:pos="1260"/>
        </w:tabs>
        <w:ind w:firstLine="851"/>
        <w:jc w:val="both"/>
        <w:rPr>
          <w:sz w:val="28"/>
        </w:rPr>
      </w:pPr>
      <w:r>
        <w:rPr>
          <w:sz w:val="28"/>
        </w:rPr>
        <w:t xml:space="preserve">совершенствование работы по улучшению условий и охраны труда, внедрению системы управления охраной труда; </w:t>
      </w:r>
    </w:p>
    <w:p w:rsidR="00FD3281" w:rsidRPr="0050788D" w:rsidRDefault="00FD3281" w:rsidP="00FD3281">
      <w:pPr>
        <w:shd w:val="clear" w:color="auto" w:fill="FFFFFF"/>
        <w:ind w:firstLine="851"/>
        <w:jc w:val="both"/>
        <w:rPr>
          <w:sz w:val="28"/>
        </w:rPr>
      </w:pPr>
      <w:r w:rsidRPr="0050788D">
        <w:rPr>
          <w:sz w:val="28"/>
        </w:rPr>
        <w:t>обобщени</w:t>
      </w:r>
      <w:r>
        <w:rPr>
          <w:sz w:val="28"/>
        </w:rPr>
        <w:t>е</w:t>
      </w:r>
      <w:r w:rsidRPr="0050788D">
        <w:rPr>
          <w:sz w:val="28"/>
        </w:rPr>
        <w:t xml:space="preserve"> и распространени</w:t>
      </w:r>
      <w:r>
        <w:rPr>
          <w:sz w:val="28"/>
        </w:rPr>
        <w:t>е</w:t>
      </w:r>
      <w:r w:rsidRPr="0050788D">
        <w:rPr>
          <w:sz w:val="28"/>
        </w:rPr>
        <w:t xml:space="preserve"> положительного опыта организации работы по охране труда.</w:t>
      </w:r>
    </w:p>
    <w:p w:rsidR="00FD3281" w:rsidRPr="0050788D" w:rsidRDefault="00FD3281" w:rsidP="00FD3281">
      <w:pPr>
        <w:shd w:val="clear" w:color="auto" w:fill="FFFFFF"/>
        <w:ind w:firstLine="851"/>
        <w:jc w:val="both"/>
        <w:rPr>
          <w:sz w:val="28"/>
        </w:rPr>
      </w:pPr>
      <w:r w:rsidRPr="0050788D">
        <w:rPr>
          <w:sz w:val="28"/>
        </w:rPr>
        <w:t xml:space="preserve">2.2. Задачами </w:t>
      </w:r>
      <w:r>
        <w:rPr>
          <w:sz w:val="28"/>
        </w:rPr>
        <w:t>К</w:t>
      </w:r>
      <w:r w:rsidRPr="0050788D">
        <w:rPr>
          <w:sz w:val="28"/>
        </w:rPr>
        <w:t>онкурса являются:</w:t>
      </w:r>
    </w:p>
    <w:p w:rsidR="00FD3281" w:rsidRDefault="00FD3281" w:rsidP="00FD3281">
      <w:pPr>
        <w:ind w:firstLine="851"/>
        <w:jc w:val="both"/>
        <w:rPr>
          <w:sz w:val="28"/>
        </w:rPr>
      </w:pPr>
      <w:r>
        <w:rPr>
          <w:sz w:val="28"/>
        </w:rPr>
        <w:t>улучшение условий и охраны труда работников, снижение уровня производственного травматизма и профессиональной заболеваемости и активизация профилактической работы по их предупреждению;</w:t>
      </w:r>
    </w:p>
    <w:p w:rsidR="00FD3281" w:rsidRDefault="00FD3281" w:rsidP="00FD3281">
      <w:pPr>
        <w:shd w:val="clear" w:color="auto" w:fill="FFFFFF"/>
        <w:ind w:firstLine="902"/>
        <w:jc w:val="both"/>
        <w:rPr>
          <w:sz w:val="28"/>
        </w:rPr>
      </w:pPr>
      <w:r>
        <w:rPr>
          <w:sz w:val="28"/>
        </w:rPr>
        <w:t>выявление</w:t>
      </w:r>
      <w:r w:rsidRPr="007A11FD">
        <w:rPr>
          <w:sz w:val="28"/>
        </w:rPr>
        <w:t xml:space="preserve"> </w:t>
      </w:r>
      <w:r>
        <w:rPr>
          <w:sz w:val="28"/>
        </w:rPr>
        <w:t>и изучение передового опыта организации работы по охране труда и внедрения системы управления охраной труда;</w:t>
      </w:r>
    </w:p>
    <w:p w:rsidR="00FD3281" w:rsidRDefault="00FD3281" w:rsidP="00FD3281">
      <w:pPr>
        <w:shd w:val="clear" w:color="auto" w:fill="FFFFFF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положительного опыта в области обеспечения охраны труда в организациях, управления охраной труда, обучения руководителей, специалистов и работников безопасным приемам и методам работы;</w:t>
      </w:r>
    </w:p>
    <w:p w:rsidR="00FD3281" w:rsidRDefault="00FD3281" w:rsidP="00FD3281">
      <w:pPr>
        <w:ind w:firstLine="851"/>
        <w:jc w:val="both"/>
        <w:rPr>
          <w:sz w:val="28"/>
        </w:rPr>
      </w:pPr>
      <w:r>
        <w:rPr>
          <w:sz w:val="28"/>
        </w:rPr>
        <w:t>пропаганда охраны труда, повышение заинтересованности работодателей в создании безопасных условий труда;</w:t>
      </w:r>
    </w:p>
    <w:p w:rsidR="00FD3281" w:rsidRDefault="00FD3281" w:rsidP="00FD3281">
      <w:pPr>
        <w:shd w:val="clear" w:color="auto" w:fill="FFFFFF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коллективно-договорного регулирования трудовых отношений;</w:t>
      </w:r>
    </w:p>
    <w:p w:rsidR="00FD3281" w:rsidRDefault="00FD3281" w:rsidP="00FD3281">
      <w:pPr>
        <w:shd w:val="clear" w:color="auto" w:fill="FFFFFF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сотрудничества работодателей и работников по вопросам охраны труда, активизация в этих целях деятельности комитетов (комиссий) по охране труда, уполномоченных (доверенных лиц) по охране труда.</w:t>
      </w:r>
    </w:p>
    <w:p w:rsidR="00FD3281" w:rsidRPr="00281421" w:rsidRDefault="00FD3281" w:rsidP="00FD3281">
      <w:pPr>
        <w:shd w:val="clear" w:color="auto" w:fill="FFFFFF"/>
        <w:ind w:left="720"/>
        <w:jc w:val="both"/>
      </w:pPr>
    </w:p>
    <w:p w:rsidR="00FD3281" w:rsidRPr="005977AA" w:rsidRDefault="00FD3281" w:rsidP="00FD328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и порядок проведения Конкурса</w:t>
      </w:r>
    </w:p>
    <w:p w:rsidR="00FD3281" w:rsidRPr="00281421" w:rsidRDefault="00FD3281" w:rsidP="00FD3281">
      <w:pPr>
        <w:shd w:val="clear" w:color="auto" w:fill="FFFFFF"/>
        <w:ind w:left="720"/>
        <w:jc w:val="center"/>
      </w:pP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t>3.1. Конкурс проводится в один этап.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Сроки проведения Конкурса – </w:t>
      </w:r>
      <w:r w:rsidRPr="007A0146">
        <w:rPr>
          <w:sz w:val="28"/>
          <w:szCs w:val="28"/>
        </w:rPr>
        <w:t xml:space="preserve">с </w:t>
      </w:r>
      <w:r w:rsidR="00CD6A27">
        <w:rPr>
          <w:sz w:val="28"/>
          <w:szCs w:val="28"/>
        </w:rPr>
        <w:t>15</w:t>
      </w:r>
      <w:r w:rsidRPr="007A0146">
        <w:rPr>
          <w:sz w:val="28"/>
          <w:szCs w:val="28"/>
        </w:rPr>
        <w:t>.01.202</w:t>
      </w:r>
      <w:r w:rsidR="00CD6A27">
        <w:rPr>
          <w:sz w:val="28"/>
          <w:szCs w:val="28"/>
        </w:rPr>
        <w:t>3</w:t>
      </w:r>
      <w:r w:rsidRPr="007A0146">
        <w:rPr>
          <w:sz w:val="28"/>
          <w:szCs w:val="28"/>
        </w:rPr>
        <w:t xml:space="preserve"> по </w:t>
      </w:r>
      <w:r w:rsidR="002E2F57">
        <w:rPr>
          <w:sz w:val="28"/>
          <w:szCs w:val="28"/>
        </w:rPr>
        <w:t>20</w:t>
      </w:r>
      <w:r w:rsidRPr="007A0146">
        <w:rPr>
          <w:sz w:val="28"/>
          <w:szCs w:val="28"/>
        </w:rPr>
        <w:t>.04.202</w:t>
      </w:r>
      <w:r w:rsidR="00CD6A27">
        <w:rPr>
          <w:sz w:val="28"/>
          <w:szCs w:val="28"/>
        </w:rPr>
        <w:t>3</w:t>
      </w:r>
      <w:bookmarkStart w:id="0" w:name="_GoBack"/>
      <w:bookmarkEnd w:id="0"/>
    </w:p>
    <w:p w:rsidR="00FD3281" w:rsidRPr="0050788D" w:rsidRDefault="00FD3281" w:rsidP="00FD3281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 w:rsidRPr="0050788D">
        <w:rPr>
          <w:sz w:val="28"/>
        </w:rPr>
        <w:t>Конкурс проводится по следующим номинациям:</w:t>
      </w:r>
    </w:p>
    <w:p w:rsidR="00FD3281" w:rsidRDefault="00FD3281" w:rsidP="00FD3281">
      <w:pPr>
        <w:tabs>
          <w:tab w:val="left" w:pos="1260"/>
        </w:tabs>
        <w:ind w:firstLine="851"/>
        <w:jc w:val="both"/>
        <w:rPr>
          <w:sz w:val="28"/>
        </w:rPr>
      </w:pPr>
      <w:r>
        <w:rPr>
          <w:sz w:val="28"/>
        </w:rPr>
        <w:t>I номинация – «Лучшая организация производственной сферы Владимирской области по созданию безопасных условий и охраны труда</w:t>
      </w:r>
      <w:r>
        <w:rPr>
          <w:color w:val="000000"/>
          <w:sz w:val="28"/>
          <w:szCs w:val="28"/>
        </w:rPr>
        <w:t>»;</w:t>
      </w:r>
    </w:p>
    <w:p w:rsidR="00FD3281" w:rsidRDefault="00FD3281" w:rsidP="00FD3281">
      <w:pPr>
        <w:tabs>
          <w:tab w:val="left" w:pos="1260"/>
        </w:tabs>
        <w:ind w:firstLine="851"/>
        <w:jc w:val="both"/>
        <w:rPr>
          <w:sz w:val="28"/>
        </w:rPr>
      </w:pPr>
      <w:r>
        <w:rPr>
          <w:sz w:val="28"/>
        </w:rPr>
        <w:t>II номинация – «Лучшая организация непроизводственной сферы Владимирской области по созданию безопасных условий и охраны труда</w:t>
      </w:r>
      <w:r>
        <w:rPr>
          <w:color w:val="000000"/>
          <w:sz w:val="28"/>
          <w:szCs w:val="28"/>
        </w:rPr>
        <w:t>»;</w:t>
      </w:r>
    </w:p>
    <w:p w:rsidR="00FD3281" w:rsidRDefault="00FD3281" w:rsidP="00FD3281">
      <w:pPr>
        <w:tabs>
          <w:tab w:val="left" w:pos="126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III номинация – «Лучшая бюджетная организация Владимирской области по созданию безопасных условий и охраны труда</w:t>
      </w:r>
      <w:r>
        <w:rPr>
          <w:color w:val="000000"/>
          <w:sz w:val="28"/>
          <w:szCs w:val="28"/>
        </w:rPr>
        <w:t>»;</w:t>
      </w:r>
    </w:p>
    <w:p w:rsidR="00FD3281" w:rsidRPr="0050788D" w:rsidRDefault="00FD3281" w:rsidP="00FD3281">
      <w:pPr>
        <w:tabs>
          <w:tab w:val="left" w:pos="126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номинация </w:t>
      </w:r>
      <w:r>
        <w:rPr>
          <w:sz w:val="28"/>
        </w:rPr>
        <w:t>– «Лучшая организация среди организаций малого предпринимательства (с численностью работников до 100 человек) Владимирской области по созданию безопасных условий и охраны труда</w:t>
      </w:r>
      <w:r>
        <w:rPr>
          <w:color w:val="000000"/>
          <w:sz w:val="28"/>
          <w:szCs w:val="28"/>
        </w:rPr>
        <w:t>».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0788D">
        <w:rPr>
          <w:sz w:val="28"/>
          <w:szCs w:val="28"/>
        </w:rPr>
        <w:t xml:space="preserve">Конкурсные материалы предоставляются </w:t>
      </w:r>
      <w:r>
        <w:rPr>
          <w:sz w:val="28"/>
          <w:szCs w:val="28"/>
        </w:rPr>
        <w:t>в Департамент</w:t>
      </w:r>
      <w:r w:rsidRPr="00507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13 марта 2020 года по адресу: 600009, </w:t>
      </w:r>
      <w:r w:rsidRPr="00F5109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51096">
        <w:rPr>
          <w:sz w:val="28"/>
          <w:szCs w:val="28"/>
        </w:rPr>
        <w:t xml:space="preserve">Владимир, ул. </w:t>
      </w:r>
      <w:proofErr w:type="spellStart"/>
      <w:r>
        <w:rPr>
          <w:sz w:val="28"/>
          <w:szCs w:val="28"/>
        </w:rPr>
        <w:t>Фейгина</w:t>
      </w:r>
      <w:proofErr w:type="spellEnd"/>
      <w:r>
        <w:rPr>
          <w:sz w:val="28"/>
          <w:szCs w:val="28"/>
        </w:rPr>
        <w:t>, д. 4.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0788D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 xml:space="preserve"> включают: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по рекомендуемой форме согласно Приложению № 1 к настоящему Положению;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работы по охране труда по форме согласно Приложению № 2 к настоящему Положению с приложением документов (копий документов) и фото-видео материалов, подтверждающих указанные сведения;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о проведенной работе и результатах деятельности организации в сфере охраны труда в произвольной форме;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0788D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</w:t>
      </w:r>
      <w:r w:rsidRPr="0050788D">
        <w:rPr>
          <w:sz w:val="28"/>
          <w:szCs w:val="28"/>
        </w:rPr>
        <w:t xml:space="preserve">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</w:t>
      </w:r>
      <w:r w:rsidRPr="00843E9E">
        <w:rPr>
          <w:sz w:val="28"/>
          <w:szCs w:val="28"/>
        </w:rPr>
        <w:t>областной комиссией по проведению конкурса по охране труда во Владимирской области</w:t>
      </w:r>
      <w:r w:rsidRPr="0050788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0788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областная комиссия</w:t>
      </w:r>
      <w:r w:rsidRPr="0050788D">
        <w:rPr>
          <w:sz w:val="28"/>
          <w:szCs w:val="28"/>
        </w:rPr>
        <w:t>), но не оцениваются.</w:t>
      </w:r>
    </w:p>
    <w:p w:rsidR="00FD3281" w:rsidRPr="009E361F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представившие недостоверные данные или неполный пакет документов, не допускаются к участию в Конкурсе или снимаются с участия в Конкурсе в процессе его проведения.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0788D">
        <w:rPr>
          <w:sz w:val="28"/>
          <w:szCs w:val="28"/>
        </w:rPr>
        <w:t>Конкурсные материалы, указанные в пункте 3.</w:t>
      </w:r>
      <w:r>
        <w:rPr>
          <w:sz w:val="28"/>
          <w:szCs w:val="28"/>
        </w:rPr>
        <w:t>5</w:t>
      </w:r>
      <w:r w:rsidRPr="0050788D">
        <w:rPr>
          <w:sz w:val="28"/>
          <w:szCs w:val="28"/>
        </w:rPr>
        <w:t>. настоящего Положения, должны быть заверены подписью руководителя, председателя первичной профсоюзной организации (при ее наличии) и печатью организации (при наличии).</w:t>
      </w:r>
      <w:r>
        <w:rPr>
          <w:sz w:val="28"/>
          <w:szCs w:val="28"/>
        </w:rPr>
        <w:t xml:space="preserve"> 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Департамент проверяет правильность заполнения и достоверность сведений в представленных документах и материалах, проводит регистрацию Участников и составляет реестр Участников.</w:t>
      </w:r>
    </w:p>
    <w:p w:rsidR="00FD3281" w:rsidRPr="00281421" w:rsidRDefault="00FD3281" w:rsidP="00FD3281">
      <w:pPr>
        <w:shd w:val="clear" w:color="auto" w:fill="FFFFFF"/>
        <w:ind w:left="720"/>
        <w:jc w:val="center"/>
      </w:pPr>
    </w:p>
    <w:p w:rsidR="00FD3281" w:rsidRDefault="00FD3281" w:rsidP="00FD328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Подведение итогов Конкурса и награждение победителей</w:t>
      </w:r>
    </w:p>
    <w:p w:rsidR="00FD3281" w:rsidRPr="00281421" w:rsidRDefault="00FD3281" w:rsidP="00FD3281">
      <w:pPr>
        <w:shd w:val="clear" w:color="auto" w:fill="FFFFFF"/>
        <w:ind w:left="720"/>
        <w:jc w:val="center"/>
      </w:pPr>
    </w:p>
    <w:p w:rsidR="00FD3281" w:rsidRDefault="00FD3281" w:rsidP="00FD3281">
      <w:pPr>
        <w:shd w:val="clear" w:color="auto" w:fill="FFFFFF"/>
        <w:tabs>
          <w:tab w:val="left" w:pos="2835"/>
        </w:tabs>
        <w:ind w:firstLine="851"/>
        <w:jc w:val="both"/>
        <w:rPr>
          <w:sz w:val="28"/>
          <w:szCs w:val="28"/>
        </w:rPr>
      </w:pPr>
      <w:r w:rsidRPr="00843E9E">
        <w:rPr>
          <w:sz w:val="28"/>
          <w:szCs w:val="28"/>
        </w:rPr>
        <w:t xml:space="preserve">4.1. </w:t>
      </w:r>
      <w:r w:rsidRPr="0050788D">
        <w:rPr>
          <w:sz w:val="28"/>
          <w:szCs w:val="28"/>
        </w:rPr>
        <w:t>Для рассмотрения к</w:t>
      </w:r>
      <w:r>
        <w:rPr>
          <w:sz w:val="28"/>
          <w:szCs w:val="28"/>
        </w:rPr>
        <w:t>онкурсных материалов создается областная к</w:t>
      </w:r>
      <w:r w:rsidRPr="0050788D">
        <w:rPr>
          <w:sz w:val="28"/>
          <w:szCs w:val="28"/>
        </w:rPr>
        <w:t>омиссия</w:t>
      </w:r>
      <w:r w:rsidRPr="00843E9E">
        <w:rPr>
          <w:sz w:val="28"/>
          <w:szCs w:val="28"/>
        </w:rPr>
        <w:t xml:space="preserve">, состав которой утверждается </w:t>
      </w:r>
      <w:r>
        <w:rPr>
          <w:sz w:val="28"/>
          <w:szCs w:val="28"/>
        </w:rPr>
        <w:t>распоряжением</w:t>
      </w:r>
      <w:r w:rsidRPr="00843E9E">
        <w:rPr>
          <w:sz w:val="28"/>
          <w:szCs w:val="28"/>
        </w:rPr>
        <w:t xml:space="preserve"> администрации области.</w:t>
      </w:r>
    </w:p>
    <w:p w:rsidR="00FD3281" w:rsidRDefault="00FD3281" w:rsidP="00FD3281">
      <w:pPr>
        <w:shd w:val="clear" w:color="auto" w:fill="FFFFFF"/>
        <w:tabs>
          <w:tab w:val="left" w:pos="28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0788D">
        <w:rPr>
          <w:sz w:val="22"/>
        </w:rPr>
        <w:t xml:space="preserve"> </w:t>
      </w:r>
      <w:r>
        <w:rPr>
          <w:sz w:val="28"/>
          <w:szCs w:val="28"/>
        </w:rPr>
        <w:t>Состав областной к</w:t>
      </w:r>
      <w:r w:rsidRPr="0050788D">
        <w:rPr>
          <w:sz w:val="28"/>
          <w:szCs w:val="28"/>
        </w:rPr>
        <w:t>омиссии формируется из председателя, заместителя пр</w:t>
      </w:r>
      <w:r>
        <w:rPr>
          <w:sz w:val="28"/>
          <w:szCs w:val="28"/>
        </w:rPr>
        <w:t>едседателя, секретаря и членов областной комиссии. Председатель областной к</w:t>
      </w:r>
      <w:r w:rsidRPr="0050788D">
        <w:rPr>
          <w:sz w:val="28"/>
          <w:szCs w:val="28"/>
        </w:rPr>
        <w:t xml:space="preserve">омиссии руководит работой </w:t>
      </w:r>
      <w:r>
        <w:rPr>
          <w:sz w:val="28"/>
          <w:szCs w:val="28"/>
        </w:rPr>
        <w:t>областной к</w:t>
      </w:r>
      <w:r w:rsidRPr="0050788D">
        <w:rPr>
          <w:sz w:val="28"/>
          <w:szCs w:val="28"/>
        </w:rPr>
        <w:t xml:space="preserve">омиссии, в том числе определяет время и место проведения ее заседаний. В случае отсутствия председателя </w:t>
      </w:r>
      <w:r>
        <w:rPr>
          <w:sz w:val="28"/>
          <w:szCs w:val="28"/>
        </w:rPr>
        <w:t>областной к</w:t>
      </w:r>
      <w:r w:rsidRPr="0050788D">
        <w:rPr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sz w:val="28"/>
          <w:szCs w:val="28"/>
        </w:rPr>
        <w:t>областной к</w:t>
      </w:r>
      <w:r w:rsidRPr="0050788D">
        <w:rPr>
          <w:sz w:val="28"/>
          <w:szCs w:val="28"/>
        </w:rPr>
        <w:t>омиссии.</w:t>
      </w:r>
    </w:p>
    <w:p w:rsidR="00FD3281" w:rsidRDefault="00FD3281" w:rsidP="00FD3281">
      <w:pPr>
        <w:shd w:val="clear" w:color="auto" w:fill="FFFFFF"/>
        <w:tabs>
          <w:tab w:val="left" w:pos="2835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Членами</w:t>
      </w:r>
      <w:r w:rsidRPr="00342A57">
        <w:rPr>
          <w:sz w:val="28"/>
          <w:szCs w:val="28"/>
        </w:rPr>
        <w:t xml:space="preserve"> областной комиссии </w:t>
      </w:r>
      <w:r>
        <w:rPr>
          <w:sz w:val="28"/>
          <w:szCs w:val="28"/>
        </w:rPr>
        <w:t>могут являться</w:t>
      </w:r>
      <w:r w:rsidRPr="00342A57">
        <w:rPr>
          <w:sz w:val="28"/>
          <w:szCs w:val="28"/>
        </w:rPr>
        <w:t xml:space="preserve"> представители</w:t>
      </w:r>
      <w:r>
        <w:rPr>
          <w:sz w:val="28"/>
          <w:szCs w:val="28"/>
        </w:rPr>
        <w:t xml:space="preserve"> администрации области,</w:t>
      </w:r>
      <w:r w:rsidRPr="00342A5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работодателей</w:t>
      </w:r>
      <w:r w:rsidRPr="00342A57">
        <w:rPr>
          <w:sz w:val="28"/>
          <w:szCs w:val="28"/>
        </w:rPr>
        <w:t xml:space="preserve">, их объединений, профессиональных союзов, </w:t>
      </w:r>
      <w:r w:rsidRPr="00342A57">
        <w:rPr>
          <w:sz w:val="28"/>
        </w:rPr>
        <w:t xml:space="preserve">органов надзора и контроля в сфере охраны труда, образовательных </w:t>
      </w:r>
      <w:r>
        <w:rPr>
          <w:sz w:val="28"/>
        </w:rPr>
        <w:t>организаций</w:t>
      </w:r>
      <w:r w:rsidRPr="00342A57">
        <w:rPr>
          <w:sz w:val="28"/>
        </w:rPr>
        <w:t>, страховщиков.</w:t>
      </w:r>
    </w:p>
    <w:p w:rsidR="00FD3281" w:rsidRPr="00342A57" w:rsidRDefault="00FD3281" w:rsidP="00FD3281">
      <w:pPr>
        <w:shd w:val="clear" w:color="auto" w:fill="FFFFFF"/>
        <w:tabs>
          <w:tab w:val="left" w:pos="2835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4.3. </w:t>
      </w:r>
      <w:r w:rsidRPr="0050788D">
        <w:rPr>
          <w:sz w:val="28"/>
          <w:szCs w:val="28"/>
        </w:rPr>
        <w:t xml:space="preserve">Секретарь </w:t>
      </w:r>
      <w:r w:rsidRPr="00342A57">
        <w:rPr>
          <w:sz w:val="28"/>
          <w:szCs w:val="28"/>
        </w:rPr>
        <w:t>областной комиссии</w:t>
      </w:r>
      <w:r w:rsidRPr="0050788D">
        <w:rPr>
          <w:sz w:val="28"/>
          <w:szCs w:val="28"/>
        </w:rPr>
        <w:t xml:space="preserve"> осуществляет организационное обеспечение процедуры проведения Конкурса, а также ведет и подписывает протокол заседания </w:t>
      </w:r>
      <w:r w:rsidRPr="00342A57">
        <w:rPr>
          <w:sz w:val="28"/>
          <w:szCs w:val="28"/>
        </w:rPr>
        <w:t>областной комиссии</w:t>
      </w:r>
      <w:r>
        <w:rPr>
          <w:sz w:val="28"/>
          <w:szCs w:val="28"/>
        </w:rPr>
        <w:t xml:space="preserve"> (далее – Протокол)</w:t>
      </w:r>
      <w:r w:rsidRPr="0050788D">
        <w:rPr>
          <w:sz w:val="28"/>
          <w:szCs w:val="28"/>
        </w:rPr>
        <w:t>.</w:t>
      </w:r>
    </w:p>
    <w:p w:rsidR="00FD3281" w:rsidRPr="00843E9E" w:rsidRDefault="00FD3281" w:rsidP="00FD3281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4.4. </w:t>
      </w:r>
      <w:r w:rsidRPr="00843E9E">
        <w:rPr>
          <w:sz w:val="28"/>
          <w:szCs w:val="28"/>
        </w:rPr>
        <w:t xml:space="preserve">Областная комиссия </w:t>
      </w:r>
      <w:r w:rsidRPr="00843E9E">
        <w:rPr>
          <w:sz w:val="28"/>
          <w:szCs w:val="28"/>
          <w:bdr w:val="none" w:sz="0" w:space="0" w:color="auto" w:frame="1"/>
        </w:rPr>
        <w:t>правомоч</w:t>
      </w:r>
      <w:r>
        <w:rPr>
          <w:sz w:val="28"/>
          <w:szCs w:val="28"/>
          <w:bdr w:val="none" w:sz="0" w:space="0" w:color="auto" w:frame="1"/>
        </w:rPr>
        <w:t xml:space="preserve">на принимать решение, </w:t>
      </w:r>
      <w:r w:rsidRPr="006B5C17">
        <w:rPr>
          <w:sz w:val="28"/>
          <w:szCs w:val="28"/>
          <w:bdr w:val="none" w:sz="0" w:space="0" w:color="auto" w:frame="1"/>
        </w:rPr>
        <w:t>если в ее заседании принимают участие не менее половины от общего числа членов</w:t>
      </w:r>
      <w:r>
        <w:rPr>
          <w:sz w:val="28"/>
          <w:szCs w:val="28"/>
          <w:bdr w:val="none" w:sz="0" w:space="0" w:color="auto" w:frame="1"/>
        </w:rPr>
        <w:t xml:space="preserve"> областной комиссии</w:t>
      </w:r>
      <w:r w:rsidRPr="00843E9E">
        <w:rPr>
          <w:sz w:val="28"/>
          <w:szCs w:val="28"/>
          <w:bdr w:val="none" w:sz="0" w:space="0" w:color="auto" w:frame="1"/>
        </w:rPr>
        <w:t>.</w:t>
      </w:r>
    </w:p>
    <w:p w:rsidR="00FD3281" w:rsidRPr="00843E9E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 w:rsidRPr="00843E9E">
        <w:rPr>
          <w:sz w:val="28"/>
          <w:szCs w:val="28"/>
          <w:bdr w:val="none" w:sz="0" w:space="0" w:color="auto" w:frame="1"/>
        </w:rPr>
        <w:t>4.</w:t>
      </w:r>
      <w:r>
        <w:rPr>
          <w:sz w:val="28"/>
          <w:szCs w:val="28"/>
          <w:bdr w:val="none" w:sz="0" w:space="0" w:color="auto" w:frame="1"/>
        </w:rPr>
        <w:t>5</w:t>
      </w:r>
      <w:r w:rsidRPr="00843E9E">
        <w:rPr>
          <w:sz w:val="28"/>
          <w:szCs w:val="28"/>
          <w:bdr w:val="none" w:sz="0" w:space="0" w:color="auto" w:frame="1"/>
        </w:rPr>
        <w:t>. О</w:t>
      </w:r>
      <w:r w:rsidRPr="00843E9E">
        <w:rPr>
          <w:sz w:val="28"/>
          <w:szCs w:val="28"/>
        </w:rPr>
        <w:t>бластная комиссия имеет право:</w:t>
      </w:r>
    </w:p>
    <w:p w:rsidR="00FD3281" w:rsidRPr="00843E9E" w:rsidRDefault="00FD3281" w:rsidP="00FD3281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  <w:r w:rsidRPr="00843E9E">
        <w:rPr>
          <w:spacing w:val="2"/>
          <w:sz w:val="28"/>
          <w:szCs w:val="28"/>
        </w:rPr>
        <w:lastRenderedPageBreak/>
        <w:t>организовать</w:t>
      </w:r>
      <w:r>
        <w:rPr>
          <w:spacing w:val="2"/>
          <w:sz w:val="28"/>
          <w:szCs w:val="28"/>
        </w:rPr>
        <w:t>, провести</w:t>
      </w:r>
      <w:r w:rsidRPr="00843E9E">
        <w:rPr>
          <w:spacing w:val="2"/>
          <w:sz w:val="28"/>
          <w:szCs w:val="28"/>
        </w:rPr>
        <w:t xml:space="preserve"> проверки (в том числе с выездом в организацию) полноты и достоверности сведений</w:t>
      </w:r>
      <w:r>
        <w:rPr>
          <w:spacing w:val="2"/>
          <w:sz w:val="28"/>
          <w:szCs w:val="28"/>
        </w:rPr>
        <w:t>,</w:t>
      </w:r>
      <w:r w:rsidRPr="00843E9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содержащихся в представленных на К</w:t>
      </w:r>
      <w:r w:rsidRPr="00843E9E">
        <w:rPr>
          <w:spacing w:val="2"/>
          <w:sz w:val="28"/>
          <w:szCs w:val="28"/>
        </w:rPr>
        <w:t>онкурс материалах;</w:t>
      </w:r>
    </w:p>
    <w:p w:rsidR="00FD3281" w:rsidRPr="00843E9E" w:rsidRDefault="00FD3281" w:rsidP="00FD3281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</w:rPr>
        <w:t>запрашивать у Участников К</w:t>
      </w:r>
      <w:r w:rsidRPr="00843E9E">
        <w:rPr>
          <w:spacing w:val="2"/>
          <w:sz w:val="28"/>
          <w:szCs w:val="28"/>
        </w:rPr>
        <w:t>онкурса разъяснения по представленным показателям о состоянии условий и охраны труда в организациях.</w:t>
      </w:r>
    </w:p>
    <w:p w:rsidR="00FD3281" w:rsidRDefault="00FD3281" w:rsidP="00FD3281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Pr="0050788D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Областная к</w:t>
      </w:r>
      <w:r w:rsidRPr="0050788D">
        <w:rPr>
          <w:spacing w:val="2"/>
          <w:sz w:val="28"/>
          <w:szCs w:val="28"/>
        </w:rPr>
        <w:t>омиссия рассматривает</w:t>
      </w:r>
      <w:r>
        <w:rPr>
          <w:spacing w:val="2"/>
          <w:sz w:val="28"/>
          <w:szCs w:val="28"/>
        </w:rPr>
        <w:t xml:space="preserve"> и оценивает</w:t>
      </w:r>
      <w:r w:rsidRPr="0050788D">
        <w:rPr>
          <w:spacing w:val="2"/>
          <w:sz w:val="28"/>
          <w:szCs w:val="28"/>
        </w:rPr>
        <w:t xml:space="preserve"> представленные конкурсные материалы </w:t>
      </w:r>
      <w:r>
        <w:rPr>
          <w:spacing w:val="2"/>
          <w:sz w:val="28"/>
          <w:szCs w:val="28"/>
        </w:rPr>
        <w:t xml:space="preserve">каждого Участника по пятибалльной системе </w:t>
      </w:r>
      <w:r w:rsidRPr="0050788D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 xml:space="preserve">каждому показателю в соответствии с критериями, указанными в Приложении  № 3 к настоящему Положению. Итоговый балл каждого Участника определяется путем суммирования баллов, набранных по всем критериям. </w:t>
      </w:r>
    </w:p>
    <w:p w:rsidR="00FD3281" w:rsidRPr="00843E9E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Областная к</w:t>
      </w:r>
      <w:r w:rsidRPr="00843E9E">
        <w:rPr>
          <w:sz w:val="28"/>
          <w:szCs w:val="28"/>
        </w:rPr>
        <w:t xml:space="preserve">омиссия определяет трех победителей </w:t>
      </w:r>
      <w:r>
        <w:rPr>
          <w:sz w:val="28"/>
          <w:szCs w:val="28"/>
        </w:rPr>
        <w:t xml:space="preserve">в каждой номинации, набравших наибольший итоговый балл. </w:t>
      </w:r>
      <w:r w:rsidRPr="005078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областной комиссии оформляется П</w:t>
      </w:r>
      <w:r w:rsidRPr="0050788D">
        <w:rPr>
          <w:sz w:val="28"/>
          <w:szCs w:val="28"/>
        </w:rPr>
        <w:t xml:space="preserve">ротоколом, который подписывается всеми присутствующими на заседании членами </w:t>
      </w:r>
      <w:r>
        <w:rPr>
          <w:sz w:val="28"/>
          <w:szCs w:val="28"/>
        </w:rPr>
        <w:t>областной к</w:t>
      </w:r>
      <w:r w:rsidRPr="0050788D">
        <w:rPr>
          <w:sz w:val="28"/>
          <w:szCs w:val="28"/>
        </w:rPr>
        <w:t xml:space="preserve">омиссии, председателем </w:t>
      </w:r>
      <w:r>
        <w:rPr>
          <w:sz w:val="28"/>
          <w:szCs w:val="28"/>
        </w:rPr>
        <w:t>областной к</w:t>
      </w:r>
      <w:r w:rsidRPr="0050788D">
        <w:rPr>
          <w:sz w:val="28"/>
          <w:szCs w:val="28"/>
        </w:rPr>
        <w:t xml:space="preserve">омиссии и секретарем </w:t>
      </w:r>
      <w:r>
        <w:rPr>
          <w:sz w:val="28"/>
          <w:szCs w:val="28"/>
        </w:rPr>
        <w:t>областной к</w:t>
      </w:r>
      <w:r w:rsidRPr="0050788D">
        <w:rPr>
          <w:sz w:val="28"/>
          <w:szCs w:val="28"/>
        </w:rPr>
        <w:t>омиссии.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 w:rsidRPr="00843E9E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843E9E">
        <w:rPr>
          <w:sz w:val="28"/>
          <w:szCs w:val="28"/>
        </w:rPr>
        <w:t xml:space="preserve">. </w:t>
      </w:r>
      <w:r w:rsidRPr="0050788D">
        <w:rPr>
          <w:sz w:val="28"/>
          <w:szCs w:val="28"/>
        </w:rPr>
        <w:t xml:space="preserve">Награждение победителей Конкурса проводится </w:t>
      </w:r>
      <w:r>
        <w:rPr>
          <w:sz w:val="28"/>
          <w:szCs w:val="28"/>
        </w:rPr>
        <w:t>в</w:t>
      </w:r>
      <w:r w:rsidRPr="0050788D">
        <w:rPr>
          <w:sz w:val="28"/>
          <w:szCs w:val="28"/>
        </w:rPr>
        <w:t xml:space="preserve"> торжественно</w:t>
      </w:r>
      <w:r>
        <w:rPr>
          <w:sz w:val="28"/>
          <w:szCs w:val="28"/>
        </w:rPr>
        <w:t>й</w:t>
      </w:r>
      <w:r w:rsidRPr="0050788D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обстановке в рамках Всероссийской недели охраны труда</w:t>
      </w:r>
      <w:r w:rsidRPr="005078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0788D">
        <w:rPr>
          <w:sz w:val="28"/>
          <w:szCs w:val="28"/>
        </w:rPr>
        <w:t>обедителям</w:t>
      </w:r>
      <w:r>
        <w:rPr>
          <w:sz w:val="28"/>
          <w:szCs w:val="28"/>
        </w:rPr>
        <w:t xml:space="preserve"> Конкурса</w:t>
      </w:r>
      <w:r w:rsidRPr="0050788D">
        <w:rPr>
          <w:sz w:val="28"/>
          <w:szCs w:val="28"/>
        </w:rPr>
        <w:t xml:space="preserve"> вручаются </w:t>
      </w:r>
      <w:r>
        <w:rPr>
          <w:sz w:val="28"/>
          <w:szCs w:val="28"/>
        </w:rPr>
        <w:t>дипломы.</w:t>
      </w:r>
    </w:p>
    <w:p w:rsidR="00FD3281" w:rsidRPr="006B5C17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6B5C1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6B5C17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подведения итогов</w:t>
      </w:r>
      <w:r w:rsidRPr="006B5C1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Департамент</w:t>
      </w:r>
      <w:r w:rsidRPr="006B5C17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</w:t>
      </w:r>
      <w:r w:rsidRPr="006B5C1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победителях</w:t>
      </w:r>
      <w:r w:rsidRPr="006B5C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B5C17">
        <w:rPr>
          <w:sz w:val="28"/>
          <w:szCs w:val="28"/>
        </w:rPr>
        <w:t>онкурса 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6B5C17">
        <w:rPr>
          <w:sz w:val="28"/>
          <w:szCs w:val="28"/>
        </w:rPr>
        <w:t>на официальном сайте администрации области</w:t>
      </w:r>
      <w:r>
        <w:rPr>
          <w:sz w:val="28"/>
          <w:szCs w:val="28"/>
        </w:rPr>
        <w:t xml:space="preserve"> и Департамента.</w:t>
      </w:r>
    </w:p>
    <w:p w:rsidR="00FD3281" w:rsidRPr="00281421" w:rsidRDefault="00FD3281" w:rsidP="00FD3281">
      <w:pPr>
        <w:shd w:val="clear" w:color="auto" w:fill="FFFFFF"/>
        <w:ind w:left="720"/>
        <w:jc w:val="center"/>
      </w:pPr>
    </w:p>
    <w:p w:rsidR="00FD3281" w:rsidRPr="00D67DF6" w:rsidRDefault="00FD3281" w:rsidP="00FD3281">
      <w:pPr>
        <w:shd w:val="clear" w:color="auto" w:fill="FFFFFF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Финансирование конкурса</w:t>
      </w:r>
    </w:p>
    <w:p w:rsidR="00FD3281" w:rsidRPr="00D67DF6" w:rsidRDefault="00FD3281" w:rsidP="00FD3281">
      <w:pPr>
        <w:shd w:val="clear" w:color="auto" w:fill="FFFFFF"/>
        <w:ind w:left="720"/>
        <w:jc w:val="center"/>
        <w:rPr>
          <w:sz w:val="28"/>
          <w:szCs w:val="28"/>
        </w:rPr>
      </w:pP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Финансирование мероприятий, связанных с проведением конкурса, осуществляется за счет средств областного бюджета, предусмотренных </w:t>
      </w:r>
      <w:r w:rsidRPr="006B5C17">
        <w:rPr>
          <w:sz w:val="28"/>
          <w:szCs w:val="28"/>
        </w:rPr>
        <w:t>Ведомственной целевой программой «Улучшение условий и охраны труда во Владимирской области»</w:t>
      </w:r>
      <w:r>
        <w:rPr>
          <w:sz w:val="28"/>
          <w:szCs w:val="28"/>
        </w:rPr>
        <w:t>.</w:t>
      </w:r>
    </w:p>
    <w:p w:rsidR="00FD3281" w:rsidRDefault="00FD3281" w:rsidP="00FD3281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FD3281" w:rsidSect="002E2F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81"/>
    <w:rsid w:val="00011FE7"/>
    <w:rsid w:val="002E2F57"/>
    <w:rsid w:val="004E0706"/>
    <w:rsid w:val="00CD6A27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2098824"/>
  <w15:docId w15:val="{66DDE3C4-F63B-428E-8531-65C1B40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Казанский</cp:lastModifiedBy>
  <cp:revision>3</cp:revision>
  <cp:lastPrinted>2022-04-20T05:44:00Z</cp:lastPrinted>
  <dcterms:created xsi:type="dcterms:W3CDTF">2019-12-09T10:20:00Z</dcterms:created>
  <dcterms:modified xsi:type="dcterms:W3CDTF">2023-01-18T08:54:00Z</dcterms:modified>
</cp:coreProperties>
</file>