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0" w:type="dxa"/>
        <w:tblInd w:w="93" w:type="dxa"/>
        <w:tblLook w:val="04A0" w:firstRow="1" w:lastRow="0" w:firstColumn="1" w:lastColumn="0" w:noHBand="0" w:noVBand="1"/>
      </w:tblPr>
      <w:tblGrid>
        <w:gridCol w:w="2960"/>
        <w:gridCol w:w="4260"/>
        <w:gridCol w:w="1780"/>
        <w:gridCol w:w="1572"/>
        <w:gridCol w:w="1000"/>
        <w:gridCol w:w="1000"/>
        <w:gridCol w:w="980"/>
        <w:gridCol w:w="1020"/>
        <w:gridCol w:w="1040"/>
      </w:tblGrid>
      <w:tr w:rsidR="00641BB6" w:rsidRPr="00641BB6" w:rsidTr="00641BB6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Таблица 3</w:t>
            </w:r>
          </w:p>
        </w:tc>
      </w:tr>
      <w:tr w:rsidR="00641BB6" w:rsidRPr="00641BB6" w:rsidTr="00641BB6">
        <w:trPr>
          <w:trHeight w:val="322"/>
        </w:trPr>
        <w:tc>
          <w:tcPr>
            <w:tcW w:w="155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1BB6" w:rsidRDefault="00641BB6" w:rsidP="00641BB6">
            <w:pPr>
              <w:jc w:val="center"/>
              <w:rPr>
                <w:b/>
                <w:bCs/>
              </w:rPr>
            </w:pPr>
            <w:r w:rsidRPr="00641BB6">
              <w:rPr>
                <w:b/>
                <w:bCs/>
              </w:rPr>
              <w:t>Ресурсное обеспечение реализации муниципальной программы «Развитие культуры и тур</w:t>
            </w:r>
            <w:r>
              <w:rPr>
                <w:b/>
                <w:bCs/>
              </w:rPr>
              <w:t>изма муниципального образования</w:t>
            </w:r>
          </w:p>
          <w:p w:rsidR="00641BB6" w:rsidRPr="00641BB6" w:rsidRDefault="00641BB6" w:rsidP="00641BB6">
            <w:pPr>
              <w:jc w:val="center"/>
              <w:rPr>
                <w:b/>
                <w:bCs/>
              </w:rPr>
            </w:pPr>
            <w:r w:rsidRPr="00641BB6">
              <w:rPr>
                <w:b/>
                <w:bCs/>
              </w:rPr>
              <w:t>город  Юрьев – Польский на 2016-2020 годы»</w:t>
            </w:r>
          </w:p>
        </w:tc>
      </w:tr>
      <w:tr w:rsidR="00641BB6" w:rsidRPr="00641BB6" w:rsidTr="00641BB6">
        <w:trPr>
          <w:trHeight w:val="465"/>
        </w:trPr>
        <w:tc>
          <w:tcPr>
            <w:tcW w:w="155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</w:p>
        </w:tc>
      </w:tr>
      <w:tr w:rsidR="00641BB6" w:rsidRPr="00641BB6" w:rsidTr="00641BB6">
        <w:trPr>
          <w:trHeight w:val="16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Статус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Расходы (</w:t>
            </w:r>
            <w:proofErr w:type="spellStart"/>
            <w:r w:rsidRPr="00641BB6">
              <w:t>тыс</w:t>
            </w:r>
            <w:proofErr w:type="gramStart"/>
            <w:r w:rsidRPr="00641BB6">
              <w:t>.р</w:t>
            </w:r>
            <w:proofErr w:type="gramEnd"/>
            <w:r w:rsidRPr="00641BB6">
              <w:t>уб</w:t>
            </w:r>
            <w:proofErr w:type="spellEnd"/>
            <w:r w:rsidRPr="00641BB6">
              <w:t>.) по годам реализации</w:t>
            </w:r>
          </w:p>
        </w:tc>
      </w:tr>
      <w:tr w:rsidR="00641BB6" w:rsidRPr="00641BB6" w:rsidTr="00641BB6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Всего по муниципальной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2020</w:t>
            </w:r>
          </w:p>
        </w:tc>
      </w:tr>
      <w:tr w:rsidR="00641BB6" w:rsidRPr="00641BB6" w:rsidTr="00641BB6">
        <w:trPr>
          <w:trHeight w:val="18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Муниципальная программа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Развитие культуры и туризма муниципального образования город  Юрьев-Польский на 2016-2020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 xml:space="preserve">Комитет по культуре  администрации МО Юрьев </w:t>
            </w:r>
            <w:proofErr w:type="gramStart"/>
            <w:r w:rsidRPr="00641BB6">
              <w:t>-П</w:t>
            </w:r>
            <w:proofErr w:type="gramEnd"/>
            <w:r w:rsidRPr="00641BB6">
              <w:t xml:space="preserve">ольский  район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16</w:t>
            </w:r>
            <w:r w:rsidR="00A41926">
              <w:rPr>
                <w:b/>
                <w:bCs/>
              </w:rPr>
              <w:t>6381,7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28018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A41926">
              <w:rPr>
                <w:b/>
                <w:bCs/>
              </w:rPr>
              <w:t>4057,7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38374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39024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26908</w:t>
            </w:r>
          </w:p>
        </w:tc>
      </w:tr>
      <w:tr w:rsidR="00641BB6" w:rsidRPr="00641BB6" w:rsidTr="00641BB6">
        <w:trPr>
          <w:trHeight w:val="4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«Наследие»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657</w:t>
            </w:r>
            <w:r w:rsidR="00A41926">
              <w:rPr>
                <w:b/>
                <w:bCs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</w:t>
            </w:r>
            <w:r w:rsidR="00A41926">
              <w:rPr>
                <w:b/>
                <w:bCs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13217</w:t>
            </w:r>
          </w:p>
        </w:tc>
      </w:tr>
      <w:tr w:rsidR="00641BB6" w:rsidRPr="00641BB6" w:rsidTr="00641BB6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библиотечного обслуживания населения»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МБУК «</w:t>
            </w:r>
            <w:proofErr w:type="gramStart"/>
            <w:r w:rsidRPr="00641BB6">
              <w:t>Юрьев-Польская</w:t>
            </w:r>
            <w:proofErr w:type="gramEnd"/>
            <w:r w:rsidRPr="00641BB6">
              <w:t xml:space="preserve"> ЦБС»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28990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5581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5825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5875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5921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5788</w:t>
            </w:r>
          </w:p>
        </w:tc>
      </w:tr>
      <w:tr w:rsidR="00641BB6" w:rsidRPr="00641BB6" w:rsidTr="00641BB6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roofErr w:type="spellStart"/>
            <w:r w:rsidRPr="00641BB6">
              <w:t>Софинансирование</w:t>
            </w:r>
            <w:proofErr w:type="spellEnd"/>
            <w:r w:rsidRPr="00641BB6">
              <w:t xml:space="preserve"> на повышение оплаты труда работников бюджетной сферы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</w:tr>
      <w:tr w:rsidR="00641BB6" w:rsidRPr="00641BB6" w:rsidTr="00641BB6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Обеспечение деятельности (оказание услуг) библиотек</w:t>
            </w:r>
            <w:r w:rsidRPr="00641BB6">
              <w:rPr>
                <w:b/>
                <w:bCs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28488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5788</w:t>
            </w:r>
          </w:p>
        </w:tc>
      </w:tr>
      <w:tr w:rsidR="00641BB6" w:rsidRPr="00641BB6" w:rsidTr="00641BB6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музейного обслуживания населения»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МБУК «</w:t>
            </w:r>
            <w:proofErr w:type="gramStart"/>
            <w:r w:rsidRPr="00641BB6">
              <w:t>Юрьев-Польская</w:t>
            </w:r>
            <w:proofErr w:type="gramEnd"/>
            <w:r w:rsidRPr="00641BB6">
              <w:t xml:space="preserve"> музей»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367</w:t>
            </w:r>
            <w:r w:rsidR="00A41926">
              <w:rPr>
                <w:b/>
                <w:bCs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74</w:t>
            </w:r>
            <w:r w:rsidR="00A41926">
              <w:rPr>
                <w:b/>
                <w:bCs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7429</w:t>
            </w:r>
          </w:p>
        </w:tc>
      </w:tr>
      <w:tr w:rsidR="00641BB6" w:rsidRPr="00641BB6" w:rsidTr="00641BB6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roofErr w:type="spellStart"/>
            <w:r w:rsidRPr="00641BB6">
              <w:t>Софинансирование</w:t>
            </w:r>
            <w:proofErr w:type="spellEnd"/>
            <w:r w:rsidRPr="00641BB6">
              <w:t xml:space="preserve"> на повышение оплаты труда работников бюджетной сферы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</w:tr>
      <w:tr w:rsidR="00641BB6" w:rsidRPr="00641BB6" w:rsidTr="00641BB6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A41926" w:rsidP="00641BB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2C62F" wp14:editId="6D29C68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992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95pt" to="77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" strokecolor="black [3040]"/>
                  </w:pict>
                </mc:Fallback>
              </mc:AlternateContent>
            </w:r>
            <w:r w:rsidR="00641BB6"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Обеспечение деятельности (оказание услуг) музея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r w:rsidRPr="00641BB6">
              <w:t>35</w:t>
            </w:r>
            <w:r w:rsidR="00A41926"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6170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A41926">
            <w:r w:rsidRPr="00641BB6">
              <w:t>7</w:t>
            </w:r>
            <w:r w:rsidR="00A41926"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7325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7429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7429</w:t>
            </w:r>
          </w:p>
        </w:tc>
      </w:tr>
      <w:tr w:rsidR="00641BB6" w:rsidRPr="00641BB6" w:rsidTr="00641BB6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roofErr w:type="spellStart"/>
            <w:r w:rsidRPr="00641BB6">
              <w:t>Софинансирование</w:t>
            </w:r>
            <w:proofErr w:type="spellEnd"/>
            <w:r w:rsidRPr="00641BB6">
              <w:t xml:space="preserve"> на укрепление материально-технической базы муниципальных музеев области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</w:tr>
      <w:tr w:rsidR="00641BB6" w:rsidRPr="00641BB6" w:rsidTr="00641BB6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«Культура и искусство»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67055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13569</w:t>
            </w:r>
          </w:p>
        </w:tc>
      </w:tr>
      <w:tr w:rsidR="00641BB6" w:rsidRPr="00641BB6" w:rsidTr="00641BB6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культурно-досуговой деятельности населения 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МБУК РЦКД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67055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12371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13578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13708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13829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13569</w:t>
            </w:r>
          </w:p>
        </w:tc>
      </w:tr>
      <w:tr w:rsidR="00641BB6" w:rsidRPr="00641BB6" w:rsidTr="00641BB6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roofErr w:type="spellStart"/>
            <w:r w:rsidRPr="00641BB6">
              <w:t>Софинансирование</w:t>
            </w:r>
            <w:proofErr w:type="spellEnd"/>
            <w:r w:rsidRPr="00641BB6">
              <w:t xml:space="preserve"> на повышение оплаты труда работников бюджетной сферы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</w:tr>
      <w:tr w:rsidR="00641BB6" w:rsidRPr="00641BB6" w:rsidTr="00641BB6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66080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12176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13569</w:t>
            </w:r>
          </w:p>
        </w:tc>
      </w:tr>
      <w:tr w:rsidR="00641BB6" w:rsidRPr="00641BB6" w:rsidTr="00641BB6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"Развитие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МБУК РЦКД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</w:t>
            </w:r>
            <w:r w:rsidR="00A41926">
              <w:rPr>
                <w:b/>
                <w:bCs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</w:t>
            </w:r>
            <w:r w:rsidR="00A41926">
              <w:rPr>
                <w:b/>
                <w:bCs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</w:tr>
      <w:tr w:rsidR="00641BB6" w:rsidRPr="00641BB6" w:rsidTr="00641BB6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Обеспечение информацион</w:t>
            </w:r>
            <w:r w:rsidR="00A83D84">
              <w:rPr>
                <w:b/>
                <w:bCs/>
              </w:rPr>
              <w:t>н</w:t>
            </w:r>
            <w:r w:rsidRPr="00641BB6">
              <w:rPr>
                <w:b/>
                <w:bCs/>
              </w:rPr>
              <w:t>ых, рекламных формирований имиджа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A41926">
            <w:r w:rsidRPr="00641BB6">
              <w:t>6</w:t>
            </w:r>
            <w:r w:rsidR="00A41926"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A41926" w:rsidP="00641BB6">
            <w: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6" w:rsidRPr="00641BB6" w:rsidRDefault="00641BB6" w:rsidP="00641BB6">
            <w:r w:rsidRPr="00641BB6">
              <w:t>122</w:t>
            </w:r>
          </w:p>
        </w:tc>
      </w:tr>
      <w:tr w:rsidR="00C057E1" w:rsidRPr="00641BB6" w:rsidTr="00641BB6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641BB6" w:rsidRDefault="00C057E1" w:rsidP="00641BB6">
            <w:pPr>
              <w:rPr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035B53" w:rsidRDefault="00035B53" w:rsidP="00641BB6">
            <w:pPr>
              <w:rPr>
                <w:bCs/>
              </w:rPr>
            </w:pPr>
            <w:r w:rsidRPr="00035B53">
              <w:rPr>
                <w:bCs/>
              </w:rPr>
              <w:t>Обеспечение информацион</w:t>
            </w:r>
            <w:r w:rsidR="00A83D84">
              <w:rPr>
                <w:bCs/>
              </w:rPr>
              <w:t>н</w:t>
            </w:r>
            <w:r w:rsidRPr="00035B53">
              <w:rPr>
                <w:bCs/>
              </w:rPr>
              <w:t>ых, рекламных формирований имиджа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641BB6" w:rsidRDefault="00C057E1" w:rsidP="00641BB6">
            <w:pPr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E1" w:rsidRPr="00641BB6" w:rsidRDefault="00035B53" w:rsidP="00A41926">
            <w: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035B53" w:rsidP="00641BB6">
            <w: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Default="00035B53" w:rsidP="00641BB6">
            <w: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035B53" w:rsidP="00641BB6">
            <w: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035B53" w:rsidP="00641BB6">
            <w: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035B53" w:rsidP="00641BB6">
            <w:r>
              <w:t>122</w:t>
            </w:r>
          </w:p>
        </w:tc>
      </w:tr>
      <w:tr w:rsidR="00C057E1" w:rsidRPr="00641BB6" w:rsidTr="00641BB6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641BB6" w:rsidRDefault="00C057E1" w:rsidP="00641BB6">
            <w:pPr>
              <w:rPr>
                <w:b/>
                <w:bCs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035B53" w:rsidRDefault="00035B53" w:rsidP="00641BB6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на мероприятия по формированию </w:t>
            </w:r>
            <w:proofErr w:type="spellStart"/>
            <w:r>
              <w:rPr>
                <w:bCs/>
              </w:rPr>
              <w:t>конкурентноспособного</w:t>
            </w:r>
            <w:proofErr w:type="spellEnd"/>
            <w:r>
              <w:rPr>
                <w:bCs/>
              </w:rPr>
              <w:t xml:space="preserve"> регионального туристского продукта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E1" w:rsidRPr="00641BB6" w:rsidRDefault="00C057E1" w:rsidP="00641BB6">
            <w:pPr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E1" w:rsidRPr="00641BB6" w:rsidRDefault="00035B53" w:rsidP="00A41926">
            <w: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C057E1" w:rsidP="00641BB6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Default="00035B53" w:rsidP="00641BB6">
            <w: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C057E1" w:rsidP="00641BB6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C057E1" w:rsidP="00641BB6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E1" w:rsidRPr="00641BB6" w:rsidRDefault="00C057E1" w:rsidP="00641BB6"/>
        </w:tc>
      </w:tr>
      <w:tr w:rsidR="00641BB6" w:rsidRPr="00641BB6" w:rsidTr="00641BB6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«Обеспечение условий реализации Программы»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035B53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035B53">
              <w:rPr>
                <w:b/>
                <w:bCs/>
              </w:rPr>
              <w:t>2845,7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035B53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641BB6" w:rsidRPr="00641BB6" w:rsidTr="00641BB6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«Поддержка учреждений культуры</w:t>
            </w:r>
            <w:r w:rsidRPr="00641BB6"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r w:rsidRPr="00641BB6">
              <w:t>Комитет по  культуре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035B53" w:rsidP="00641BB6">
            <w:r>
              <w:t>32845,7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3503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035B53" w:rsidP="00641BB6">
            <w:r>
              <w:t>7034,7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11154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0</w:t>
            </w:r>
          </w:p>
        </w:tc>
      </w:tr>
      <w:tr w:rsidR="00641BB6" w:rsidRPr="00641BB6" w:rsidTr="00C057E1">
        <w:trPr>
          <w:trHeight w:val="17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035B53" w:rsidP="00641BB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990600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95pt" to="774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" strokecolor="black [3040]"/>
                  </w:pict>
                </mc:Fallback>
              </mc:AlternateContent>
            </w:r>
            <w:r w:rsidR="00641BB6" w:rsidRPr="00641BB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07.05.2012г. № 597, от 01.06.2012г. № 761 в </w:t>
            </w:r>
            <w:proofErr w:type="spellStart"/>
            <w:r w:rsidRPr="00641BB6">
              <w:rPr>
                <w:b/>
                <w:bCs/>
              </w:rPr>
              <w:t>т.ч</w:t>
            </w:r>
            <w:proofErr w:type="spellEnd"/>
            <w:r w:rsidRPr="00641BB6">
              <w:rPr>
                <w:b/>
                <w:bCs/>
              </w:rPr>
              <w:t>.: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B6" w:rsidRPr="00641BB6" w:rsidRDefault="00641BB6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035B53">
            <w:r w:rsidRPr="00641BB6">
              <w:t>3</w:t>
            </w:r>
            <w:r w:rsidR="00035B53">
              <w:t>2845,7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3503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035B53" w:rsidP="00641BB6">
            <w:r>
              <w:t>7034,7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11154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11154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6" w:rsidRPr="00641BB6" w:rsidRDefault="00641BB6" w:rsidP="00641BB6">
            <w:r w:rsidRPr="00641BB6">
              <w:t> </w:t>
            </w:r>
          </w:p>
        </w:tc>
      </w:tr>
    </w:tbl>
    <w:p w:rsidR="00641BB6" w:rsidRDefault="00641BB6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p w:rsidR="00C057E1" w:rsidRDefault="00C057E1"/>
    <w:tbl>
      <w:tblPr>
        <w:tblW w:w="15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80"/>
        <w:gridCol w:w="3714"/>
        <w:gridCol w:w="546"/>
        <w:gridCol w:w="2431"/>
        <w:gridCol w:w="649"/>
        <w:gridCol w:w="1052"/>
        <w:gridCol w:w="625"/>
        <w:gridCol w:w="225"/>
        <w:gridCol w:w="775"/>
        <w:gridCol w:w="76"/>
        <w:gridCol w:w="924"/>
        <w:gridCol w:w="68"/>
        <w:gridCol w:w="912"/>
        <w:gridCol w:w="80"/>
        <w:gridCol w:w="709"/>
        <w:gridCol w:w="231"/>
        <w:gridCol w:w="236"/>
      </w:tblGrid>
      <w:tr w:rsidR="007273CA" w:rsidRPr="00641BB6" w:rsidTr="007273CA">
        <w:trPr>
          <w:gridAfter w:val="2"/>
          <w:wAfter w:w="467" w:type="dxa"/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Default="007273CA" w:rsidP="00641BB6">
            <w:pPr>
              <w:rPr>
                <w:b/>
                <w:bCs/>
              </w:rPr>
            </w:pPr>
          </w:p>
          <w:p w:rsidR="00C057E1" w:rsidRDefault="00C057E1" w:rsidP="00641BB6">
            <w:pPr>
              <w:rPr>
                <w:b/>
                <w:bCs/>
              </w:rPr>
            </w:pPr>
          </w:p>
          <w:p w:rsidR="00C057E1" w:rsidRDefault="00C057E1" w:rsidP="00641BB6">
            <w:pPr>
              <w:rPr>
                <w:b/>
                <w:bCs/>
              </w:rPr>
            </w:pPr>
          </w:p>
          <w:p w:rsidR="00C057E1" w:rsidRDefault="00C057E1" w:rsidP="00641BB6">
            <w:pPr>
              <w:rPr>
                <w:b/>
                <w:bCs/>
              </w:rPr>
            </w:pPr>
          </w:p>
          <w:p w:rsidR="00C057E1" w:rsidRPr="00641BB6" w:rsidRDefault="00C057E1" w:rsidP="00641BB6">
            <w:pPr>
              <w:rPr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914F02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Таблица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914F02" w:rsidP="007273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/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</w:tr>
      <w:tr w:rsidR="007273CA" w:rsidRPr="00641BB6" w:rsidTr="007273CA">
        <w:trPr>
          <w:trHeight w:val="315"/>
        </w:trPr>
        <w:tc>
          <w:tcPr>
            <w:tcW w:w="1467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3CA" w:rsidRPr="00641BB6" w:rsidRDefault="007273CA" w:rsidP="007273CA">
            <w:pPr>
              <w:jc w:val="center"/>
              <w:rPr>
                <w:b/>
                <w:bCs/>
              </w:rPr>
            </w:pPr>
            <w:r w:rsidRPr="00641BB6">
              <w:rPr>
                <w:b/>
                <w:bCs/>
              </w:rPr>
              <w:t>Ресурсное обеспечение реализации муниципальной программы «Развитие культуры и туризма муниципального образования город Юрьев – Польский  на 2016-2020 годы»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/>
        </w:tc>
      </w:tr>
      <w:tr w:rsidR="007273CA" w:rsidRPr="00641BB6" w:rsidTr="007273CA">
        <w:trPr>
          <w:trHeight w:val="465"/>
        </w:trPr>
        <w:tc>
          <w:tcPr>
            <w:tcW w:w="1467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/>
        </w:tc>
      </w:tr>
      <w:tr w:rsidR="007273CA" w:rsidRPr="00641BB6" w:rsidTr="007273CA">
        <w:trPr>
          <w:gridAfter w:val="2"/>
          <w:wAfter w:w="467" w:type="dxa"/>
          <w:trHeight w:val="75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Расходы (</w:t>
            </w:r>
            <w:proofErr w:type="spellStart"/>
            <w:r w:rsidRPr="00641BB6">
              <w:t>тыс</w:t>
            </w:r>
            <w:proofErr w:type="gramStart"/>
            <w:r w:rsidRPr="00641BB6">
              <w:t>.р</w:t>
            </w:r>
            <w:proofErr w:type="gramEnd"/>
            <w:r w:rsidRPr="00641BB6">
              <w:t>уб</w:t>
            </w:r>
            <w:proofErr w:type="spellEnd"/>
            <w:r w:rsidRPr="00641BB6">
              <w:t>.) по годам реализации</w:t>
            </w:r>
          </w:p>
        </w:tc>
      </w:tr>
      <w:tr w:rsidR="007273CA" w:rsidRPr="00641BB6" w:rsidTr="007273CA">
        <w:trPr>
          <w:gridAfter w:val="2"/>
          <w:wAfter w:w="467" w:type="dxa"/>
          <w:trHeight w:val="12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Комитет по культуре  администрации МО Юрьев </w:t>
            </w:r>
            <w:proofErr w:type="gramStart"/>
            <w:r w:rsidRPr="00641BB6">
              <w:rPr>
                <w:b/>
                <w:bCs/>
              </w:rPr>
              <w:t>-П</w:t>
            </w:r>
            <w:proofErr w:type="gramEnd"/>
            <w:r w:rsidRPr="00641BB6">
              <w:rPr>
                <w:b/>
                <w:bCs/>
              </w:rPr>
              <w:t xml:space="preserve">ольский  район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2020</w:t>
            </w:r>
          </w:p>
        </w:tc>
      </w:tr>
      <w:tr w:rsidR="007273CA" w:rsidRPr="00641BB6" w:rsidTr="007273CA">
        <w:trPr>
          <w:gridAfter w:val="2"/>
          <w:wAfter w:w="467" w:type="dxa"/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Муниципальная программа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Развитие культуры и туризма муниципального образования  Юрьев-Польский район на 2014-2020 годы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18</w:t>
            </w:r>
            <w:r w:rsidR="00E44CAE">
              <w:rPr>
                <w:b/>
                <w:bCs/>
              </w:rPr>
              <w:t>8501,7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32138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E44CAE">
              <w:rPr>
                <w:b/>
                <w:bCs/>
              </w:rPr>
              <w:t>8557,7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42874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43524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31408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E44CAE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E44CAE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133</w:t>
            </w:r>
            <w:r w:rsidR="00E44CAE">
              <w:rPr>
                <w:b/>
                <w:bCs/>
              </w:rPr>
              <w:t>536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24515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</w:t>
            </w:r>
            <w:r w:rsidR="00E44CAE">
              <w:rPr>
                <w:b/>
                <w:bCs/>
              </w:rPr>
              <w:t>7023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27220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26908</w:t>
            </w:r>
          </w:p>
        </w:tc>
      </w:tr>
      <w:tr w:rsidR="007273CA" w:rsidRPr="00641BB6" w:rsidTr="007273CA">
        <w:trPr>
          <w:gridAfter w:val="2"/>
          <w:wAfter w:w="467" w:type="dxa"/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4500</w:t>
            </w:r>
          </w:p>
        </w:tc>
      </w:tr>
      <w:tr w:rsidR="007273CA" w:rsidRPr="00641BB6" w:rsidTr="007273CA">
        <w:trPr>
          <w:gridAfter w:val="2"/>
          <w:wAfter w:w="467" w:type="dxa"/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«Наследие»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730</w:t>
            </w:r>
            <w:r w:rsidR="00E44CAE">
              <w:rPr>
                <w:b/>
                <w:bCs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14</w:t>
            </w:r>
            <w:r w:rsidR="00E44CAE">
              <w:rPr>
                <w:b/>
                <w:bCs/>
              </w:rPr>
              <w:t>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14915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14737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657</w:t>
            </w:r>
            <w:r w:rsidR="00E44CAE">
              <w:rPr>
                <w:b/>
                <w:bCs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11942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E44CAE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</w:t>
            </w:r>
            <w:r w:rsidR="00E44CAE">
              <w:rPr>
                <w:b/>
                <w:bCs/>
              </w:rPr>
              <w:t>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13217</w:t>
            </w:r>
          </w:p>
        </w:tc>
      </w:tr>
      <w:tr w:rsidR="007273CA" w:rsidRPr="00641BB6" w:rsidTr="007273CA">
        <w:trPr>
          <w:gridAfter w:val="2"/>
          <w:wAfter w:w="467" w:type="dxa"/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1520</w:t>
            </w:r>
          </w:p>
        </w:tc>
      </w:tr>
      <w:tr w:rsidR="007273CA" w:rsidRPr="00641BB6" w:rsidTr="007273CA">
        <w:trPr>
          <w:gridAfter w:val="2"/>
          <w:wAfter w:w="467" w:type="dxa"/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библиотечного обслуживания населения»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МБУК «</w:t>
            </w:r>
            <w:proofErr w:type="gramStart"/>
            <w:r w:rsidRPr="00641BB6">
              <w:t>Юрьев-Польская</w:t>
            </w:r>
            <w:proofErr w:type="gramEnd"/>
            <w:r w:rsidRPr="00641BB6">
              <w:t xml:space="preserve"> ЦБС»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5808</w:t>
            </w:r>
          </w:p>
        </w:tc>
      </w:tr>
      <w:tr w:rsidR="007273CA" w:rsidRPr="00641BB6" w:rsidTr="007273CA">
        <w:trPr>
          <w:gridAfter w:val="2"/>
          <w:wAfter w:w="467" w:type="dxa"/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E44CAE" w:rsidP="00641BB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-6985</wp:posOffset>
                      </wp:positionV>
                      <wp:extent cx="9801225" cy="1905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12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.55pt" to="767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" strokecolor="black [3040]"/>
                  </w:pict>
                </mc:Fallback>
              </mc:AlternateContent>
            </w:r>
            <w:r w:rsidR="007273CA"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28990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5581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5788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20</w:t>
            </w:r>
          </w:p>
        </w:tc>
      </w:tr>
      <w:tr w:rsidR="007273CA" w:rsidRPr="00641BB6" w:rsidTr="007273CA">
        <w:trPr>
          <w:gridAfter w:val="2"/>
          <w:wAfter w:w="467" w:type="dxa"/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музейного обслуживания населения»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A83D84">
            <w:r w:rsidRPr="00641BB6">
              <w:t>МБУК «Юрьев-Польский м</w:t>
            </w:r>
            <w:r w:rsidR="00A83D84">
              <w:t>у</w:t>
            </w:r>
            <w:bookmarkStart w:id="0" w:name="_GoBack"/>
            <w:bookmarkEnd w:id="0"/>
            <w:r w:rsidRPr="00641BB6">
              <w:t>зей»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r w:rsidRPr="00641BB6">
              <w:t>4</w:t>
            </w:r>
            <w:r w:rsidR="00E44CAE">
              <w:t>4004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7571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E44CAE">
            <w:r w:rsidRPr="00641BB6">
              <w:t>89</w:t>
            </w:r>
            <w:r w:rsidR="00E44CAE"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9498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8929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r w:rsidRPr="00641BB6">
              <w:t>367</w:t>
            </w:r>
            <w:r w:rsidR="00453F9C"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6361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r w:rsidRPr="00641BB6">
              <w:t>74</w:t>
            </w:r>
            <w:r w:rsidR="00453F9C"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7520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7998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7429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7210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1500</w:t>
            </w:r>
          </w:p>
        </w:tc>
      </w:tr>
      <w:tr w:rsidR="007273CA" w:rsidRPr="00641BB6" w:rsidTr="007273CA">
        <w:trPr>
          <w:gridAfter w:val="2"/>
          <w:wAfter w:w="467" w:type="dxa"/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«Культура и искусство»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81875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15271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16558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16688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16809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16549</w:t>
            </w:r>
          </w:p>
        </w:tc>
      </w:tr>
      <w:tr w:rsidR="007273CA" w:rsidRPr="00641BB6" w:rsidTr="007273CA">
        <w:trPr>
          <w:gridAfter w:val="2"/>
          <w:wAfter w:w="467" w:type="dxa"/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67055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12371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13708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13569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</w:tr>
      <w:tr w:rsidR="007273CA" w:rsidRPr="00641BB6" w:rsidTr="007273CA">
        <w:trPr>
          <w:gridAfter w:val="2"/>
          <w:wAfter w:w="467" w:type="dxa"/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«Организация культурно-досуговой деятельности населения»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МБУК "РЦКД"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81875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15271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16558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16688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16809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16549</w:t>
            </w:r>
          </w:p>
        </w:tc>
      </w:tr>
      <w:tr w:rsidR="007273CA" w:rsidRPr="00641BB6" w:rsidTr="007273CA">
        <w:trPr>
          <w:gridAfter w:val="2"/>
          <w:wAfter w:w="467" w:type="dxa"/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67055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12371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13708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13569</w:t>
            </w:r>
          </w:p>
        </w:tc>
      </w:tr>
      <w:tr w:rsidR="007273CA" w:rsidRPr="00641BB6" w:rsidTr="007273CA">
        <w:trPr>
          <w:gridAfter w:val="2"/>
          <w:wAfter w:w="467" w:type="dxa"/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2980</w:t>
            </w:r>
          </w:p>
        </w:tc>
      </w:tr>
      <w:tr w:rsidR="007273CA" w:rsidRPr="00641BB6" w:rsidTr="007273CA">
        <w:trPr>
          <w:gridAfter w:val="2"/>
          <w:wAfter w:w="467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"Развитие туризма"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</w:t>
            </w:r>
            <w:r w:rsidR="00453F9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</w:t>
            </w:r>
            <w:r w:rsidR="00453F9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</w:t>
            </w:r>
            <w:r w:rsidR="00453F9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</w:t>
            </w:r>
            <w:r w:rsidR="00453F9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237490</wp:posOffset>
                      </wp:positionV>
                      <wp:extent cx="20764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18.7pt" to="364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" strokecolor="black [3040]"/>
                  </w:pict>
                </mc:Fallback>
              </mc:AlternateContent>
            </w:r>
            <w:r w:rsidR="007273CA"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-74296</wp:posOffset>
                      </wp:positionH>
                      <wp:positionV relativeFrom="paragraph">
                        <wp:posOffset>-3810</wp:posOffset>
                      </wp:positionV>
                      <wp:extent cx="9820275" cy="9525"/>
                      <wp:effectExtent l="0" t="0" r="952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20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3pt" to="76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" strokecolor="black [3040]"/>
                  </w:pict>
                </mc:Fallback>
              </mc:AlternateContent>
            </w:r>
            <w:r w:rsidR="007273CA"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Обеспечение информационных, рекламных формирований имиджа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МБУК "РЦКД"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</w:t>
            </w:r>
            <w:r w:rsidR="00453F9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</w:t>
            </w:r>
            <w:r w:rsidR="00453F9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</w:tr>
      <w:tr w:rsidR="007273CA" w:rsidRPr="00641BB6" w:rsidTr="007273CA">
        <w:trPr>
          <w:gridAfter w:val="2"/>
          <w:wAfter w:w="467" w:type="dxa"/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6</w:t>
            </w:r>
            <w:r w:rsidR="00453F9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</w:t>
            </w:r>
            <w:r w:rsidR="00453F9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122</w:t>
            </w:r>
          </w:p>
        </w:tc>
      </w:tr>
      <w:tr w:rsidR="007273CA" w:rsidRPr="00641BB6" w:rsidTr="007273CA">
        <w:trPr>
          <w:gridAfter w:val="2"/>
          <w:wAfter w:w="467" w:type="dxa"/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Подпрограмма 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«Обеспечение условий реализации Программы»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453F9C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453F9C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7273CA" w:rsidRPr="00641BB6" w:rsidTr="007273CA">
        <w:trPr>
          <w:gridAfter w:val="2"/>
          <w:wAfter w:w="467" w:type="dxa"/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Основное 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«Поддержка учреждений культуры</w:t>
            </w:r>
            <w:r w:rsidRPr="00641BB6"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Комитет по  культуре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32845,7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0</w:t>
            </w:r>
          </w:p>
        </w:tc>
      </w:tr>
      <w:tr w:rsidR="007273CA" w:rsidRPr="00641BB6" w:rsidTr="007273CA">
        <w:trPr>
          <w:gridAfter w:val="2"/>
          <w:wAfter w:w="467" w:type="dxa"/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</w:t>
            </w:r>
            <w:r w:rsidR="00453F9C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r w:rsidRPr="00641BB6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</w:tr>
      <w:tr w:rsidR="007273CA" w:rsidRPr="00641BB6" w:rsidTr="007273CA">
        <w:trPr>
          <w:gridAfter w:val="2"/>
          <w:wAfter w:w="467" w:type="dxa"/>
          <w:trHeight w:val="25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 xml:space="preserve">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07.05.2012г. № 597, от 01.06.2012г. № 761 в </w:t>
            </w:r>
            <w:proofErr w:type="spellStart"/>
            <w:r w:rsidRPr="00641BB6">
              <w:rPr>
                <w:b/>
                <w:bCs/>
              </w:rPr>
              <w:t>т.ч</w:t>
            </w:r>
            <w:proofErr w:type="spellEnd"/>
            <w:r w:rsidRPr="00641BB6">
              <w:rPr>
                <w:b/>
                <w:bCs/>
              </w:rPr>
              <w:t>.: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CA" w:rsidRPr="00641BB6" w:rsidRDefault="007273CA" w:rsidP="00641BB6">
            <w:pPr>
              <w:rPr>
                <w:b/>
                <w:bCs/>
              </w:rPr>
            </w:pPr>
            <w:r w:rsidRPr="00641BB6">
              <w:rPr>
                <w:b/>
                <w:bCs/>
              </w:rPr>
              <w:t>Комитет по  культуре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453F9C">
            <w:r w:rsidRPr="00641BB6">
              <w:t>3</w:t>
            </w:r>
            <w:r w:rsidR="00453F9C"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3503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453F9C" w:rsidP="00641BB6">
            <w: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11154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11154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CA" w:rsidRPr="00641BB6" w:rsidRDefault="007273CA" w:rsidP="00641BB6">
            <w:r w:rsidRPr="00641BB6">
              <w:t> </w:t>
            </w:r>
          </w:p>
        </w:tc>
      </w:tr>
    </w:tbl>
    <w:p w:rsidR="00641BB6" w:rsidRDefault="00641BB6"/>
    <w:p w:rsidR="00914F02" w:rsidRDefault="00914F02"/>
    <w:p w:rsidR="00914F02" w:rsidRDefault="00914F02"/>
    <w:p w:rsidR="00914F02" w:rsidRDefault="00914F02"/>
    <w:p w:rsidR="00914F02" w:rsidRDefault="00914F02"/>
    <w:p w:rsidR="00914F02" w:rsidRDefault="00914F02"/>
    <w:p w:rsidR="00914F02" w:rsidRDefault="00914F02"/>
    <w:p w:rsidR="00914F02" w:rsidRDefault="00914F02"/>
    <w:p w:rsidR="00914F02" w:rsidRDefault="00914F02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04"/>
        <w:gridCol w:w="2389"/>
        <w:gridCol w:w="431"/>
        <w:gridCol w:w="2404"/>
        <w:gridCol w:w="676"/>
        <w:gridCol w:w="1167"/>
        <w:gridCol w:w="510"/>
        <w:gridCol w:w="340"/>
        <w:gridCol w:w="660"/>
        <w:gridCol w:w="474"/>
        <w:gridCol w:w="526"/>
        <w:gridCol w:w="466"/>
        <w:gridCol w:w="514"/>
        <w:gridCol w:w="479"/>
        <w:gridCol w:w="541"/>
        <w:gridCol w:w="309"/>
      </w:tblGrid>
      <w:tr w:rsidR="00914F02" w:rsidRPr="00914F02" w:rsidTr="00245D9F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/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Таблица 6</w:t>
            </w:r>
          </w:p>
        </w:tc>
      </w:tr>
      <w:tr w:rsidR="00914F02" w:rsidRPr="00914F02" w:rsidTr="00245D9F">
        <w:trPr>
          <w:trHeight w:val="315"/>
        </w:trPr>
        <w:tc>
          <w:tcPr>
            <w:tcW w:w="1413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4F02" w:rsidRPr="00914F02" w:rsidRDefault="00914F02" w:rsidP="00245D9F">
            <w:pPr>
              <w:jc w:val="center"/>
              <w:rPr>
                <w:b/>
                <w:bCs/>
              </w:rPr>
            </w:pPr>
            <w:r w:rsidRPr="00914F02">
              <w:rPr>
                <w:b/>
                <w:bCs/>
              </w:rPr>
              <w:t>Ресурсное обеспечение реализации муниципальной программы «Развитие культуры и туризма муниципального образования город  Юрьев – Польский на 2016-2020 годы»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/>
        </w:tc>
      </w:tr>
      <w:tr w:rsidR="00914F02" w:rsidRPr="00914F02" w:rsidTr="00245D9F">
        <w:trPr>
          <w:trHeight w:val="465"/>
        </w:trPr>
        <w:tc>
          <w:tcPr>
            <w:tcW w:w="1413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/>
        </w:tc>
      </w:tr>
      <w:tr w:rsidR="00914F02" w:rsidRPr="00914F02" w:rsidTr="00245D9F">
        <w:trPr>
          <w:trHeight w:val="7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Расходы (</w:t>
            </w:r>
            <w:proofErr w:type="spellStart"/>
            <w:r w:rsidRPr="00914F02">
              <w:t>тыс</w:t>
            </w:r>
            <w:proofErr w:type="gramStart"/>
            <w:r w:rsidRPr="00914F02">
              <w:t>.р</w:t>
            </w:r>
            <w:proofErr w:type="gramEnd"/>
            <w:r w:rsidRPr="00914F02">
              <w:t>уб</w:t>
            </w:r>
            <w:proofErr w:type="spellEnd"/>
            <w:r w:rsidRPr="00914F02">
              <w:t>.) по годам реализации</w:t>
            </w:r>
          </w:p>
        </w:tc>
      </w:tr>
      <w:tr w:rsidR="00914F02" w:rsidRPr="00914F02" w:rsidTr="00245D9F">
        <w:trPr>
          <w:trHeight w:val="12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Источник финансирования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2020</w:t>
            </w:r>
          </w:p>
        </w:tc>
      </w:tr>
      <w:tr w:rsidR="00914F02" w:rsidRPr="00914F02" w:rsidTr="00245D9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Муниципальная программа  "Развитие культуры и туризма муниципального образования  Юрьев-Польский район на 2014-2020 годы"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Комитет по к</w:t>
            </w:r>
            <w:r w:rsidR="00245D9F">
              <w:rPr>
                <w:b/>
                <w:bCs/>
              </w:rPr>
              <w:t>ультуре  администрации МО Юрьев</w:t>
            </w:r>
            <w:r w:rsidRPr="00914F02">
              <w:rPr>
                <w:b/>
                <w:bCs/>
              </w:rPr>
              <w:t xml:space="preserve">-Польский  район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18</w:t>
            </w:r>
            <w:r w:rsidR="00FE7AB5">
              <w:rPr>
                <w:b/>
                <w:bCs/>
              </w:rPr>
              <w:t>8501,7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32138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FE7AB5">
              <w:rPr>
                <w:b/>
                <w:bCs/>
              </w:rPr>
              <w:t>8557,7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42874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43524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31408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FE7AB5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FE7AB5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133</w:t>
            </w:r>
            <w:r w:rsidR="00FE7AB5">
              <w:rPr>
                <w:b/>
                <w:bCs/>
              </w:rPr>
              <w:t>5</w:t>
            </w:r>
            <w:r w:rsidRPr="00914F02">
              <w:rPr>
                <w:b/>
                <w:bCs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24515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</w:t>
            </w:r>
            <w:r w:rsidR="00FE7AB5">
              <w:rPr>
                <w:b/>
                <w:bCs/>
              </w:rPr>
              <w:t>70</w:t>
            </w:r>
            <w:r w:rsidRPr="00914F02">
              <w:rPr>
                <w:b/>
                <w:bCs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27220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27870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26908</w:t>
            </w:r>
          </w:p>
        </w:tc>
      </w:tr>
      <w:tr w:rsidR="00914F02" w:rsidRPr="00914F02" w:rsidTr="00245D9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4500</w:t>
            </w:r>
          </w:p>
        </w:tc>
      </w:tr>
      <w:tr w:rsidR="00914F02" w:rsidRPr="00914F02" w:rsidTr="00245D9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Подпрограмма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«Наследие»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730</w:t>
            </w:r>
            <w:r w:rsidR="00FE7AB5">
              <w:rPr>
                <w:b/>
                <w:bCs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14</w:t>
            </w:r>
            <w:r w:rsidR="00FE7AB5">
              <w:rPr>
                <w:b/>
                <w:bCs/>
              </w:rPr>
              <w:t>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14915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14737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65</w:t>
            </w:r>
            <w:r w:rsidR="00FE7AB5">
              <w:rPr>
                <w:b/>
                <w:bCs/>
              </w:rPr>
              <w:t>784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FE7AB5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</w:t>
            </w:r>
            <w:r w:rsidR="00FE7AB5">
              <w:rPr>
                <w:b/>
                <w:bCs/>
              </w:rPr>
              <w:t>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13395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13919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13217</w:t>
            </w:r>
          </w:p>
        </w:tc>
      </w:tr>
      <w:tr w:rsidR="00914F02" w:rsidRPr="00914F02" w:rsidTr="00245D9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1520</w:t>
            </w:r>
          </w:p>
        </w:tc>
      </w:tr>
      <w:tr w:rsidR="00914F02" w:rsidRPr="00914F02" w:rsidTr="00245D9F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B2696C" w:rsidP="00914F0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574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45pt" to="15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" strokecolor="black [3040]"/>
                  </w:pict>
                </mc:Fallback>
              </mc:AlternateContent>
            </w:r>
            <w:r w:rsidR="00914F02" w:rsidRPr="00914F02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«Организация библиотечного обслуживания населения»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B2696C" w:rsidP="00914F0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B2F60" wp14:editId="6D053F0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13970</wp:posOffset>
                      </wp:positionV>
                      <wp:extent cx="42195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.1pt" to="46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" strokecolor="black [3040]"/>
                  </w:pict>
                </mc:Fallback>
              </mc:AlternateContent>
            </w:r>
            <w:r w:rsidR="00914F02" w:rsidRPr="00914F02">
              <w:t>МБУК «</w:t>
            </w:r>
            <w:proofErr w:type="gramStart"/>
            <w:r w:rsidR="00914F02" w:rsidRPr="00914F02">
              <w:t>Юрьев-Польская</w:t>
            </w:r>
            <w:proofErr w:type="gramEnd"/>
            <w:r w:rsidR="00914F02" w:rsidRPr="00914F02">
              <w:t xml:space="preserve"> ЦБС»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5941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5808</w:t>
            </w:r>
          </w:p>
        </w:tc>
      </w:tr>
      <w:tr w:rsidR="00914F02" w:rsidRPr="00914F02" w:rsidTr="00245D9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28990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5825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5875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5788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20</w:t>
            </w:r>
          </w:p>
        </w:tc>
      </w:tr>
      <w:tr w:rsidR="00914F02" w:rsidRPr="00914F02" w:rsidTr="00245D9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«Организация музейного обслуживания населения»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B2696C">
            <w:r w:rsidRPr="00914F02">
              <w:t>МБУК «Юрьев-Польский м</w:t>
            </w:r>
            <w:r w:rsidR="00B2696C">
              <w:t>у</w:t>
            </w:r>
            <w:r w:rsidRPr="00914F02">
              <w:t>зей»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r w:rsidRPr="00914F02">
              <w:t>4</w:t>
            </w:r>
            <w:r w:rsidR="00B2696C">
              <w:t>4004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7571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r w:rsidRPr="00914F02">
              <w:t>89</w:t>
            </w:r>
            <w:r w:rsidR="00B2696C"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9020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9498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8929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r w:rsidRPr="00914F02">
              <w:t>367</w:t>
            </w:r>
            <w:r w:rsidR="00B2696C"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6361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r w:rsidRPr="00914F02">
              <w:t>74</w:t>
            </w:r>
            <w:r w:rsidR="00B2696C"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7520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7998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7429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7210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1500</w:t>
            </w:r>
          </w:p>
        </w:tc>
      </w:tr>
      <w:tr w:rsidR="00914F02" w:rsidRPr="00914F02" w:rsidTr="00245D9F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Подпрограмма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«Культура и искусство»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81875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15271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16558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16688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16809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16549</w:t>
            </w:r>
          </w:p>
        </w:tc>
      </w:tr>
      <w:tr w:rsidR="00914F02" w:rsidRPr="00914F02" w:rsidTr="00245D9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67055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12371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13708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13829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13569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</w:tr>
      <w:tr w:rsidR="00914F02" w:rsidRPr="00914F02" w:rsidTr="00245D9F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«Организация культурно-досуговой деятельности населения»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МБУК "РЦКД"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81875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15271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16558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16688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16809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16549</w:t>
            </w:r>
          </w:p>
        </w:tc>
      </w:tr>
      <w:tr w:rsidR="00914F02" w:rsidRPr="00914F02" w:rsidTr="00245D9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  <w:tr w:rsidR="00914F02" w:rsidRPr="00914F02" w:rsidTr="00245D9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67055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12371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13708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13829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13569</w:t>
            </w:r>
          </w:p>
        </w:tc>
      </w:tr>
      <w:tr w:rsidR="00914F02" w:rsidRPr="00914F02" w:rsidTr="00245D9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2980</w:t>
            </w:r>
          </w:p>
        </w:tc>
      </w:tr>
      <w:tr w:rsidR="00914F02" w:rsidRPr="00914F02" w:rsidTr="00245D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Подпрограмма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"Развитие туризма"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6</w:t>
            </w:r>
            <w:r w:rsidR="00B2696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</w:t>
            </w:r>
            <w:r w:rsidR="00B2696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B2696C" w:rsidP="00914F0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-10160</wp:posOffset>
                      </wp:positionV>
                      <wp:extent cx="3829050" cy="95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9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8pt" to="29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" strokecolor="black [3040]"/>
                  </w:pict>
                </mc:Fallback>
              </mc:AlternateContent>
            </w:r>
            <w:r w:rsidR="00914F02"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B2696C" w:rsidP="00914F0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-10160</wp:posOffset>
                      </wp:positionV>
                      <wp:extent cx="4248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-.8pt" to="470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" strokecolor="black [3040]"/>
                  </w:pict>
                </mc:Fallback>
              </mc:AlternateContent>
            </w:r>
            <w:r w:rsidR="00914F02"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6</w:t>
            </w:r>
            <w:r w:rsidR="00B2696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</w:t>
            </w:r>
            <w:r w:rsidR="00B2696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Обеспечение информационных, рекламных формирований имиджа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МБУК "РЦКД"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6</w:t>
            </w:r>
            <w:r w:rsidR="00B2696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</w:t>
            </w:r>
            <w:r w:rsidR="00B2696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</w:tr>
      <w:tr w:rsidR="00914F02" w:rsidRPr="00914F02" w:rsidTr="00245D9F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6</w:t>
            </w:r>
            <w:r w:rsidR="00B2696C">
              <w:rPr>
                <w:b/>
                <w:bCs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</w:t>
            </w:r>
            <w:r w:rsidR="00B2696C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122</w:t>
            </w:r>
          </w:p>
        </w:tc>
      </w:tr>
      <w:tr w:rsidR="00914F02" w:rsidRPr="00914F02" w:rsidTr="00245D9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Подпрограмма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«Обеспечение условий реализации Программы»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B2696C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B2696C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233F5A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233F5A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Основное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«Поддержка учреждений культуры</w:t>
            </w:r>
            <w:r w:rsidRPr="00914F02"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Комитет по  культуре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233F5A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233F5A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233F5A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</w:t>
            </w:r>
            <w:r w:rsidR="00233F5A">
              <w:rPr>
                <w:b/>
                <w:bCs/>
              </w:rPr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</w:rP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0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r w:rsidRPr="00914F02"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> </w:t>
            </w:r>
          </w:p>
        </w:tc>
      </w:tr>
      <w:tr w:rsidR="00914F02" w:rsidRPr="00914F02" w:rsidTr="00245D9F">
        <w:trPr>
          <w:trHeight w:val="3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2085975" cy="952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3pt" to="15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" strokecolor="black [3040]"/>
                  </w:pict>
                </mc:Fallback>
              </mc:AlternateContent>
            </w:r>
            <w:r w:rsidR="00914F02" w:rsidRPr="00914F0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914F02" w:rsidP="00914F02">
            <w:pPr>
              <w:rPr>
                <w:b/>
                <w:bCs/>
              </w:rPr>
            </w:pPr>
            <w:r w:rsidRPr="00914F02">
              <w:rPr>
                <w:b/>
                <w:bCs/>
              </w:rPr>
              <w:t xml:space="preserve">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07.05.2012г. № 597, от 01.06.2012г. № 761 в </w:t>
            </w:r>
            <w:proofErr w:type="spellStart"/>
            <w:r w:rsidRPr="00914F02">
              <w:rPr>
                <w:b/>
                <w:bCs/>
              </w:rPr>
              <w:t>т.ч</w:t>
            </w:r>
            <w:proofErr w:type="spellEnd"/>
            <w:r w:rsidRPr="00914F02">
              <w:rPr>
                <w:b/>
                <w:bCs/>
              </w:rPr>
              <w:t>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02" w:rsidRPr="00914F02" w:rsidRDefault="00233F5A" w:rsidP="00914F02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-3810</wp:posOffset>
                      </wp:positionV>
                      <wp:extent cx="424815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-.3pt" to="468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nA5AEAANsDAAAOAAAAZHJzL2Uyb0RvYy54bWysU82O0zAQviPxDpbvNEm1i1Z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" strokecolor="black [3040]"/>
                  </w:pict>
                </mc:Fallback>
              </mc:AlternateContent>
            </w:r>
            <w:r w:rsidR="00914F02" w:rsidRPr="00914F02">
              <w:rPr>
                <w:b/>
                <w:bCs/>
              </w:rPr>
              <w:t>Комитет по  культуре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233F5A">
            <w:r w:rsidRPr="00914F02">
              <w:t>3</w:t>
            </w:r>
            <w:r w:rsidR="00233F5A">
              <w:t>2845,7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3503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233F5A" w:rsidP="00914F02">
            <w:r>
              <w:t>7034,7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11154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11154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02" w:rsidRPr="00914F02" w:rsidRDefault="00914F02" w:rsidP="00914F02">
            <w:r w:rsidRPr="00914F02">
              <w:t> </w:t>
            </w:r>
          </w:p>
        </w:tc>
      </w:tr>
    </w:tbl>
    <w:p w:rsidR="00914F02" w:rsidRDefault="00914F02"/>
    <w:sectPr w:rsidR="00914F02" w:rsidSect="00641BB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F2"/>
    <w:rsid w:val="00035B53"/>
    <w:rsid w:val="00233F5A"/>
    <w:rsid w:val="00245D9F"/>
    <w:rsid w:val="00326D06"/>
    <w:rsid w:val="00453F9C"/>
    <w:rsid w:val="00641BB6"/>
    <w:rsid w:val="007273CA"/>
    <w:rsid w:val="00914F02"/>
    <w:rsid w:val="00A37144"/>
    <w:rsid w:val="00A41926"/>
    <w:rsid w:val="00A83D84"/>
    <w:rsid w:val="00B2696C"/>
    <w:rsid w:val="00C057E1"/>
    <w:rsid w:val="00C84BF2"/>
    <w:rsid w:val="00CD5680"/>
    <w:rsid w:val="00E44CAE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29A6C11-4C06-4B48-B46B-17DE76FD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2017-10-18T05:54:00Z</dcterms:created>
  <dcterms:modified xsi:type="dcterms:W3CDTF">2017-10-18T06:42:00Z</dcterms:modified>
</cp:coreProperties>
</file>