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1A" w:rsidRDefault="00C8511A" w:rsidP="00C8511A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2</w:t>
      </w:r>
    </w:p>
    <w:p w:rsidR="00C8511A" w:rsidRDefault="00C8511A" w:rsidP="00062F48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343"/>
      <w:bookmarkEnd w:id="0"/>
    </w:p>
    <w:p w:rsidR="00C8511A" w:rsidRDefault="00C8511A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C8511A" w:rsidRDefault="00C8511A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вопросов, обсуждаемых при размещении уведомления</w:t>
      </w:r>
    </w:p>
    <w:p w:rsidR="00C8511A" w:rsidRDefault="00C8511A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НПА</w:t>
      </w:r>
    </w:p>
    <w:p w:rsidR="00F635B0" w:rsidRDefault="00F635B0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F635B0" w:rsidRDefault="00F635B0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Юрьев-Польский район </w:t>
      </w:r>
    </w:p>
    <w:p w:rsidR="00C8511A" w:rsidRDefault="00570157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F635B0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расчете базовой ставки по договорам на размещение нестационарных торговых объектов без предоставления земельных участков</w:t>
      </w:r>
      <w:r w:rsidR="00F635B0">
        <w:rPr>
          <w:rFonts w:ascii="Times New Roman" w:hAnsi="Times New Roman" w:cs="Times New Roman"/>
          <w:sz w:val="28"/>
          <w:szCs w:val="28"/>
        </w:rPr>
        <w:t>»</w:t>
      </w:r>
    </w:p>
    <w:p w:rsidR="00C8511A" w:rsidRDefault="00880300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.15pt;margin-top:.9pt;width:496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Qz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WeYyRJ&#10;DxI9HZwKldHMj2fQNoeoUu6Mb5Ce5Kt+VvS7RVKVLZEND8FvZw25ic+I3qX4i9VQZD98UQxiCOCH&#10;WZ1q03tImAI6BUnON0n4ySEKH+cPcZZloBwdfRHJx0RtrPvMVY+8UWDrDBFN60olJQivTBLKkOOz&#10;dZ4WyccEX1Wqrei6oH8n0VDgZTbLQoJVnWDe6cOsafZlZ9CR+A0Kv9AjeO7DjDpIFsBaTtjmajsi&#10;uosNxTvp8aAxoHO1LivyYxkvN4vNIp2ks/lmksZVNXnalulkvk0+ZdVDVZZV8tNTS9K8FYxx6dmN&#10;65qkf7cO14dzWbTbwt7GEL1HD/MCsuN/IB2U9WJe1mKv2HlnRsVhQ0Pw9TX5J3B/B/v+za9/AQAA&#10;//8DAFBLAwQUAAYACAAAACEAO+MTL9sAAAAGAQAADwAAAGRycy9kb3ducmV2LnhtbEyPzU7DMBCE&#10;70i8g7VIvaDWbhA/CXGqqhIHjrSVuLrxkqSN11HsNKFPz8KFHmdnNPtNvppcK87Yh8aThuVCgUAq&#10;vW2o0rDfvc1fQIRoyJrWE2r4xgCr4vYmN5n1I33geRsrwSUUMqOhjrHLpAxljc6Ehe+Q2PvyvTOR&#10;ZV9J25uRy10rE6WepDMN8YfadLipsTxtB6cBw/C4VOvUVfv3y3j/mVyOY7fTenY3rV9BRJzifxh+&#10;8RkdCmY6+IFsEK2GefLASb7zALbTVD2DOPxpWeTyGr/4AQAA//8DAFBLAQItABQABgAIAAAAIQC2&#10;gziS/gAAAOEBAAATAAAAAAAAAAAAAAAAAAAAAABbQ29udGVudF9UeXBlc10ueG1sUEsBAi0AFAAG&#10;AAgAAAAhADj9If/WAAAAlAEAAAsAAAAAAAAAAAAAAAAALwEAAF9yZWxzLy5yZWxzUEsBAi0AFAAG&#10;AAgAAAAhAECdlDMeAgAAOwQAAA4AAAAAAAAAAAAAAAAALgIAAGRycy9lMm9Eb2MueG1sUEsBAi0A&#10;FAAGAAgAAAAhADvjEy/bAAAABgEAAA8AAAAAAAAAAAAAAAAAeAQAAGRycy9kb3ducmV2LnhtbFBL&#10;BQYAAAAABAAEAPMAAACABQAAAAA=&#10;"/>
        </w:pict>
      </w:r>
      <w:r w:rsidR="00C8511A">
        <w:rPr>
          <w:rFonts w:ascii="Times New Roman" w:hAnsi="Times New Roman" w:cs="Times New Roman"/>
          <w:sz w:val="28"/>
          <w:szCs w:val="28"/>
        </w:rPr>
        <w:t>(наименование проекта НПА</w:t>
      </w:r>
      <w:proofErr w:type="gramStart"/>
      <w:r w:rsidR="00C8511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511A" w:rsidRDefault="00C8511A" w:rsidP="00F63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  <w:r w:rsidR="00F635B0">
        <w:rPr>
          <w:rFonts w:ascii="Times New Roman" w:hAnsi="Times New Roman" w:cs="Times New Roman"/>
          <w:sz w:val="28"/>
          <w:szCs w:val="28"/>
        </w:rPr>
        <w:t xml:space="preserve">  Муниципальное казенное учреждение «Центр муниципальных услуг администрации муниципального образования город Юрьев-Польский </w:t>
      </w:r>
      <w:proofErr w:type="gramStart"/>
      <w:r w:rsidR="00F635B0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gramEnd"/>
      <w:r w:rsidR="00F635B0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C8511A" w:rsidRDefault="00880300" w:rsidP="00F635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3" o:spid="_x0000_s1031" type="#_x0000_t32" style="position:absolute;left:0;text-align:left;margin-left:-1.15pt;margin-top:2.15pt;width:496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pR0Hg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CtwhpEk&#10;PUj0dHAqVEYzP55B2xyiSrkzvkF6kq/6WdHvFklVtkQ2PAS/nTXkJj4jepfiL1ZDkf3wRTGIIYAf&#10;ZnWqTe8hYQroFCQ53yThJ4cofJzP4izLQDk6+iKSj4naWPeZqx55o8DWGSKa1pVKShBemSSUIcdn&#10;6zwtko8JvqpUW9F1Qf9OoqHAy2yahQSrOsG804dZ0+zLzqAj8RsUfqFH8NyHGXWQLIC1nLDN1XZE&#10;dBcbinfS40FjQOdqXVbkxzJebhabRTpJp/PNJI2ravK0LdPJfJt8yqpZVZZV8tNTS9K8FYxx6dmN&#10;65qkf7cO14dzWbTbwt7GEL1HD/MCsuN/IB2U9WJe1mKv2HlnRsVhQ0Pw9TX5J3B/B/v+za9/AQAA&#10;//8DAFBLAwQUAAYACAAAACEAFrvYQtsAAAAGAQAADwAAAGRycy9kb3ducmV2LnhtbEyOzU7DMBCE&#10;70i8g7WVuKDWbspfQpyqQuqBI20lrm68JKHxOoqdJvTpWbjAaTSa0cyXryfXijP2ofGkYblQIJBK&#10;bxuqNBz22/kTiBANWdN6Qg1fGGBdXF/lJrN+pDc872IleIRCZjTUMXaZlKGs0Zmw8B0SZx++dyay&#10;7StpezPyuGtlotSDdKYhfqhNhy81lqfd4DRgGO6XapO66vB6GW/fk8vn2O21vplNm2cQEaf4V4Yf&#10;fEaHgpmOfiAbRKthnqy4qeGOheM0VY8gjr9eFrn8j198AwAA//8DAFBLAQItABQABgAIAAAAIQC2&#10;gziS/gAAAOEBAAATAAAAAAAAAAAAAAAAAAAAAABbQ29udGVudF9UeXBlc10ueG1sUEsBAi0AFAAG&#10;AAgAAAAhADj9If/WAAAAlAEAAAsAAAAAAAAAAAAAAAAALwEAAF9yZWxzLy5yZWxzUEsBAi0AFAAG&#10;AAgAAAAhAA/+lHQeAgAAOwQAAA4AAAAAAAAAAAAAAAAALgIAAGRycy9lMm9Eb2MueG1sUEsBAi0A&#10;FAAGAAgAAAAhABa72ELbAAAABgEAAA8AAAAAAAAAAAAAAAAAeAQAAGRycy9kb3ducmV2LnhtbFBL&#10;BQYAAAAABAAEAPMAAACABQAAAAA=&#10;"/>
        </w:pict>
      </w:r>
      <w:r w:rsidR="00C8511A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F635B0" w:rsidRPr="001506F3" w:rsidRDefault="00854F79" w:rsidP="00F635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06F3">
        <w:rPr>
          <w:rFonts w:ascii="Times New Roman" w:hAnsi="Times New Roman" w:cs="Times New Roman"/>
          <w:sz w:val="28"/>
          <w:szCs w:val="28"/>
        </w:rPr>
        <w:t>-</w:t>
      </w:r>
    </w:p>
    <w:p w:rsidR="00C8511A" w:rsidRDefault="00880300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4" o:spid="_x0000_s1030" type="#_x0000_t32" style="position:absolute;left:0;text-align:left;margin-left:-1.15pt;margin-top:.7pt;width:496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Ccw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B4meDk6Fyij14xm0zSGqlDvjG6Qn+aqfFf1ukVRlS2TDQ/DbWUNu4jOidyn+YjUU2Q9fFIMYAvhh&#10;Vqfa9B4SpoBOQZLzTRJ+cojCx/lDnGUZKEdHX0TyMVEb6z5z1SNvFNg6Q0TTulJJCcIrk4Qy5Phs&#10;nadF8jHBV5VqK7ou6N9JNBR4mc2ykGBVJ5h3+jBrmn3ZGXQkfoPCL/QInvswow6SBbCWE7a52o6I&#10;7mJD8U56PGgM6Fyty4r8WMbLzWKzSCfpbL6ZpHFVTZ62ZTqZb5NPWfVQlWWV/PTUkjRvBWNcenbj&#10;uibp363D9eFcFu22sLcxRO/Rw7yA7PgfSAdlvZiXtdgrdt6ZUXHY0BB8fU3+Cdzfwb5/8+tfAAAA&#10;//8DAFBLAwQUAAYACAAAACEA+wEFjdoAAAAGAQAADwAAAGRycy9kb3ducmV2LnhtbEyOy07DMBBF&#10;90j8gzWV2KDWbsorIU5VIXXBkrYSWzcektB4HMVOE/r1DGxgeR+69+TrybXijH1oPGlYLhQIpNLb&#10;hioNh/12/gQiREPWtJ5QwxcGWBfXV7nJrB/pDc+7WAkeoZAZDXWMXSZlKGt0Jix8h8TZh++diSz7&#10;StrejDzuWpko9SCdaYgfatPhS43laTc4DRiG+6XapK46vF7G2/fk8jl2e61vZtPmGUTEKf6V4Qef&#10;0aFgpqMfyAbRapgnK26yfweC4zRVjyCOv1oWufyPX3wDAAD//wMAUEsBAi0AFAAGAAgAAAAhALaD&#10;OJL+AAAA4QEAABMAAAAAAAAAAAAAAAAAAAAAAFtDb250ZW50X1R5cGVzXS54bWxQSwECLQAUAAYA&#10;CAAAACEAOP0h/9YAAACUAQAACwAAAAAAAAAAAAAAAAAvAQAAX3JlbHMvLnJlbHNQSwECLQAUAAYA&#10;CAAAACEAejgnMB4CAAA7BAAADgAAAAAAAAAAAAAAAAAuAgAAZHJzL2Uyb0RvYy54bWxQSwECLQAU&#10;AAYACAAAACEA+wEFjdoAAAAGAQAADwAAAAAAAAAAAAAAAAB4BAAAZHJzL2Rvd25yZXYueG1sUEsF&#10;BgAAAAAEAAQA8wAAAH8FAAAAAA==&#10;"/>
        </w:pict>
      </w:r>
      <w:r w:rsidR="00C8511A">
        <w:rPr>
          <w:rFonts w:ascii="Times New Roman" w:hAnsi="Times New Roman" w:cs="Times New Roman"/>
          <w:sz w:val="28"/>
          <w:szCs w:val="28"/>
        </w:rPr>
        <w:t>(сфера деятельности организации)</w:t>
      </w:r>
    </w:p>
    <w:p w:rsidR="00854F79" w:rsidRDefault="00854F79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4F79" w:rsidRDefault="00880300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5" o:spid="_x0000_s1029" type="#_x0000_t32" style="position:absolute;left:0;text-align:left;margin-left:-1.15pt;margin-top:13.15pt;width:496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P6/Hg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CvwDCNJ&#10;epDo6eBUqIwyP55B2xyiSrkzvkF6kq/6WdHvFklVtkQ2PAS/nTXkJj4jepfiL1ZDkf3wRTGIIYAf&#10;ZnWqTe8hYQroFCQ53yThJ4cofJzP4izLQDk6+iKSj4naWPeZqx55o8DWGSKa1pVKShBemSSUIcdn&#10;6zwtko8JvqpUW9F1Qf9OoqHAy2yahQSrOsG804dZ0+zLzqAj8RsUfqFH8NyHGXWQLIC1nLDN1XZE&#10;dBcbinfS40FjQOdqXVbkxzJebhabRTpJp/PNJI2ravK0LdPJfJt8yqpZVZZV8tNTS9K8FYxx6dmN&#10;65qkf7cO14dzWbTbwt7GEL1HD/MCsuN/IB2U9WJe1mKv2HlnRsVhQ0Pw9TX5J3B/B/v+za9/AQAA&#10;//8DAFBLAwQUAAYACAAAACEAIoPrHd0AAAAIAQAADwAAAGRycy9kb3ducmV2LnhtbEyPzU7DMBCE&#10;70i8g7WVuKDWbhCFhDhVhcSBY38krm68JKHxOoqdJvTp2YoDnFa7M5r9Jl9PrhVn7EPjScNyoUAg&#10;ld42VGk47N/mzyBCNGRN6wk1fGOAdXF7k5vM+pG2eN7FSnAIhcxoqGPsMilDWaMzYeE7JNY+fe9M&#10;5LWvpO3NyOGulYlSK+lMQ/yhNh2+1liedoPTgGF4XKpN6qrD+2W8/0guX2O31/puNm1eQESc4p8Z&#10;rviMDgUzHf1ANohWwzx5YKeGZMWT9TRVTyCOvwdZ5PJ/geIHAAD//wMAUEsBAi0AFAAGAAgAAAAh&#10;ALaDOJL+AAAA4QEAABMAAAAAAAAAAAAAAAAAAAAAAFtDb250ZW50X1R5cGVzXS54bWxQSwECLQAU&#10;AAYACAAAACEAOP0h/9YAAACUAQAACwAAAAAAAAAAAAAAAAAvAQAAX3JlbHMvLnJlbHNQSwECLQAU&#10;AAYACAAAACEAeSz+vx4CAAA7BAAADgAAAAAAAAAAAAAAAAAuAgAAZHJzL2Uyb0RvYy54bWxQSwEC&#10;LQAUAAYACAAAACEAIoPrHd0AAAAIAQAADwAAAAAAAAAAAAAAAAB4BAAAZHJzL2Rvd25yZXYueG1s&#10;UEsFBgAAAAAEAAQA8wAAAIIFAAAAAA==&#10;"/>
        </w:pict>
      </w:r>
      <w:proofErr w:type="spellStart"/>
      <w:r w:rsidR="00854F79">
        <w:rPr>
          <w:rFonts w:ascii="Times New Roman" w:hAnsi="Times New Roman" w:cs="Times New Roman"/>
          <w:sz w:val="28"/>
          <w:szCs w:val="28"/>
        </w:rPr>
        <w:t>Курятникова</w:t>
      </w:r>
      <w:proofErr w:type="spellEnd"/>
      <w:r w:rsidR="00854F79">
        <w:rPr>
          <w:rFonts w:ascii="Times New Roman" w:hAnsi="Times New Roman" w:cs="Times New Roman"/>
          <w:sz w:val="28"/>
          <w:szCs w:val="28"/>
        </w:rPr>
        <w:t xml:space="preserve"> Надежда Витальевна</w:t>
      </w:r>
    </w:p>
    <w:p w:rsidR="00C8511A" w:rsidRDefault="00C8511A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 (последнее - при наличии) контактного лица)</w:t>
      </w:r>
    </w:p>
    <w:p w:rsidR="00854F79" w:rsidRDefault="00854F79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4F79" w:rsidRDefault="00880300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7" o:spid="_x0000_s1028" type="#_x0000_t32" style="position:absolute;left:0;text-align:left;margin-left:-1.15pt;margin-top:14pt;width:496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32v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Qo8w0iS&#10;HiR6PjgVKqNHP55B2xyiSrkzvkF6kq/6RdHvFklVtkQ2PAS/nTXkJj4jepfiL1ZDkf3wWTGIIYAf&#10;ZnWqTe8hYQroFCQ53yThJ4cofJw/xFmWgXJ09EUkHxO1se4TVz3yRoGtM0Q0rSuVlCC8MkkoQ44v&#10;1nlaJB8TfFWptqLrgv6dREOBl9ksCwlWdYJ5pw+zptmXnUFH4jco/EKP4LkPM+ogWQBrOWGbq+2I&#10;6C42FO+kx4PGgM7VuqzIj2W83Cw2i3SSzuabSRpX1eR5W6aT+TZ5zKqHqiyr5KenlqR5Kxjj0rMb&#10;1zVJ/24drg/nsmi3hb2NIXqPHuYFZMf/QDoo68W8rMVesfPOjIrDhobg62vyT+D+Dvb9m1//AgAA&#10;//8DAFBLAwQUAAYACAAAACEArObBq90AAAAIAQAADwAAAGRycy9kb3ducmV2LnhtbEyPwU7DMBBE&#10;70j8g7VIXFBrNwjapHGqCokDR9pKvbrxNgnE6yh2mtCvZxEHOO7MaPZNvplcKy7Yh8aThsVcgUAq&#10;vW2o0nDYv85WIEI0ZE3rCTV8YYBNcXuTm8z6kd7xsouV4BIKmdFQx9hlUoayRmfC3HdI7J1970zk&#10;s6+k7c3I5a6ViVLP0pmG+ENtOnypsfzcDU4DhuFpobapqw5v1/HhmFw/xm6v9f3dtF2DiDjFvzD8&#10;4DM6FMx08gPZIFoNs+SRkxqSFU9iP03VEsTpV5BFLv8PKL4BAAD//wMAUEsBAi0AFAAGAAgAAAAh&#10;ALaDOJL+AAAA4QEAABMAAAAAAAAAAAAAAAAAAAAAAFtDb250ZW50X1R5cGVzXS54bWxQSwECLQAU&#10;AAYACAAAACEAOP0h/9YAAACUAQAACwAAAAAAAAAAAAAAAAAvAQAAX3JlbHMvLnJlbHNQSwECLQAU&#10;AAYACAAAACEA3nt9rx4CAAA7BAAADgAAAAAAAAAAAAAAAAAuAgAAZHJzL2Uyb0RvYy54bWxQSwEC&#10;LQAUAAYACAAAACEArObBq90AAAAIAQAADwAAAAAAAAAAAAAAAAB4BAAAZHJzL2Rvd25yZXYueG1s&#10;UEsFBgAAAAAEAAQA8wAAAIIFAAAAAA==&#10;"/>
        </w:pict>
      </w:r>
      <w:r w:rsidR="00854F79">
        <w:rPr>
          <w:rFonts w:ascii="Times New Roman" w:hAnsi="Times New Roman" w:cs="Times New Roman"/>
          <w:sz w:val="28"/>
          <w:szCs w:val="28"/>
        </w:rPr>
        <w:t>8(49246)2-24-97</w:t>
      </w:r>
    </w:p>
    <w:p w:rsidR="00C8511A" w:rsidRPr="001506F3" w:rsidRDefault="00C8511A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(номер контактного телефона)</w:t>
      </w:r>
    </w:p>
    <w:p w:rsidR="00854F79" w:rsidRPr="001506F3" w:rsidRDefault="00854F79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4F79" w:rsidRPr="001506F3" w:rsidRDefault="00880300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854F79" w:rsidRPr="00DB6F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yp</w:t>
        </w:r>
        <w:r w:rsidR="00854F79" w:rsidRPr="00DB6F4E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854F79" w:rsidRPr="00DB6F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gorod</w:t>
        </w:r>
        <w:r w:rsidR="00854F79" w:rsidRPr="00DB6F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54F79" w:rsidRPr="00DB6F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54F79" w:rsidRPr="00DB6F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54F79" w:rsidRPr="00DB6F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54F79" w:rsidRPr="00854F79" w:rsidRDefault="00880300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9" o:spid="_x0000_s1027" type="#_x0000_t32" style="position:absolute;left:0;text-align:left;margin-left:-1.15pt;margin-top:6.6pt;width:496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wU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S39eAZtc4gq5c74BulJvupnRb9bJFXZEtnwEPx21pCb+IzoXYq/WA1F9sMXxSCGAH6Y&#10;1ak2vYeEKaBTkOR8k4SfHKLwcf4QZ1kGytHRF5F8TNTGus9c9cgbBbbOENG0rlRSgvDKJKEMOT5b&#10;52mRfEzwVaXaiq4L+ncSDQVeZrMsJFjVCeadPsyaZl92Bh2J36DwCz2C5z7MqINkAazlhG2utiOi&#10;u9hQvJMeDxoDOlfrsiI/lvFys9gs0kk6m28maVxVk6dtmU7m2+RTVj1UZVklPz21JM1bwRiXnt24&#10;rkn6d+twfTiXRbst7G0M0Xv0MC8gO/4H0kFZL+ZlLfaKnXdmVBw2NARfX5N/Avd3sO/f/PoXAAAA&#10;//8DAFBLAwQUAAYACAAAACEA1MSmrN0AAAAIAQAADwAAAGRycy9kb3ducmV2LnhtbEyPzU7DMBCE&#10;70i8g7WVuKDWbip+EuJUFRIHjrSVuLrxkoTG6yh2mtCnZ6se4Lgzo9lv8vXkWnHCPjSeNCwXCgRS&#10;6W1DlYb97m3+DCJEQ9a0nlDDDwZYF7c3ucmsH+kDT9tYCS6hkBkNdYxdJmUoa3QmLHyHxN6X752J&#10;fPaVtL0Zudy1MlHqUTrTEH+oTYevNZbH7eA0YBgelmqTumr/fh7vP5Pz99jttL6bTZsXEBGn+BeG&#10;Cz6jQ8FMBz+QDaLVME9WnGR9lYBgP03VE4jDVZBFLv8PKH4BAAD//wMAUEsBAi0AFAAGAAgAAAAh&#10;ALaDOJL+AAAA4QEAABMAAAAAAAAAAAAAAAAAAAAAAFtDb250ZW50X1R5cGVzXS54bWxQSwECLQAU&#10;AAYACAAAACEAOP0h/9YAAACUAQAACwAAAAAAAAAAAAAAAAAvAQAAX3JlbHMvLnJlbHNQSwECLQAU&#10;AAYACAAAACEA56osFB4CAAA7BAAADgAAAAAAAAAAAAAAAAAuAgAAZHJzL2Uyb0RvYy54bWxQSwEC&#10;LQAUAAYACAAAACEA1MSmrN0AAAAIAQAADwAAAAAAAAAAAAAAAAB4BAAAZHJzL2Rvd25yZXYueG1s&#10;UEsFBgAAAAAEAAQA8wAAAIIFAAAAAA==&#10;"/>
        </w:pict>
      </w:r>
    </w:p>
    <w:p w:rsidR="00C8511A" w:rsidRPr="001506F3" w:rsidRDefault="00C8511A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(адрес электронной почты)</w:t>
      </w:r>
    </w:p>
    <w:p w:rsidR="00854F79" w:rsidRPr="001506F3" w:rsidRDefault="00854F79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511A" w:rsidRDefault="00C8511A" w:rsidP="00C85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На  решение  какой  проблемы,  на Ваш взгляд, направлен разрабатываемый проект НПА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511A" w:rsidRDefault="00C8511A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проекта НПА)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Актуальна ли данная проблема сегодня?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511A" w:rsidRDefault="00C8511A" w:rsidP="00C85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Насколько  цель  предлагаемого  правового  регулирования  соотносится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8511A" w:rsidRDefault="00C8511A" w:rsidP="00C85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проблемой,  на  решение  которой  оно  направлено?  В какой степени, на Ваш взгляд, принятие проекта НПА позволит достигнуть поставленную цель?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511A" w:rsidRDefault="00C8511A" w:rsidP="00C85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Является  ли  предлагаемое  регулирование  оптимальным способом решения проблемы?  Существуют ли иные способы? Если да, укажите те из них, которые, по  Вашему  мнению,  были  бы  менее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для участников общественных отношений и (или) более эффективны?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511A" w:rsidRDefault="00C8511A" w:rsidP="00C85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С   какими   рисками   и   негативными   последствиями   для      ведения</w:t>
      </w:r>
    </w:p>
    <w:p w:rsidR="00C8511A" w:rsidRDefault="00C8511A" w:rsidP="00C85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деятельности,  на Ваш взгляд, может быть связано принятие разрабатываемого проекта НПА?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Ваше общее мнение о данном проекте НПА.</w:t>
      </w:r>
    </w:p>
    <w:p w:rsidR="00C8511A" w:rsidRDefault="00C8511A" w:rsidP="00C8511A">
      <w:pPr>
        <w:pStyle w:val="ConsPlusNonforma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C8511A" w:rsidSect="00462D5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11A"/>
    <w:rsid w:val="00062F48"/>
    <w:rsid w:val="001506F3"/>
    <w:rsid w:val="002602F1"/>
    <w:rsid w:val="00462D50"/>
    <w:rsid w:val="00570157"/>
    <w:rsid w:val="00846F02"/>
    <w:rsid w:val="00854F79"/>
    <w:rsid w:val="00880300"/>
    <w:rsid w:val="008D7B04"/>
    <w:rsid w:val="009A4FDB"/>
    <w:rsid w:val="00A70BEA"/>
    <w:rsid w:val="00B95F80"/>
    <w:rsid w:val="00B97719"/>
    <w:rsid w:val="00C8209D"/>
    <w:rsid w:val="00C8511A"/>
    <w:rsid w:val="00E126B7"/>
    <w:rsid w:val="00F63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AutoShape 2"/>
        <o:r id="V:Rule8" type="connector" idref="#AutoShape 4"/>
        <o:r id="V:Rule9" type="connector" idref="#AutoShape 3"/>
        <o:r id="V:Rule10" type="connector" idref="#AutoShape 9"/>
        <o:r id="V:Rule11" type="connector" idref="#AutoShape 5"/>
        <o:r id="V:Rule12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1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511A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854F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p_gor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2017-03-09T06:42:00Z</cp:lastPrinted>
  <dcterms:created xsi:type="dcterms:W3CDTF">2017-07-27T06:56:00Z</dcterms:created>
  <dcterms:modified xsi:type="dcterms:W3CDTF">2017-07-27T06:58:00Z</dcterms:modified>
</cp:coreProperties>
</file>