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1F5" w:rsidRPr="006A07F5" w:rsidRDefault="00EA7AA1" w:rsidP="0035148F">
      <w:pPr>
        <w:tabs>
          <w:tab w:val="center" w:pos="4950"/>
        </w:tabs>
        <w:suppressAutoHyphens w:val="0"/>
        <w:spacing w:after="0" w:line="240" w:lineRule="auto"/>
        <w:jc w:val="center"/>
        <w:outlineLvl w:val="0"/>
        <w:rPr>
          <w:rFonts w:ascii="Times New Roman" w:eastAsia="Times New Roman" w:hAnsi="Times New Roman"/>
          <w:sz w:val="32"/>
          <w:szCs w:val="32"/>
          <w:lang w:eastAsia="ru-RU"/>
        </w:rPr>
      </w:pPr>
      <w:r>
        <w:rPr>
          <w:rFonts w:ascii="Times New Roman" w:eastAsia="Times New Roman" w:hAnsi="Times New Roman"/>
          <w:sz w:val="32"/>
          <w:szCs w:val="32"/>
          <w:lang w:eastAsia="ru-RU"/>
        </w:rPr>
        <w:t>АДМ</w:t>
      </w:r>
      <w:r w:rsidR="001641F5" w:rsidRPr="006A07F5">
        <w:rPr>
          <w:rFonts w:ascii="Times New Roman" w:eastAsia="Times New Roman" w:hAnsi="Times New Roman"/>
          <w:sz w:val="32"/>
          <w:szCs w:val="32"/>
          <w:lang w:eastAsia="ru-RU"/>
        </w:rPr>
        <w:t>ИНИСТРАЦИЯ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МУНИЦИПАЛЬНОГО ОБРАЗОВАНИЯ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ЮРЬЕВ-ПОЛЬСКИЙ РАЙОН</w:t>
      </w:r>
    </w:p>
    <w:p w:rsidR="001641F5" w:rsidRPr="006A07F5" w:rsidRDefault="001641F5" w:rsidP="001641F5">
      <w:pPr>
        <w:suppressAutoHyphens w:val="0"/>
        <w:spacing w:after="0" w:line="240" w:lineRule="auto"/>
        <w:jc w:val="center"/>
        <w:rPr>
          <w:rFonts w:ascii="Times New Roman" w:eastAsia="Times New Roman" w:hAnsi="Times New Roman"/>
          <w:sz w:val="32"/>
          <w:szCs w:val="32"/>
          <w:lang w:eastAsia="ru-RU"/>
        </w:rPr>
      </w:pPr>
    </w:p>
    <w:p w:rsidR="001641F5" w:rsidRPr="006A07F5" w:rsidRDefault="00F25AA7" w:rsidP="0035148F">
      <w:pPr>
        <w:suppressAutoHyphens w:val="0"/>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ПРОЕКТ </w:t>
      </w:r>
      <w:r w:rsidR="00D10754">
        <w:rPr>
          <w:rFonts w:ascii="Times New Roman" w:eastAsia="Times New Roman" w:hAnsi="Times New Roman"/>
          <w:b/>
          <w:sz w:val="32"/>
          <w:szCs w:val="32"/>
          <w:lang w:eastAsia="ru-RU"/>
        </w:rPr>
        <w:t>ПОСТАНОВЛЕНИ</w:t>
      </w:r>
      <w:r w:rsidR="000471B8">
        <w:rPr>
          <w:rFonts w:ascii="Times New Roman" w:eastAsia="Times New Roman" w:hAnsi="Times New Roman"/>
          <w:b/>
          <w:sz w:val="32"/>
          <w:szCs w:val="32"/>
          <w:lang w:eastAsia="ru-RU"/>
        </w:rPr>
        <w:t>Я</w:t>
      </w:r>
    </w:p>
    <w:p w:rsidR="004B3259" w:rsidRDefault="004B3259" w:rsidP="006024EB">
      <w:pPr>
        <w:tabs>
          <w:tab w:val="left" w:pos="6237"/>
          <w:tab w:val="left" w:pos="6804"/>
          <w:tab w:val="left" w:pos="7088"/>
        </w:tabs>
        <w:spacing w:after="120" w:line="257" w:lineRule="auto"/>
        <w:rPr>
          <w:rFonts w:ascii="Times New Roman" w:hAnsi="Times New Roman"/>
          <w:sz w:val="28"/>
          <w:szCs w:val="28"/>
        </w:rPr>
      </w:pPr>
    </w:p>
    <w:p w:rsidR="0035052B" w:rsidRDefault="0035052B" w:rsidP="006024EB">
      <w:pPr>
        <w:tabs>
          <w:tab w:val="left" w:pos="6237"/>
          <w:tab w:val="left" w:pos="6804"/>
          <w:tab w:val="left" w:pos="7088"/>
        </w:tabs>
        <w:spacing w:after="120" w:line="257" w:lineRule="auto"/>
        <w:rPr>
          <w:rFonts w:ascii="Times New Roman" w:hAnsi="Times New Roman"/>
          <w:sz w:val="28"/>
          <w:szCs w:val="28"/>
        </w:rPr>
      </w:pPr>
    </w:p>
    <w:p w:rsidR="00961C88" w:rsidRPr="00961C88" w:rsidRDefault="00961C88" w:rsidP="006024EB">
      <w:pPr>
        <w:tabs>
          <w:tab w:val="left" w:pos="6237"/>
          <w:tab w:val="left" w:pos="6804"/>
          <w:tab w:val="left" w:pos="7088"/>
        </w:tabs>
        <w:spacing w:after="120" w:line="257" w:lineRule="auto"/>
        <w:rPr>
          <w:rFonts w:ascii="Times New Roman" w:hAnsi="Times New Roman"/>
          <w:sz w:val="36"/>
          <w:szCs w:val="28"/>
        </w:rPr>
      </w:pPr>
    </w:p>
    <w:p w:rsidR="00961C88" w:rsidRDefault="00961C88" w:rsidP="006024EB">
      <w:pPr>
        <w:tabs>
          <w:tab w:val="left" w:pos="6237"/>
          <w:tab w:val="left" w:pos="6804"/>
          <w:tab w:val="left" w:pos="7088"/>
        </w:tabs>
        <w:spacing w:after="120" w:line="257" w:lineRule="auto"/>
        <w:rPr>
          <w:rFonts w:ascii="Times New Roman" w:hAnsi="Times New Roman"/>
          <w:sz w:val="28"/>
          <w:szCs w:val="28"/>
        </w:rPr>
      </w:pPr>
    </w:p>
    <w:p w:rsidR="001641F5" w:rsidRPr="00CF2582" w:rsidRDefault="0035052B" w:rsidP="00F25AA7">
      <w:pPr>
        <w:tabs>
          <w:tab w:val="left" w:pos="6237"/>
          <w:tab w:val="left" w:pos="6804"/>
          <w:tab w:val="left" w:pos="7088"/>
        </w:tabs>
        <w:spacing w:after="120" w:line="257" w:lineRule="auto"/>
        <w:rPr>
          <w:rFonts w:ascii="Times New Roman" w:hAnsi="Times New Roman"/>
          <w:sz w:val="28"/>
          <w:szCs w:val="28"/>
        </w:rPr>
      </w:pPr>
      <w:r>
        <w:rPr>
          <w:rFonts w:ascii="Times New Roman" w:hAnsi="Times New Roman"/>
          <w:sz w:val="28"/>
          <w:szCs w:val="28"/>
        </w:rPr>
        <w:t>о</w:t>
      </w:r>
      <w:r w:rsidR="001641F5" w:rsidRPr="00CF2582">
        <w:rPr>
          <w:rFonts w:ascii="Times New Roman" w:hAnsi="Times New Roman"/>
          <w:sz w:val="28"/>
          <w:szCs w:val="28"/>
        </w:rPr>
        <w:t>т</w:t>
      </w:r>
      <w:r w:rsidR="00AA381A">
        <w:rPr>
          <w:rFonts w:ascii="Times New Roman" w:hAnsi="Times New Roman"/>
          <w:sz w:val="28"/>
          <w:szCs w:val="28"/>
        </w:rPr>
        <w:t xml:space="preserve"> </w:t>
      </w:r>
      <w:r w:rsidR="00C96035">
        <w:rPr>
          <w:rFonts w:ascii="Times New Roman" w:hAnsi="Times New Roman"/>
          <w:sz w:val="28"/>
          <w:szCs w:val="28"/>
        </w:rPr>
        <w:t xml:space="preserve">                                                                           </w:t>
      </w:r>
      <w:r w:rsidR="00F25AA7">
        <w:rPr>
          <w:rFonts w:ascii="Times New Roman" w:hAnsi="Times New Roman"/>
          <w:sz w:val="28"/>
          <w:szCs w:val="28"/>
        </w:rPr>
        <w:t xml:space="preserve">                  </w:t>
      </w:r>
      <w:r w:rsidR="00763286">
        <w:rPr>
          <w:rFonts w:ascii="Times New Roman" w:hAnsi="Times New Roman"/>
          <w:sz w:val="28"/>
          <w:szCs w:val="28"/>
        </w:rPr>
        <w:t>№</w:t>
      </w:r>
      <w:r w:rsidR="0035148F">
        <w:rPr>
          <w:rFonts w:ascii="Times New Roman" w:hAnsi="Times New Roman"/>
          <w:sz w:val="28"/>
          <w:szCs w:val="28"/>
        </w:rPr>
        <w:t xml:space="preserve"> </w:t>
      </w:r>
    </w:p>
    <w:p w:rsidR="00961C88" w:rsidRPr="00961C88" w:rsidRDefault="001641F5" w:rsidP="00961C88">
      <w:pPr>
        <w:pStyle w:val="30"/>
        <w:spacing w:after="0" w:line="240" w:lineRule="auto"/>
        <w:ind w:left="23" w:right="3742"/>
        <w:rPr>
          <w:sz w:val="24"/>
          <w:szCs w:val="24"/>
        </w:rPr>
      </w:pPr>
      <w:r>
        <w:rPr>
          <w:sz w:val="24"/>
          <w:szCs w:val="24"/>
        </w:rPr>
        <w:t>О</w:t>
      </w:r>
      <w:r w:rsidR="00961C88">
        <w:rPr>
          <w:sz w:val="24"/>
          <w:szCs w:val="24"/>
        </w:rPr>
        <w:t>б утверждении</w:t>
      </w:r>
      <w:r>
        <w:rPr>
          <w:sz w:val="24"/>
          <w:szCs w:val="24"/>
        </w:rPr>
        <w:t xml:space="preserve"> </w:t>
      </w:r>
      <w:r w:rsidR="00961C88">
        <w:rPr>
          <w:sz w:val="24"/>
          <w:szCs w:val="24"/>
        </w:rPr>
        <w:t>а</w:t>
      </w:r>
      <w:r w:rsidR="00961C88" w:rsidRPr="00961C88">
        <w:rPr>
          <w:sz w:val="24"/>
          <w:szCs w:val="24"/>
        </w:rPr>
        <w:t>дминистративн</w:t>
      </w:r>
      <w:r w:rsidR="00961C88">
        <w:rPr>
          <w:sz w:val="24"/>
          <w:szCs w:val="24"/>
        </w:rPr>
        <w:t>ого</w:t>
      </w:r>
      <w:r w:rsidR="00961C88" w:rsidRPr="00961C88">
        <w:rPr>
          <w:sz w:val="24"/>
          <w:szCs w:val="24"/>
        </w:rPr>
        <w:t xml:space="preserve"> регламент</w:t>
      </w:r>
      <w:r w:rsidR="00961C88">
        <w:rPr>
          <w:sz w:val="24"/>
          <w:szCs w:val="24"/>
        </w:rPr>
        <w:t>а</w:t>
      </w:r>
    </w:p>
    <w:p w:rsidR="0043355B" w:rsidRDefault="00961C88" w:rsidP="00510A86">
      <w:pPr>
        <w:pStyle w:val="30"/>
        <w:tabs>
          <w:tab w:val="left" w:pos="6096"/>
        </w:tabs>
        <w:spacing w:before="0" w:after="0" w:line="240" w:lineRule="auto"/>
        <w:ind w:left="23" w:right="3541"/>
        <w:rPr>
          <w:sz w:val="24"/>
          <w:szCs w:val="24"/>
        </w:rPr>
      </w:pPr>
      <w:r w:rsidRPr="00961C88">
        <w:rPr>
          <w:sz w:val="24"/>
          <w:szCs w:val="24"/>
        </w:rPr>
        <w:t xml:space="preserve">предоставления </w:t>
      </w:r>
      <w:r w:rsidR="00510A86">
        <w:rPr>
          <w:sz w:val="24"/>
          <w:szCs w:val="24"/>
        </w:rPr>
        <w:t xml:space="preserve">муниципальной услуги </w:t>
      </w:r>
      <w:r w:rsidR="007B3667" w:rsidRPr="007B3667">
        <w:rPr>
          <w:sz w:val="24"/>
          <w:szCs w:val="24"/>
        </w:rPr>
        <w:t>«Предоставление информаци</w:t>
      </w:r>
      <w:r w:rsidR="007B3667">
        <w:rPr>
          <w:sz w:val="24"/>
          <w:szCs w:val="24"/>
        </w:rPr>
        <w:t xml:space="preserve">и о времени и месте театральных </w:t>
      </w:r>
      <w:r w:rsidR="007B3667" w:rsidRPr="007B3667">
        <w:rPr>
          <w:sz w:val="24"/>
          <w:szCs w:val="24"/>
        </w:rPr>
        <w:t>представлен</w:t>
      </w:r>
      <w:r w:rsidR="007B3667">
        <w:rPr>
          <w:sz w:val="24"/>
          <w:szCs w:val="24"/>
        </w:rPr>
        <w:t xml:space="preserve">ий, филармонических и эстрадных </w:t>
      </w:r>
      <w:r w:rsidR="007B3667" w:rsidRPr="007B3667">
        <w:rPr>
          <w:sz w:val="24"/>
          <w:szCs w:val="24"/>
        </w:rPr>
        <w:t>концертов и гастрольных</w:t>
      </w:r>
      <w:r w:rsidR="007B3667">
        <w:rPr>
          <w:sz w:val="24"/>
          <w:szCs w:val="24"/>
        </w:rPr>
        <w:t xml:space="preserve"> </w:t>
      </w:r>
      <w:r w:rsidR="007B3667" w:rsidRPr="007B3667">
        <w:rPr>
          <w:sz w:val="24"/>
          <w:szCs w:val="24"/>
        </w:rPr>
        <w:t>мероприятий театров и филармо</w:t>
      </w:r>
      <w:r w:rsidR="007B3667">
        <w:rPr>
          <w:sz w:val="24"/>
          <w:szCs w:val="24"/>
        </w:rPr>
        <w:t xml:space="preserve">ний, киносеансов, анонсы данных </w:t>
      </w:r>
      <w:r w:rsidR="007B3667" w:rsidRPr="007B3667">
        <w:rPr>
          <w:sz w:val="24"/>
          <w:szCs w:val="24"/>
        </w:rPr>
        <w:t>мероприятий»</w:t>
      </w:r>
    </w:p>
    <w:p w:rsidR="001641F5" w:rsidRPr="00CF2582" w:rsidRDefault="001641F5" w:rsidP="00B57F80">
      <w:pPr>
        <w:spacing w:before="480" w:after="0" w:line="240" w:lineRule="auto"/>
        <w:ind w:firstLine="709"/>
        <w:jc w:val="both"/>
        <w:rPr>
          <w:rFonts w:ascii="Times New Roman" w:hAnsi="Times New Roman"/>
          <w:sz w:val="28"/>
          <w:szCs w:val="28"/>
        </w:rPr>
      </w:pPr>
      <w:r w:rsidRPr="00CF2582">
        <w:rPr>
          <w:rFonts w:ascii="Times New Roman" w:hAnsi="Times New Roman"/>
          <w:sz w:val="28"/>
          <w:szCs w:val="28"/>
        </w:rPr>
        <w:t xml:space="preserve">В </w:t>
      </w:r>
      <w:r w:rsidR="00D11099" w:rsidRPr="00D11099">
        <w:rPr>
          <w:rFonts w:ascii="Times New Roman" w:hAnsi="Times New Roman"/>
          <w:sz w:val="28"/>
          <w:szCs w:val="28"/>
        </w:rPr>
        <w:t>соответствии с Федеральн</w:t>
      </w:r>
      <w:r w:rsidR="00D11099">
        <w:rPr>
          <w:rFonts w:ascii="Times New Roman" w:hAnsi="Times New Roman"/>
          <w:sz w:val="28"/>
          <w:szCs w:val="28"/>
        </w:rPr>
        <w:t>ым</w:t>
      </w:r>
      <w:r w:rsidR="00D11099" w:rsidRPr="00D11099">
        <w:rPr>
          <w:rFonts w:ascii="Times New Roman" w:hAnsi="Times New Roman"/>
          <w:sz w:val="28"/>
          <w:szCs w:val="28"/>
        </w:rPr>
        <w:t xml:space="preserve"> закон</w:t>
      </w:r>
      <w:r w:rsidR="00D11099">
        <w:rPr>
          <w:rFonts w:ascii="Times New Roman" w:hAnsi="Times New Roman"/>
          <w:sz w:val="28"/>
          <w:szCs w:val="28"/>
        </w:rPr>
        <w:t>ом</w:t>
      </w:r>
      <w:r w:rsidR="00D11099" w:rsidRPr="00D11099">
        <w:rPr>
          <w:rFonts w:ascii="Times New Roman" w:hAnsi="Times New Roman"/>
          <w:sz w:val="28"/>
          <w:szCs w:val="28"/>
        </w:rPr>
        <w:t xml:space="preserve"> от 27.07.2010 № 210-ФЗ «Об организации предоставления государственных и муниципальных услуг»</w:t>
      </w:r>
      <w:r w:rsidR="00D11099">
        <w:rPr>
          <w:rFonts w:ascii="Times New Roman" w:hAnsi="Times New Roman"/>
          <w:sz w:val="28"/>
          <w:szCs w:val="28"/>
        </w:rPr>
        <w:t xml:space="preserve">, постановлением </w:t>
      </w:r>
      <w:r w:rsidR="00D11099" w:rsidRPr="00CF2582">
        <w:rPr>
          <w:rFonts w:ascii="Times New Roman" w:hAnsi="Times New Roman"/>
          <w:sz w:val="28"/>
          <w:szCs w:val="28"/>
        </w:rPr>
        <w:t>администрации муниципального образования Юрьев-Польский район</w:t>
      </w:r>
      <w:r w:rsidR="00D11099">
        <w:rPr>
          <w:rFonts w:ascii="Times New Roman" w:hAnsi="Times New Roman"/>
          <w:sz w:val="28"/>
          <w:szCs w:val="28"/>
        </w:rPr>
        <w:t xml:space="preserve"> </w:t>
      </w:r>
      <w:r w:rsidR="00B57F80">
        <w:rPr>
          <w:rFonts w:ascii="Times New Roman" w:hAnsi="Times New Roman"/>
          <w:sz w:val="28"/>
          <w:szCs w:val="28"/>
        </w:rPr>
        <w:t xml:space="preserve">от 26.08.2021 №1063 «Порядок </w:t>
      </w:r>
      <w:r w:rsidR="00B57F80" w:rsidRPr="00B57F80">
        <w:rPr>
          <w:rFonts w:ascii="Times New Roman" w:hAnsi="Times New Roman"/>
          <w:sz w:val="28"/>
          <w:szCs w:val="28"/>
        </w:rPr>
        <w:t>разработки и утверждения административных регламентов предоставления государственных или муниципальных услуг</w:t>
      </w:r>
      <w:r w:rsidR="00B57F80">
        <w:rPr>
          <w:rFonts w:ascii="Times New Roman" w:hAnsi="Times New Roman"/>
          <w:sz w:val="28"/>
          <w:szCs w:val="28"/>
        </w:rPr>
        <w:t>»</w:t>
      </w:r>
      <w:r w:rsidR="00D11099">
        <w:rPr>
          <w:rFonts w:ascii="Times New Roman" w:hAnsi="Times New Roman"/>
          <w:sz w:val="28"/>
          <w:szCs w:val="28"/>
        </w:rPr>
        <w:t xml:space="preserve"> </w:t>
      </w:r>
      <w:proofErr w:type="gramStart"/>
      <w:r>
        <w:rPr>
          <w:rFonts w:ascii="Times New Roman" w:hAnsi="Times New Roman"/>
          <w:sz w:val="28"/>
          <w:szCs w:val="28"/>
        </w:rPr>
        <w:t>п</w:t>
      </w:r>
      <w:proofErr w:type="gramEnd"/>
      <w:r w:rsidR="007C5A33">
        <w:rPr>
          <w:rFonts w:ascii="Times New Roman" w:hAnsi="Times New Roman"/>
          <w:sz w:val="28"/>
          <w:szCs w:val="28"/>
        </w:rPr>
        <w:t xml:space="preserve"> </w:t>
      </w:r>
      <w:proofErr w:type="spellStart"/>
      <w:r w:rsidRPr="00CF2582">
        <w:rPr>
          <w:rStyle w:val="3pt"/>
          <w:rFonts w:eastAsia="Calibri"/>
          <w:sz w:val="28"/>
          <w:szCs w:val="28"/>
        </w:rPr>
        <w:t>остановляю</w:t>
      </w:r>
      <w:proofErr w:type="spellEnd"/>
      <w:r w:rsidRPr="00CF2582">
        <w:rPr>
          <w:rStyle w:val="3pt"/>
          <w:rFonts w:eastAsia="Calibri"/>
          <w:sz w:val="28"/>
          <w:szCs w:val="28"/>
        </w:rPr>
        <w:t>:</w:t>
      </w:r>
    </w:p>
    <w:p w:rsidR="00190A39" w:rsidRDefault="00190A39" w:rsidP="00B57F80">
      <w:pPr>
        <w:spacing w:before="120" w:after="0" w:line="240" w:lineRule="auto"/>
        <w:jc w:val="both"/>
        <w:rPr>
          <w:rFonts w:ascii="Times New Roman" w:hAnsi="Times New Roman"/>
          <w:sz w:val="28"/>
          <w:szCs w:val="28"/>
        </w:rPr>
      </w:pPr>
      <w:r w:rsidRPr="00CF2582">
        <w:rPr>
          <w:rFonts w:ascii="Times New Roman" w:hAnsi="Times New Roman"/>
          <w:sz w:val="28"/>
          <w:szCs w:val="28"/>
        </w:rPr>
        <w:tab/>
        <w:t xml:space="preserve">1. </w:t>
      </w:r>
      <w:r w:rsidR="00B57F80">
        <w:rPr>
          <w:rFonts w:ascii="Times New Roman" w:hAnsi="Times New Roman"/>
          <w:sz w:val="28"/>
          <w:szCs w:val="28"/>
        </w:rPr>
        <w:t xml:space="preserve">Утвердить административный регламент </w:t>
      </w:r>
      <w:r w:rsidR="00B57F80" w:rsidRPr="00B57F80">
        <w:rPr>
          <w:rFonts w:ascii="Times New Roman" w:hAnsi="Times New Roman"/>
          <w:sz w:val="28"/>
          <w:szCs w:val="28"/>
        </w:rPr>
        <w:t xml:space="preserve">предоставления муниципальной услуги </w:t>
      </w:r>
      <w:r w:rsidR="007B3667" w:rsidRPr="007B3667">
        <w:rPr>
          <w:rFonts w:ascii="Times New Roman" w:hAnsi="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7B3667">
        <w:rPr>
          <w:rFonts w:ascii="Times New Roman" w:hAnsi="Times New Roman"/>
          <w:sz w:val="28"/>
          <w:szCs w:val="28"/>
        </w:rPr>
        <w:t xml:space="preserve"> </w:t>
      </w:r>
      <w:r w:rsidR="00B57F80">
        <w:rPr>
          <w:rFonts w:ascii="Times New Roman" w:hAnsi="Times New Roman"/>
          <w:sz w:val="28"/>
          <w:szCs w:val="28"/>
        </w:rPr>
        <w:t>согласно приложению к настоящему постановлению.</w:t>
      </w:r>
    </w:p>
    <w:p w:rsidR="00961C88" w:rsidRPr="00A73DA3"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2.</w:t>
      </w:r>
      <w:r w:rsidR="00B57F80">
        <w:rPr>
          <w:rFonts w:ascii="Times New Roman" w:hAnsi="Times New Roman"/>
          <w:sz w:val="28"/>
          <w:szCs w:val="28"/>
        </w:rPr>
        <w:t xml:space="preserve"> Признать утратившим силу постановление </w:t>
      </w:r>
      <w:r w:rsidR="00B57F80" w:rsidRPr="00CF2582">
        <w:rPr>
          <w:rFonts w:ascii="Times New Roman" w:hAnsi="Times New Roman"/>
          <w:sz w:val="28"/>
          <w:szCs w:val="28"/>
        </w:rPr>
        <w:t>администрации муниципального образования Юрьев-Польский район</w:t>
      </w:r>
      <w:r w:rsidR="00B57F80">
        <w:rPr>
          <w:rFonts w:ascii="Times New Roman" w:hAnsi="Times New Roman"/>
          <w:sz w:val="28"/>
          <w:szCs w:val="28"/>
        </w:rPr>
        <w:t xml:space="preserve"> от </w:t>
      </w:r>
      <w:r w:rsidR="007B3667">
        <w:rPr>
          <w:rFonts w:ascii="Times New Roman" w:hAnsi="Times New Roman"/>
          <w:sz w:val="28"/>
          <w:szCs w:val="28"/>
        </w:rPr>
        <w:t>14</w:t>
      </w:r>
      <w:r w:rsidR="00B57F80" w:rsidRPr="00B57F80">
        <w:rPr>
          <w:rFonts w:ascii="Times New Roman" w:hAnsi="Times New Roman"/>
          <w:sz w:val="28"/>
          <w:szCs w:val="28"/>
        </w:rPr>
        <w:t>.</w:t>
      </w:r>
      <w:r w:rsidR="007B3667">
        <w:rPr>
          <w:rFonts w:ascii="Times New Roman" w:hAnsi="Times New Roman"/>
          <w:sz w:val="28"/>
          <w:szCs w:val="28"/>
        </w:rPr>
        <w:t>1</w:t>
      </w:r>
      <w:r w:rsidR="00B57F80" w:rsidRPr="00B57F80">
        <w:rPr>
          <w:rFonts w:ascii="Times New Roman" w:hAnsi="Times New Roman"/>
          <w:sz w:val="28"/>
          <w:szCs w:val="28"/>
        </w:rPr>
        <w:t>2.201</w:t>
      </w:r>
      <w:r w:rsidR="007B3667">
        <w:rPr>
          <w:rFonts w:ascii="Times New Roman" w:hAnsi="Times New Roman"/>
          <w:sz w:val="28"/>
          <w:szCs w:val="28"/>
        </w:rPr>
        <w:t>1</w:t>
      </w:r>
      <w:r w:rsidR="00B57F80">
        <w:rPr>
          <w:rFonts w:ascii="Times New Roman" w:hAnsi="Times New Roman"/>
          <w:sz w:val="28"/>
          <w:szCs w:val="28"/>
        </w:rPr>
        <w:t xml:space="preserve"> №1</w:t>
      </w:r>
      <w:r w:rsidR="007B3667">
        <w:rPr>
          <w:rFonts w:ascii="Times New Roman" w:hAnsi="Times New Roman"/>
          <w:sz w:val="28"/>
          <w:szCs w:val="28"/>
        </w:rPr>
        <w:t>931</w:t>
      </w:r>
      <w:r w:rsidR="00B57F80">
        <w:rPr>
          <w:rFonts w:ascii="Times New Roman" w:hAnsi="Times New Roman"/>
          <w:sz w:val="28"/>
          <w:szCs w:val="28"/>
        </w:rPr>
        <w:t xml:space="preserve"> </w:t>
      </w:r>
      <w:r w:rsidR="00F311DF">
        <w:rPr>
          <w:rFonts w:ascii="Times New Roman" w:hAnsi="Times New Roman"/>
          <w:sz w:val="28"/>
          <w:szCs w:val="28"/>
        </w:rPr>
        <w:t>«</w:t>
      </w:r>
      <w:r w:rsidR="007B3667" w:rsidRPr="007B3667">
        <w:rPr>
          <w:rFonts w:ascii="Times New Roman" w:hAnsi="Times New Roman"/>
          <w:sz w:val="28"/>
          <w:szCs w:val="28"/>
        </w:rPr>
        <w:t>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7B3667">
        <w:rPr>
          <w:rFonts w:ascii="Times New Roman" w:hAnsi="Times New Roman"/>
          <w:sz w:val="28"/>
          <w:szCs w:val="28"/>
        </w:rPr>
        <w:t>»</w:t>
      </w:r>
      <w:r w:rsidR="00CE4F97">
        <w:rPr>
          <w:rFonts w:ascii="Times New Roman" w:hAnsi="Times New Roman"/>
          <w:sz w:val="28"/>
          <w:szCs w:val="28"/>
        </w:rPr>
        <w:t>.</w:t>
      </w:r>
    </w:p>
    <w:p w:rsidR="00097794" w:rsidRPr="00CF2582"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3</w:t>
      </w:r>
      <w:r w:rsidR="00097794" w:rsidRPr="00CF2582">
        <w:rPr>
          <w:rFonts w:ascii="Times New Roman" w:hAnsi="Times New Roman"/>
          <w:sz w:val="28"/>
          <w:szCs w:val="28"/>
        </w:rPr>
        <w:t xml:space="preserve">. </w:t>
      </w:r>
      <w:proofErr w:type="gramStart"/>
      <w:r w:rsidR="00097794" w:rsidRPr="00CF2582">
        <w:rPr>
          <w:rFonts w:ascii="Times New Roman" w:hAnsi="Times New Roman"/>
          <w:sz w:val="28"/>
          <w:szCs w:val="28"/>
        </w:rPr>
        <w:t>Контроль за</w:t>
      </w:r>
      <w:proofErr w:type="gramEnd"/>
      <w:r w:rsidR="00097794" w:rsidRPr="00CF2582">
        <w:rPr>
          <w:rFonts w:ascii="Times New Roman" w:hAnsi="Times New Roman"/>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w:t>
      </w:r>
      <w:r w:rsidR="00D619B8" w:rsidRPr="00CF2582">
        <w:rPr>
          <w:rFonts w:ascii="Times New Roman" w:hAnsi="Times New Roman"/>
          <w:sz w:val="28"/>
          <w:szCs w:val="28"/>
        </w:rPr>
        <w:t>а</w:t>
      </w:r>
      <w:r w:rsidR="00097794" w:rsidRPr="00CF2582">
        <w:rPr>
          <w:rFonts w:ascii="Times New Roman" w:hAnsi="Times New Roman"/>
          <w:sz w:val="28"/>
          <w:szCs w:val="28"/>
        </w:rPr>
        <w:t xml:space="preserve"> управления образования.</w:t>
      </w:r>
    </w:p>
    <w:p w:rsidR="005C36F8"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097794" w:rsidRPr="00CF2582">
        <w:rPr>
          <w:rFonts w:ascii="Times New Roman" w:hAnsi="Times New Roman"/>
          <w:sz w:val="28"/>
          <w:szCs w:val="28"/>
        </w:rPr>
        <w:t>.</w:t>
      </w:r>
      <w:r w:rsidR="00C0536D">
        <w:rPr>
          <w:rFonts w:ascii="Times New Roman" w:hAnsi="Times New Roman"/>
          <w:sz w:val="28"/>
          <w:szCs w:val="28"/>
        </w:rPr>
        <w:t xml:space="preserve"> </w:t>
      </w:r>
      <w:r w:rsidR="00097794" w:rsidRPr="00CF2582">
        <w:rPr>
          <w:rFonts w:ascii="Times New Roman" w:hAnsi="Times New Roman"/>
          <w:sz w:val="28"/>
          <w:szCs w:val="28"/>
        </w:rPr>
        <w:t xml:space="preserve">Настоящее постановление </w:t>
      </w:r>
      <w:r w:rsidR="00D11099">
        <w:rPr>
          <w:rFonts w:ascii="Times New Roman" w:hAnsi="Times New Roman"/>
          <w:sz w:val="28"/>
          <w:szCs w:val="28"/>
        </w:rPr>
        <w:t xml:space="preserve">вступает в силу с 01.01.2022 года и </w:t>
      </w:r>
      <w:r w:rsidR="00097794" w:rsidRPr="00CF2582">
        <w:rPr>
          <w:rFonts w:ascii="Times New Roman" w:hAnsi="Times New Roman"/>
          <w:sz w:val="28"/>
          <w:szCs w:val="28"/>
        </w:rPr>
        <w:t>подлежит размещению на официальном сайте муниципального о</w:t>
      </w:r>
      <w:r w:rsidR="00D619B8" w:rsidRPr="00CF2582">
        <w:rPr>
          <w:rFonts w:ascii="Times New Roman" w:hAnsi="Times New Roman"/>
          <w:sz w:val="28"/>
          <w:szCs w:val="28"/>
        </w:rPr>
        <w:t>бразования Юрьев-Польский район.</w:t>
      </w:r>
    </w:p>
    <w:p w:rsidR="000471B8" w:rsidRDefault="000471B8" w:rsidP="00D11099">
      <w:pPr>
        <w:spacing w:after="0" w:line="240" w:lineRule="auto"/>
        <w:jc w:val="both"/>
        <w:rPr>
          <w:rFonts w:ascii="Times New Roman" w:hAnsi="Times New Roman"/>
          <w:sz w:val="28"/>
          <w:szCs w:val="28"/>
        </w:rPr>
      </w:pPr>
    </w:p>
    <w:p w:rsidR="00D11099" w:rsidRDefault="00D11099" w:rsidP="00D11099">
      <w:pPr>
        <w:spacing w:after="0" w:line="240" w:lineRule="auto"/>
        <w:jc w:val="both"/>
        <w:rPr>
          <w:rFonts w:ascii="Times New Roman" w:hAnsi="Times New Roman"/>
          <w:sz w:val="28"/>
          <w:szCs w:val="28"/>
        </w:rPr>
      </w:pPr>
    </w:p>
    <w:p w:rsidR="00F625D8" w:rsidRDefault="00F625D8" w:rsidP="00D11099">
      <w:pPr>
        <w:spacing w:after="0" w:line="240" w:lineRule="auto"/>
        <w:jc w:val="both"/>
        <w:rPr>
          <w:rFonts w:ascii="Times New Roman" w:hAnsi="Times New Roman"/>
          <w:sz w:val="28"/>
          <w:szCs w:val="28"/>
        </w:rPr>
      </w:pPr>
    </w:p>
    <w:p w:rsidR="005F22BC" w:rsidRDefault="00754E08" w:rsidP="00D11099">
      <w:pPr>
        <w:spacing w:after="0" w:line="240" w:lineRule="auto"/>
        <w:jc w:val="both"/>
        <w:rPr>
          <w:rFonts w:ascii="Times New Roman" w:hAnsi="Times New Roman"/>
          <w:sz w:val="28"/>
          <w:szCs w:val="28"/>
        </w:rPr>
      </w:pPr>
      <w:r>
        <w:rPr>
          <w:rFonts w:ascii="Times New Roman" w:hAnsi="Times New Roman"/>
          <w:sz w:val="28"/>
          <w:szCs w:val="28"/>
        </w:rPr>
        <w:t>Г</w:t>
      </w:r>
      <w:r w:rsidR="00A3492F" w:rsidRPr="00CF2582">
        <w:rPr>
          <w:rFonts w:ascii="Times New Roman" w:hAnsi="Times New Roman"/>
          <w:sz w:val="28"/>
          <w:szCs w:val="28"/>
        </w:rPr>
        <w:t>лав</w:t>
      </w:r>
      <w:r>
        <w:rPr>
          <w:rFonts w:ascii="Times New Roman" w:hAnsi="Times New Roman"/>
          <w:sz w:val="28"/>
          <w:szCs w:val="28"/>
        </w:rPr>
        <w:t>а</w:t>
      </w:r>
      <w:r w:rsidR="00A3492F" w:rsidRPr="00CF2582">
        <w:rPr>
          <w:rFonts w:ascii="Times New Roman" w:hAnsi="Times New Roman"/>
          <w:sz w:val="28"/>
          <w:szCs w:val="28"/>
        </w:rPr>
        <w:t xml:space="preserve"> администрации                                                      </w:t>
      </w:r>
      <w:r w:rsidR="0062455C">
        <w:rPr>
          <w:rFonts w:ascii="Times New Roman" w:hAnsi="Times New Roman"/>
          <w:sz w:val="28"/>
          <w:szCs w:val="28"/>
        </w:rPr>
        <w:t xml:space="preserve">     </w:t>
      </w:r>
      <w:r w:rsidR="0035052B">
        <w:rPr>
          <w:rFonts w:ascii="Times New Roman" w:hAnsi="Times New Roman"/>
          <w:sz w:val="28"/>
          <w:szCs w:val="28"/>
        </w:rPr>
        <w:t xml:space="preserve">          </w:t>
      </w:r>
      <w:r w:rsidR="0062455C">
        <w:rPr>
          <w:rFonts w:ascii="Times New Roman" w:hAnsi="Times New Roman"/>
          <w:sz w:val="28"/>
          <w:szCs w:val="28"/>
        </w:rPr>
        <w:t>А.А. Трофимов</w:t>
      </w:r>
    </w:p>
    <w:p w:rsidR="007B3667" w:rsidRDefault="007B3667" w:rsidP="00D11099">
      <w:pPr>
        <w:spacing w:after="0" w:line="240" w:lineRule="auto"/>
        <w:jc w:val="both"/>
        <w:rPr>
          <w:rFonts w:ascii="Times New Roman" w:hAnsi="Times New Roman"/>
          <w:sz w:val="28"/>
          <w:szCs w:val="28"/>
        </w:rPr>
        <w:sectPr w:rsidR="007B3667" w:rsidSect="0035052B">
          <w:headerReference w:type="default" r:id="rId9"/>
          <w:pgSz w:w="11906" w:h="16838"/>
          <w:pgMar w:top="1134" w:right="568" w:bottom="1134" w:left="1701" w:header="709" w:footer="709" w:gutter="0"/>
          <w:pgNumType w:start="1"/>
          <w:cols w:space="720"/>
          <w:titlePg/>
          <w:docGrid w:linePitch="299"/>
        </w:sectPr>
      </w:pPr>
    </w:p>
    <w:tbl>
      <w:tblPr>
        <w:tblW w:w="9855" w:type="dxa"/>
        <w:tblBorders>
          <w:insideH w:val="single" w:sz="4" w:space="0" w:color="auto"/>
        </w:tblBorders>
        <w:tblLook w:val="04A0" w:firstRow="1" w:lastRow="0" w:firstColumn="1" w:lastColumn="0" w:noHBand="0" w:noVBand="1"/>
      </w:tblPr>
      <w:tblGrid>
        <w:gridCol w:w="4928"/>
        <w:gridCol w:w="4927"/>
      </w:tblGrid>
      <w:tr w:rsidR="0035052B" w:rsidRPr="0035052B" w:rsidTr="0035052B">
        <w:tc>
          <w:tcPr>
            <w:tcW w:w="4928"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lastRenderedPageBreak/>
              <w:t>Завизировано: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Начальник  управления </w:t>
            </w:r>
            <w:proofErr w:type="gramStart"/>
            <w:r w:rsidRPr="0035052B">
              <w:rPr>
                <w:rFonts w:ascii="Times New Roman" w:eastAsia="Times New Roman" w:hAnsi="Times New Roman"/>
                <w:sz w:val="24"/>
                <w:szCs w:val="24"/>
                <w:lang w:eastAsia="ar-SA"/>
              </w:rPr>
              <w:t>по</w:t>
            </w:r>
            <w:proofErr w:type="gramEnd"/>
            <w:r w:rsidRPr="0035052B">
              <w:rPr>
                <w:rFonts w:ascii="Times New Roman" w:eastAsia="Times New Roman" w:hAnsi="Times New Roman"/>
                <w:sz w:val="24"/>
                <w:szCs w:val="24"/>
                <w:lang w:eastAsia="ar-SA"/>
              </w:rPr>
              <w:t xml:space="preserve"> правовой</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и административной работе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Е.В. Коробченко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606344" w:rsidRPr="00C41261" w:rsidRDefault="00961C88" w:rsidP="0060634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w:t>
            </w:r>
            <w:r w:rsidR="00606344" w:rsidRPr="00C41261">
              <w:rPr>
                <w:rFonts w:ascii="Times New Roman" w:eastAsia="Times New Roman" w:hAnsi="Times New Roman"/>
                <w:sz w:val="24"/>
                <w:szCs w:val="24"/>
                <w:lang w:eastAsia="ar-SA"/>
              </w:rPr>
              <w:t>ачальник управления делами администрации муниципального</w:t>
            </w:r>
          </w:p>
          <w:p w:rsidR="00606344" w:rsidRPr="00C41261" w:rsidRDefault="00606344" w:rsidP="00606344">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образования Юрьев-Польский район</w:t>
            </w:r>
          </w:p>
          <w:p w:rsidR="00606344" w:rsidRPr="00C41261" w:rsidRDefault="00606344" w:rsidP="00606344">
            <w:pPr>
              <w:spacing w:after="0" w:line="240" w:lineRule="auto"/>
              <w:rPr>
                <w:rFonts w:ascii="Times New Roman" w:eastAsia="Times New Roman" w:hAnsi="Times New Roman"/>
                <w:sz w:val="24"/>
                <w:szCs w:val="24"/>
                <w:lang w:eastAsia="ar-SA"/>
              </w:rPr>
            </w:pPr>
          </w:p>
          <w:p w:rsidR="0035052B" w:rsidRPr="0035052B" w:rsidRDefault="00606344" w:rsidP="00961C88">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О.В. </w:t>
            </w:r>
            <w:proofErr w:type="spellStart"/>
            <w:r w:rsidR="00961C88">
              <w:rPr>
                <w:rFonts w:ascii="Times New Roman" w:eastAsia="Times New Roman" w:hAnsi="Times New Roman"/>
                <w:sz w:val="24"/>
                <w:szCs w:val="24"/>
                <w:lang w:eastAsia="ar-SA"/>
              </w:rPr>
              <w:t>Яшунина</w:t>
            </w:r>
            <w:proofErr w:type="spellEnd"/>
          </w:p>
        </w:tc>
        <w:tc>
          <w:tcPr>
            <w:tcW w:w="4927"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Согласовано: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Заместитель главы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r w:rsidR="00961C88">
              <w:rPr>
                <w:rFonts w:ascii="Times New Roman" w:eastAsia="Times New Roman" w:hAnsi="Times New Roman"/>
                <w:sz w:val="24"/>
                <w:szCs w:val="24"/>
                <w:lang w:eastAsia="ar-SA"/>
              </w:rPr>
              <w:t xml:space="preserve"> по</w:t>
            </w:r>
            <w:r w:rsidRPr="0035052B">
              <w:rPr>
                <w:rFonts w:ascii="Times New Roman" w:eastAsia="Times New Roman" w:hAnsi="Times New Roman"/>
                <w:sz w:val="24"/>
                <w:szCs w:val="24"/>
                <w:lang w:eastAsia="ar-SA"/>
              </w:rPr>
              <w:t xml:space="preserve"> </w:t>
            </w:r>
            <w:r w:rsidR="00961C88" w:rsidRPr="00961C88">
              <w:rPr>
                <w:rFonts w:ascii="Times New Roman" w:eastAsia="Times New Roman" w:hAnsi="Times New Roman"/>
                <w:sz w:val="24"/>
                <w:szCs w:val="24"/>
                <w:lang w:eastAsia="ar-SA"/>
              </w:rPr>
              <w:t>социальным</w:t>
            </w:r>
            <w:r w:rsidR="00961C88">
              <w:rPr>
                <w:rFonts w:ascii="Times New Roman" w:eastAsia="Times New Roman" w:hAnsi="Times New Roman"/>
                <w:sz w:val="24"/>
                <w:szCs w:val="24"/>
                <w:lang w:eastAsia="ar-SA"/>
              </w:rPr>
              <w:t xml:space="preserve"> вопросам, начальник управления </w:t>
            </w:r>
            <w:r w:rsidR="00961C88" w:rsidRPr="00961C88">
              <w:rPr>
                <w:rFonts w:ascii="Times New Roman" w:eastAsia="Times New Roman" w:hAnsi="Times New Roman"/>
                <w:sz w:val="24"/>
                <w:szCs w:val="24"/>
                <w:lang w:eastAsia="ar-SA"/>
              </w:rPr>
              <w:t>образования</w:t>
            </w:r>
            <w:r w:rsidRPr="0035052B">
              <w:rPr>
                <w:rFonts w:ascii="Times New Roman" w:eastAsia="Times New Roman" w:hAnsi="Times New Roman"/>
                <w:sz w:val="24"/>
                <w:szCs w:val="24"/>
                <w:lang w:eastAsia="ar-SA"/>
              </w:rPr>
              <w:t xml:space="preserve">              </w:t>
            </w:r>
          </w:p>
          <w:p w:rsidR="00961C88"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961C88">
            <w:pPr>
              <w:spacing w:after="0" w:line="240" w:lineRule="auto"/>
              <w:jc w:val="right"/>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А.В. </w:t>
            </w:r>
            <w:proofErr w:type="spellStart"/>
            <w:r w:rsidR="00961C88">
              <w:rPr>
                <w:rFonts w:ascii="Times New Roman" w:eastAsia="Times New Roman" w:hAnsi="Times New Roman"/>
                <w:sz w:val="24"/>
                <w:szCs w:val="24"/>
                <w:lang w:eastAsia="ar-SA"/>
              </w:rPr>
              <w:t>Миловский</w:t>
            </w:r>
            <w:proofErr w:type="spellEnd"/>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И.о</w:t>
            </w:r>
            <w:proofErr w:type="spellEnd"/>
            <w:r>
              <w:rPr>
                <w:rFonts w:ascii="Times New Roman" w:eastAsia="Times New Roman" w:hAnsi="Times New Roman"/>
                <w:sz w:val="24"/>
                <w:szCs w:val="24"/>
                <w:lang w:eastAsia="ar-SA"/>
              </w:rPr>
              <w:t>. п</w:t>
            </w:r>
            <w:r w:rsidRPr="0035052B">
              <w:rPr>
                <w:rFonts w:ascii="Times New Roman" w:eastAsia="Times New Roman" w:hAnsi="Times New Roman"/>
                <w:sz w:val="24"/>
                <w:szCs w:val="24"/>
                <w:lang w:eastAsia="ar-SA"/>
              </w:rPr>
              <w:t>редседател</w:t>
            </w:r>
            <w:r>
              <w:rPr>
                <w:rFonts w:ascii="Times New Roman" w:eastAsia="Times New Roman" w:hAnsi="Times New Roman"/>
                <w:sz w:val="24"/>
                <w:szCs w:val="24"/>
                <w:lang w:eastAsia="ar-SA"/>
              </w:rPr>
              <w:t>я</w:t>
            </w:r>
            <w:r w:rsidRPr="0035052B">
              <w:rPr>
                <w:rFonts w:ascii="Times New Roman" w:eastAsia="Times New Roman" w:hAnsi="Times New Roman"/>
                <w:sz w:val="24"/>
                <w:szCs w:val="24"/>
                <w:lang w:eastAsia="ar-SA"/>
              </w:rPr>
              <w:t xml:space="preserve"> комитета по культуре администрации 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C0536D">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C0536D">
              <w:rPr>
                <w:rFonts w:ascii="Times New Roman" w:eastAsia="Times New Roman" w:hAnsi="Times New Roman"/>
                <w:sz w:val="24"/>
                <w:szCs w:val="24"/>
                <w:lang w:eastAsia="ar-SA"/>
              </w:rPr>
              <w:t>Ю.Г. Васильченко</w:t>
            </w:r>
          </w:p>
        </w:tc>
      </w:tr>
    </w:tbl>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r w:rsidRPr="0035052B">
        <w:rPr>
          <w:rFonts w:ascii="Times New Roman" w:eastAsia="Times New Roman" w:hAnsi="Times New Roman"/>
          <w:sz w:val="24"/>
          <w:szCs w:val="24"/>
          <w:lang w:eastAsia="ru-RU"/>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Файл получен:</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Отдел информатизации управления архитектуры,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градостроительства и информатизации          _________________________________</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p>
    <w:p w:rsidR="0035052B" w:rsidRPr="0035052B" w:rsidRDefault="0035052B" w:rsidP="0035052B">
      <w:pPr>
        <w:spacing w:after="0" w:line="240" w:lineRule="auto"/>
        <w:rPr>
          <w:rFonts w:ascii="Times New Roman" w:eastAsia="Times New Roman" w:hAnsi="Times New Roman"/>
          <w:sz w:val="24"/>
          <w:szCs w:val="24"/>
          <w:lang w:eastAsia="ar-SA"/>
        </w:rPr>
      </w:pPr>
    </w:p>
    <w:p w:rsidR="00D11099" w:rsidRDefault="00D11099" w:rsidP="0035052B">
      <w:pPr>
        <w:spacing w:after="0" w:line="240" w:lineRule="auto"/>
        <w:rPr>
          <w:rFonts w:ascii="Times New Roman" w:eastAsia="Times New Roman" w:hAnsi="Times New Roman"/>
          <w:sz w:val="24"/>
          <w:szCs w:val="24"/>
          <w:lang w:eastAsia="ar-SA"/>
        </w:rPr>
      </w:pPr>
    </w:p>
    <w:p w:rsidR="00D11099" w:rsidRDefault="00D11099" w:rsidP="0035052B">
      <w:pPr>
        <w:spacing w:after="0" w:line="240" w:lineRule="auto"/>
        <w:rPr>
          <w:rFonts w:ascii="Times New Roman" w:eastAsia="Times New Roman" w:hAnsi="Times New Roman"/>
          <w:sz w:val="24"/>
          <w:szCs w:val="24"/>
          <w:lang w:eastAsia="ar-SA"/>
        </w:rPr>
      </w:pPr>
    </w:p>
    <w:p w:rsidR="00D11099" w:rsidRPr="0035052B" w:rsidRDefault="00D11099"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Соответствие текста файла и оригинала документа подтверждаю     ___________________________</w:t>
      </w:r>
    </w:p>
    <w:p w:rsidR="0035052B" w:rsidRPr="0035052B" w:rsidRDefault="0035052B" w:rsidP="0035052B">
      <w:pPr>
        <w:spacing w:after="0" w:line="240" w:lineRule="auto"/>
        <w:rPr>
          <w:rFonts w:ascii="Times New Roman" w:eastAsia="Times New Roman" w:hAnsi="Times New Roman"/>
          <w:sz w:val="16"/>
          <w:szCs w:val="16"/>
          <w:lang w:eastAsia="ar-SA"/>
        </w:rPr>
      </w:pPr>
      <w:r w:rsidRPr="0035052B">
        <w:rPr>
          <w:rFonts w:ascii="Times New Roman" w:eastAsia="Times New Roman" w:hAnsi="Times New Roman"/>
          <w:sz w:val="20"/>
          <w:szCs w:val="20"/>
          <w:lang w:eastAsia="ar-SA"/>
        </w:rPr>
        <w:t xml:space="preserve">                                                                                                                                </w:t>
      </w:r>
      <w:r w:rsidRPr="0035052B">
        <w:rPr>
          <w:rFonts w:ascii="Times New Roman" w:eastAsia="Times New Roman" w:hAnsi="Times New Roman"/>
          <w:sz w:val="16"/>
          <w:szCs w:val="16"/>
          <w:lang w:eastAsia="ar-SA"/>
        </w:rPr>
        <w:t>(подпись исполнителя)</w:t>
      </w: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D11099">
      <w:pPr>
        <w:suppressAutoHyphens w:val="0"/>
        <w:spacing w:after="0" w:line="240" w:lineRule="atLeast"/>
        <w:jc w:val="both"/>
        <w:rPr>
          <w:rFonts w:ascii="Times New Roman" w:eastAsia="Times New Roman" w:hAnsi="Times New Roman"/>
          <w:sz w:val="20"/>
          <w:szCs w:val="20"/>
          <w:lang w:eastAsia="ru-RU"/>
        </w:rPr>
      </w:pPr>
      <w:r w:rsidRPr="0035052B">
        <w:rPr>
          <w:rFonts w:ascii="Times New Roman" w:eastAsia="Times New Roman" w:hAnsi="Times New Roman"/>
          <w:sz w:val="20"/>
          <w:szCs w:val="20"/>
          <w:lang w:eastAsia="ar-SA"/>
        </w:rPr>
        <w:t xml:space="preserve">Название файла: </w:t>
      </w:r>
      <w:r w:rsidR="00D11099" w:rsidRPr="00D11099">
        <w:rPr>
          <w:rFonts w:ascii="Times New Roman" w:eastAsia="Times New Roman" w:hAnsi="Times New Roman"/>
          <w:sz w:val="20"/>
          <w:szCs w:val="20"/>
          <w:lang w:eastAsia="ru-RU"/>
        </w:rPr>
        <w:t>Об утвержден</w:t>
      </w:r>
      <w:r w:rsidR="00D11099">
        <w:rPr>
          <w:rFonts w:ascii="Times New Roman" w:eastAsia="Times New Roman" w:hAnsi="Times New Roman"/>
          <w:sz w:val="20"/>
          <w:szCs w:val="20"/>
          <w:lang w:eastAsia="ru-RU"/>
        </w:rPr>
        <w:t xml:space="preserve">ии административного регламента </w:t>
      </w:r>
      <w:r w:rsidR="00D11099" w:rsidRPr="00D11099">
        <w:rPr>
          <w:rFonts w:ascii="Times New Roman" w:eastAsia="Times New Roman" w:hAnsi="Times New Roman"/>
          <w:sz w:val="20"/>
          <w:szCs w:val="20"/>
          <w:lang w:eastAsia="ru-RU"/>
        </w:rPr>
        <w:t xml:space="preserve">предоставления муниципальной услуги </w:t>
      </w:r>
      <w:r w:rsidR="007B3667" w:rsidRPr="007B3667">
        <w:rPr>
          <w:rFonts w:ascii="Times New Roman" w:eastAsia="Times New Roman" w:hAnsi="Times New Roman"/>
          <w:sz w:val="20"/>
          <w:szCs w:val="20"/>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5052B" w:rsidRPr="0035052B" w:rsidRDefault="0035052B" w:rsidP="0035052B">
      <w:pPr>
        <w:suppressAutoHyphens w:val="0"/>
        <w:spacing w:after="0" w:line="240" w:lineRule="atLeast"/>
        <w:rPr>
          <w:rFonts w:ascii="Times New Roman" w:eastAsia="Times New Roman" w:hAnsi="Times New Roman"/>
          <w:sz w:val="20"/>
          <w:szCs w:val="20"/>
          <w:lang w:eastAsia="ru-RU"/>
        </w:rPr>
      </w:pP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Исп. Главный специалист комитета по культуре                           </w:t>
      </w: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Ю.Г. Васильченко</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тел. (49246)2-21-63</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Разослать:</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1. Дело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2. Комитет по культуре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3. </w:t>
      </w:r>
      <w:r w:rsidR="00961C88" w:rsidRPr="00961C88">
        <w:rPr>
          <w:rFonts w:ascii="Times New Roman" w:eastAsia="Times New Roman" w:hAnsi="Times New Roman"/>
          <w:sz w:val="20"/>
          <w:szCs w:val="20"/>
          <w:lang w:eastAsia="ar-SA"/>
        </w:rPr>
        <w:t xml:space="preserve">Юридический отдел </w:t>
      </w:r>
      <w:r w:rsidRPr="0035052B">
        <w:rPr>
          <w:rFonts w:ascii="Times New Roman" w:eastAsia="Times New Roman" w:hAnsi="Times New Roman"/>
          <w:sz w:val="20"/>
          <w:szCs w:val="20"/>
          <w:lang w:eastAsia="ar-SA"/>
        </w:rPr>
        <w:t>– 1 экз.</w:t>
      </w:r>
    </w:p>
    <w:p w:rsidR="0035052B" w:rsidRPr="0035052B" w:rsidRDefault="0035052B" w:rsidP="0035052B">
      <w:pPr>
        <w:spacing w:after="0" w:line="240" w:lineRule="auto"/>
        <w:rPr>
          <w:rFonts w:ascii="Times New Roman" w:eastAsia="Times New Roman" w:hAnsi="Times New Roman"/>
          <w:sz w:val="20"/>
          <w:szCs w:val="20"/>
          <w:lang w:eastAsia="ar-SA"/>
        </w:rPr>
        <w:sectPr w:rsidR="0035052B" w:rsidRPr="0035052B" w:rsidSect="0035052B">
          <w:pgSz w:w="11906" w:h="16838"/>
          <w:pgMar w:top="1134" w:right="568" w:bottom="1134" w:left="1701" w:header="709" w:footer="709" w:gutter="0"/>
          <w:pgNumType w:start="1"/>
          <w:cols w:space="720"/>
          <w:titlePg/>
          <w:docGrid w:linePitch="299"/>
        </w:sectPr>
      </w:pPr>
      <w:r w:rsidRPr="0035052B">
        <w:rPr>
          <w:rFonts w:ascii="Times New Roman" w:eastAsia="Times New Roman" w:hAnsi="Times New Roman"/>
          <w:sz w:val="20"/>
          <w:szCs w:val="20"/>
          <w:lang w:eastAsia="ar-SA"/>
        </w:rPr>
        <w:t xml:space="preserve">            4. </w:t>
      </w:r>
      <w:r w:rsidR="00961C88" w:rsidRPr="00961C88">
        <w:rPr>
          <w:rFonts w:ascii="Times New Roman" w:eastAsia="Times New Roman" w:hAnsi="Times New Roman"/>
          <w:sz w:val="20"/>
          <w:szCs w:val="20"/>
          <w:lang w:eastAsia="ar-SA"/>
        </w:rPr>
        <w:t xml:space="preserve">Орг. отдел </w:t>
      </w:r>
      <w:r w:rsidR="007B3667">
        <w:rPr>
          <w:rFonts w:ascii="Times New Roman" w:eastAsia="Times New Roman" w:hAnsi="Times New Roman"/>
          <w:sz w:val="20"/>
          <w:szCs w:val="20"/>
          <w:lang w:eastAsia="ar-SA"/>
        </w:rPr>
        <w:t>– 1 экз</w:t>
      </w:r>
      <w:r w:rsidR="00F311DF">
        <w:rPr>
          <w:rFonts w:ascii="Times New Roman" w:eastAsia="Times New Roman" w:hAnsi="Times New Roman"/>
          <w:sz w:val="20"/>
          <w:szCs w:val="20"/>
          <w:lang w:eastAsia="ar-SA"/>
        </w:rPr>
        <w:t>.</w:t>
      </w:r>
    </w:p>
    <w:p w:rsidR="00F625D8" w:rsidRPr="00F625D8" w:rsidRDefault="00F625D8" w:rsidP="00F625D8">
      <w:pPr>
        <w:suppressAutoHyphens w:val="0"/>
        <w:spacing w:after="0" w:line="240" w:lineRule="auto"/>
        <w:ind w:right="-139"/>
        <w:jc w:val="center"/>
        <w:rPr>
          <w:rFonts w:ascii="Times New Roman" w:eastAsia="Times New Roman" w:hAnsi="Times New Roman"/>
          <w:bCs/>
          <w:color w:val="000000"/>
          <w:sz w:val="24"/>
          <w:szCs w:val="28"/>
          <w:lang w:eastAsia="ru-RU"/>
        </w:rPr>
      </w:pPr>
      <w:r>
        <w:rPr>
          <w:rFonts w:ascii="Times New Roman" w:eastAsia="Times New Roman" w:hAnsi="Times New Roman"/>
          <w:bCs/>
          <w:color w:val="000000"/>
          <w:sz w:val="24"/>
          <w:szCs w:val="28"/>
          <w:lang w:eastAsia="ru-RU"/>
        </w:rPr>
        <w:lastRenderedPageBreak/>
        <w:t xml:space="preserve">                                                                                                                 </w:t>
      </w:r>
      <w:r w:rsidRPr="00F625D8">
        <w:rPr>
          <w:rFonts w:ascii="Times New Roman" w:eastAsia="Times New Roman" w:hAnsi="Times New Roman"/>
          <w:bCs/>
          <w:color w:val="000000"/>
          <w:sz w:val="24"/>
          <w:szCs w:val="28"/>
          <w:lang w:eastAsia="ru-RU"/>
        </w:rPr>
        <w:t>ПРИЛОЖЕНИЕ</w:t>
      </w:r>
    </w:p>
    <w:p w:rsidR="00F625D8" w:rsidRPr="00F625D8" w:rsidRDefault="00F625D8" w:rsidP="00F625D8">
      <w:pPr>
        <w:suppressAutoHyphens w:val="0"/>
        <w:spacing w:after="0" w:line="240" w:lineRule="auto"/>
        <w:ind w:right="-139"/>
        <w:jc w:val="right"/>
        <w:rPr>
          <w:rFonts w:ascii="Times New Roman" w:eastAsia="Times New Roman" w:hAnsi="Times New Roman"/>
          <w:bCs/>
          <w:color w:val="000000"/>
          <w:sz w:val="24"/>
          <w:szCs w:val="28"/>
          <w:lang w:eastAsia="ru-RU"/>
        </w:rPr>
      </w:pPr>
      <w:r w:rsidRPr="00F625D8">
        <w:rPr>
          <w:rFonts w:ascii="Times New Roman" w:eastAsia="Times New Roman" w:hAnsi="Times New Roman"/>
          <w:bCs/>
          <w:color w:val="000000"/>
          <w:sz w:val="24"/>
          <w:szCs w:val="28"/>
          <w:lang w:eastAsia="ru-RU"/>
        </w:rPr>
        <w:t>к постановлению администрации</w:t>
      </w:r>
    </w:p>
    <w:p w:rsidR="00F625D8" w:rsidRPr="00F625D8" w:rsidRDefault="00F625D8" w:rsidP="00F625D8">
      <w:pPr>
        <w:suppressAutoHyphens w:val="0"/>
        <w:spacing w:after="0" w:line="240" w:lineRule="auto"/>
        <w:ind w:right="-139"/>
        <w:jc w:val="right"/>
        <w:rPr>
          <w:rFonts w:ascii="Times New Roman" w:eastAsia="Times New Roman" w:hAnsi="Times New Roman"/>
          <w:bCs/>
          <w:color w:val="000000"/>
          <w:sz w:val="24"/>
          <w:szCs w:val="28"/>
          <w:lang w:eastAsia="ru-RU"/>
        </w:rPr>
      </w:pPr>
      <w:r w:rsidRPr="00F625D8">
        <w:rPr>
          <w:rFonts w:ascii="Times New Roman" w:eastAsia="Times New Roman" w:hAnsi="Times New Roman"/>
          <w:bCs/>
          <w:color w:val="000000"/>
          <w:sz w:val="24"/>
          <w:szCs w:val="28"/>
          <w:lang w:eastAsia="ru-RU"/>
        </w:rPr>
        <w:t>муниципального образования</w:t>
      </w:r>
    </w:p>
    <w:p w:rsidR="00F625D8" w:rsidRPr="00F625D8" w:rsidRDefault="00F625D8" w:rsidP="00F625D8">
      <w:pPr>
        <w:suppressAutoHyphens w:val="0"/>
        <w:spacing w:after="0" w:line="240" w:lineRule="auto"/>
        <w:ind w:right="-139"/>
        <w:jc w:val="right"/>
        <w:rPr>
          <w:rFonts w:ascii="Times New Roman" w:eastAsia="Times New Roman" w:hAnsi="Times New Roman"/>
          <w:bCs/>
          <w:color w:val="000000"/>
          <w:sz w:val="24"/>
          <w:szCs w:val="28"/>
          <w:lang w:eastAsia="ru-RU"/>
        </w:rPr>
      </w:pPr>
      <w:r w:rsidRPr="00F625D8">
        <w:rPr>
          <w:rFonts w:ascii="Times New Roman" w:eastAsia="Times New Roman" w:hAnsi="Times New Roman"/>
          <w:bCs/>
          <w:color w:val="000000"/>
          <w:sz w:val="24"/>
          <w:szCs w:val="28"/>
          <w:lang w:eastAsia="ru-RU"/>
        </w:rPr>
        <w:t>Юрьев-Польский район</w:t>
      </w:r>
    </w:p>
    <w:p w:rsidR="00F625D8" w:rsidRPr="00F625D8" w:rsidRDefault="00F625D8" w:rsidP="00F625D8">
      <w:pPr>
        <w:suppressAutoHyphens w:val="0"/>
        <w:spacing w:after="0" w:line="240" w:lineRule="auto"/>
        <w:ind w:right="-139"/>
        <w:jc w:val="right"/>
        <w:rPr>
          <w:rFonts w:ascii="Times New Roman" w:eastAsia="Times New Roman" w:hAnsi="Times New Roman"/>
          <w:bCs/>
          <w:color w:val="000000"/>
          <w:sz w:val="24"/>
          <w:szCs w:val="28"/>
          <w:lang w:eastAsia="ru-RU"/>
        </w:rPr>
      </w:pPr>
      <w:r w:rsidRPr="00F625D8">
        <w:rPr>
          <w:rFonts w:ascii="Times New Roman" w:eastAsia="Times New Roman" w:hAnsi="Times New Roman"/>
          <w:bCs/>
          <w:color w:val="000000"/>
          <w:sz w:val="24"/>
          <w:szCs w:val="28"/>
          <w:lang w:eastAsia="ru-RU"/>
        </w:rPr>
        <w:t>от___________ №________</w:t>
      </w:r>
    </w:p>
    <w:p w:rsidR="00F625D8" w:rsidRPr="00F625D8" w:rsidRDefault="00F625D8" w:rsidP="00F625D8">
      <w:pPr>
        <w:suppressAutoHyphens w:val="0"/>
        <w:spacing w:after="0" w:line="240" w:lineRule="auto"/>
        <w:jc w:val="center"/>
        <w:rPr>
          <w:rFonts w:ascii="Times New Roman" w:hAnsi="Times New Roman"/>
          <w:b/>
          <w:sz w:val="24"/>
          <w:szCs w:val="24"/>
          <w:lang w:eastAsia="en-US"/>
        </w:rPr>
      </w:pPr>
    </w:p>
    <w:p w:rsidR="00F625D8" w:rsidRPr="00F625D8" w:rsidRDefault="00F625D8" w:rsidP="00F625D8">
      <w:pPr>
        <w:suppressAutoHyphens w:val="0"/>
        <w:spacing w:after="0" w:line="240" w:lineRule="auto"/>
        <w:jc w:val="center"/>
        <w:rPr>
          <w:rFonts w:ascii="Times New Roman" w:hAnsi="Times New Roman"/>
          <w:sz w:val="24"/>
          <w:szCs w:val="24"/>
          <w:lang w:eastAsia="en-US"/>
        </w:rPr>
      </w:pPr>
      <w:r w:rsidRPr="00F625D8">
        <w:rPr>
          <w:rFonts w:ascii="Times New Roman" w:hAnsi="Times New Roman"/>
          <w:b/>
          <w:sz w:val="24"/>
          <w:szCs w:val="24"/>
          <w:lang w:eastAsia="en-US"/>
        </w:rPr>
        <w:t>Административный регламент</w:t>
      </w:r>
    </w:p>
    <w:p w:rsidR="00F625D8" w:rsidRPr="00F625D8" w:rsidRDefault="00F625D8" w:rsidP="00F625D8">
      <w:pPr>
        <w:suppressAutoHyphens w:val="0"/>
        <w:spacing w:after="0" w:line="240" w:lineRule="auto"/>
        <w:jc w:val="center"/>
        <w:rPr>
          <w:rFonts w:ascii="Times New Roman" w:hAnsi="Times New Roman"/>
          <w:sz w:val="24"/>
          <w:szCs w:val="24"/>
          <w:lang w:eastAsia="en-US"/>
        </w:rPr>
      </w:pPr>
      <w:r w:rsidRPr="00F625D8">
        <w:rPr>
          <w:rFonts w:ascii="Times New Roman" w:hAnsi="Times New Roman"/>
          <w:sz w:val="24"/>
          <w:szCs w:val="24"/>
          <w:lang w:eastAsia="en-US"/>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w:t>
      </w:r>
    </w:p>
    <w:p w:rsidR="00F625D8" w:rsidRPr="00F625D8" w:rsidRDefault="00F625D8" w:rsidP="00F625D8">
      <w:pPr>
        <w:suppressAutoHyphens w:val="0"/>
        <w:spacing w:after="0" w:line="240" w:lineRule="auto"/>
        <w:jc w:val="center"/>
        <w:rPr>
          <w:rFonts w:ascii="Times New Roman" w:hAnsi="Times New Roman"/>
          <w:sz w:val="24"/>
          <w:szCs w:val="24"/>
          <w:lang w:eastAsia="en-US"/>
        </w:rPr>
      </w:pPr>
      <w:r w:rsidRPr="00F625D8">
        <w:rPr>
          <w:rFonts w:ascii="Times New Roman" w:hAnsi="Times New Roman"/>
          <w:sz w:val="24"/>
          <w:szCs w:val="24"/>
          <w:lang w:eastAsia="en-US"/>
        </w:rPr>
        <w:t>мероприятий театров и филармоний, киносеансов, анонсы данных мероприятий»</w:t>
      </w:r>
    </w:p>
    <w:p w:rsidR="00F625D8" w:rsidRPr="00F625D8" w:rsidRDefault="00F625D8" w:rsidP="00F625D8">
      <w:pPr>
        <w:suppressAutoHyphens w:val="0"/>
        <w:spacing w:after="0" w:line="240" w:lineRule="auto"/>
        <w:jc w:val="center"/>
        <w:rPr>
          <w:rFonts w:ascii="Times New Roman" w:hAnsi="Times New Roman"/>
          <w:sz w:val="24"/>
          <w:szCs w:val="24"/>
          <w:lang w:eastAsia="en-US"/>
        </w:rPr>
      </w:pPr>
    </w:p>
    <w:p w:rsidR="00F625D8" w:rsidRDefault="00F625D8" w:rsidP="00F625D8">
      <w:pPr>
        <w:suppressAutoHyphens w:val="0"/>
        <w:spacing w:after="0" w:line="240" w:lineRule="auto"/>
        <w:jc w:val="center"/>
        <w:rPr>
          <w:rFonts w:ascii="Times New Roman" w:hAnsi="Times New Roman"/>
          <w:b/>
          <w:sz w:val="24"/>
          <w:szCs w:val="24"/>
          <w:lang w:eastAsia="en-US"/>
        </w:rPr>
      </w:pPr>
      <w:r w:rsidRPr="00F625D8">
        <w:rPr>
          <w:rFonts w:ascii="Times New Roman" w:hAnsi="Times New Roman"/>
          <w:b/>
          <w:sz w:val="24"/>
          <w:szCs w:val="24"/>
          <w:lang w:eastAsia="en-US"/>
        </w:rPr>
        <w:t>I. Общие положения</w:t>
      </w:r>
    </w:p>
    <w:p w:rsidR="00F625D8" w:rsidRPr="00F625D8" w:rsidRDefault="00F625D8" w:rsidP="00F625D8">
      <w:pPr>
        <w:suppressAutoHyphens w:val="0"/>
        <w:spacing w:after="0" w:line="240" w:lineRule="auto"/>
        <w:jc w:val="center"/>
        <w:rPr>
          <w:rFonts w:ascii="Times New Roman" w:hAnsi="Times New Roman"/>
          <w:b/>
          <w:sz w:val="24"/>
          <w:szCs w:val="24"/>
          <w:lang w:eastAsia="en-US"/>
        </w:rPr>
      </w:pPr>
    </w:p>
    <w:p w:rsidR="00F625D8" w:rsidRPr="00F625D8" w:rsidRDefault="00F625D8" w:rsidP="00F625D8">
      <w:pPr>
        <w:suppressAutoHyphens w:val="0"/>
        <w:spacing w:after="0" w:line="240" w:lineRule="auto"/>
        <w:jc w:val="center"/>
        <w:rPr>
          <w:rFonts w:ascii="Times New Roman" w:hAnsi="Times New Roman"/>
          <w:b/>
          <w:sz w:val="24"/>
          <w:szCs w:val="24"/>
          <w:lang w:eastAsia="en-US"/>
        </w:rPr>
      </w:pPr>
      <w:r w:rsidRPr="00F625D8">
        <w:rPr>
          <w:rFonts w:ascii="Times New Roman" w:hAnsi="Times New Roman"/>
          <w:b/>
          <w:sz w:val="24"/>
          <w:szCs w:val="24"/>
          <w:lang w:eastAsia="en-US"/>
        </w:rPr>
        <w:t>1.1. Предмет регулирования административного регламента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xml:space="preserve">1.1.1. </w:t>
      </w:r>
      <w:proofErr w:type="gramStart"/>
      <w:r w:rsidRPr="00F625D8">
        <w:rPr>
          <w:rFonts w:ascii="Times New Roman" w:hAnsi="Times New Roman"/>
          <w:sz w:val="24"/>
          <w:szCs w:val="24"/>
          <w:lang w:eastAsia="en-US"/>
        </w:rPr>
        <w:t>Административный регламент (далее –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 разработан в целях повышения качества предоставления и доступности результатов оказания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w:t>
      </w:r>
      <w:proofErr w:type="gramEnd"/>
      <w:r w:rsidRPr="00F625D8">
        <w:rPr>
          <w:rFonts w:ascii="Times New Roman" w:hAnsi="Times New Roman"/>
          <w:sz w:val="24"/>
          <w:szCs w:val="24"/>
          <w:lang w:eastAsia="en-US"/>
        </w:rPr>
        <w:t xml:space="preserve"> театров и филармоний, киносеансов, анонсы данных мероприятий,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xml:space="preserve">1.1.2. Предметом регулирования Регламента являются правоотношения, возникающие при обращении заявителя в муниципальные учреждения культуры </w:t>
      </w:r>
      <w:proofErr w:type="gramStart"/>
      <w:r w:rsidRPr="00F625D8">
        <w:rPr>
          <w:rFonts w:ascii="Times New Roman" w:hAnsi="Times New Roman"/>
          <w:sz w:val="24"/>
          <w:szCs w:val="24"/>
          <w:lang w:eastAsia="en-US"/>
        </w:rPr>
        <w:t>Юрьев-Польского</w:t>
      </w:r>
      <w:proofErr w:type="gramEnd"/>
      <w:r w:rsidRPr="00F625D8">
        <w:rPr>
          <w:rFonts w:ascii="Times New Roman" w:hAnsi="Times New Roman"/>
          <w:sz w:val="24"/>
          <w:szCs w:val="24"/>
          <w:lang w:eastAsia="en-US"/>
        </w:rPr>
        <w:t xml:space="preserve"> района (далее – Учреждения), подведомственные комитету по культуре администрации муниципального образования Юрьев-Польский район:</w:t>
      </w:r>
    </w:p>
    <w:p w:rsidR="00F625D8" w:rsidRPr="00F625D8" w:rsidRDefault="00F625D8" w:rsidP="00F625D8">
      <w:pPr>
        <w:suppressAutoHyphens w:val="0"/>
        <w:spacing w:after="0" w:line="240" w:lineRule="auto"/>
        <w:jc w:val="both"/>
        <w:rPr>
          <w:rFonts w:ascii="Times New Roman" w:hAnsi="Times New Roman"/>
          <w:sz w:val="24"/>
          <w:szCs w:val="24"/>
          <w:lang w:eastAsia="en-US"/>
        </w:rPr>
      </w:pPr>
      <w:r w:rsidRPr="00F625D8">
        <w:rPr>
          <w:rFonts w:ascii="Times New Roman" w:hAnsi="Times New Roman"/>
          <w:sz w:val="24"/>
          <w:szCs w:val="24"/>
          <w:lang w:eastAsia="en-US"/>
        </w:rPr>
        <w:t xml:space="preserve">- муниципальное бюджетное учреждение культуры «Районный центр культуры и досуга»; </w:t>
      </w:r>
    </w:p>
    <w:p w:rsidR="00F625D8" w:rsidRPr="00F625D8" w:rsidRDefault="00F625D8" w:rsidP="00F625D8">
      <w:pPr>
        <w:suppressAutoHyphens w:val="0"/>
        <w:spacing w:after="0" w:line="240" w:lineRule="auto"/>
        <w:jc w:val="both"/>
        <w:rPr>
          <w:rFonts w:ascii="Times New Roman" w:hAnsi="Times New Roman"/>
          <w:sz w:val="24"/>
          <w:szCs w:val="24"/>
          <w:lang w:eastAsia="en-US"/>
        </w:rPr>
      </w:pPr>
      <w:r w:rsidRPr="00F625D8">
        <w:rPr>
          <w:rFonts w:ascii="Times New Roman" w:hAnsi="Times New Roman"/>
          <w:sz w:val="24"/>
          <w:szCs w:val="24"/>
          <w:lang w:eastAsia="en-US"/>
        </w:rPr>
        <w:t>- муниципальное бюджетное учреждение культуры «</w:t>
      </w:r>
      <w:proofErr w:type="spellStart"/>
      <w:r w:rsidRPr="00F625D8">
        <w:rPr>
          <w:rFonts w:ascii="Times New Roman" w:hAnsi="Times New Roman"/>
          <w:sz w:val="24"/>
          <w:szCs w:val="24"/>
          <w:lang w:eastAsia="en-US"/>
        </w:rPr>
        <w:t>Горкинский</w:t>
      </w:r>
      <w:proofErr w:type="spellEnd"/>
      <w:r w:rsidRPr="00F625D8">
        <w:rPr>
          <w:rFonts w:ascii="Times New Roman" w:hAnsi="Times New Roman"/>
          <w:sz w:val="24"/>
          <w:szCs w:val="24"/>
          <w:lang w:eastAsia="en-US"/>
        </w:rPr>
        <w:t xml:space="preserve"> сельский Дом культуры»;</w:t>
      </w:r>
    </w:p>
    <w:p w:rsidR="00F625D8" w:rsidRPr="00F625D8" w:rsidRDefault="00F625D8" w:rsidP="00F625D8">
      <w:pPr>
        <w:suppressAutoHyphens w:val="0"/>
        <w:spacing w:after="0" w:line="240" w:lineRule="auto"/>
        <w:jc w:val="both"/>
        <w:rPr>
          <w:rFonts w:ascii="Times New Roman" w:hAnsi="Times New Roman"/>
          <w:sz w:val="24"/>
          <w:szCs w:val="24"/>
          <w:lang w:eastAsia="en-US"/>
        </w:rPr>
      </w:pPr>
      <w:r w:rsidRPr="00F625D8">
        <w:rPr>
          <w:rFonts w:ascii="Times New Roman" w:hAnsi="Times New Roman"/>
          <w:sz w:val="24"/>
          <w:szCs w:val="24"/>
          <w:lang w:eastAsia="en-US"/>
        </w:rPr>
        <w:t>- муниципальное бюджетное учреждение культуры «</w:t>
      </w:r>
      <w:proofErr w:type="spellStart"/>
      <w:r w:rsidRPr="00F625D8">
        <w:rPr>
          <w:rFonts w:ascii="Times New Roman" w:hAnsi="Times New Roman"/>
          <w:sz w:val="24"/>
          <w:szCs w:val="24"/>
          <w:lang w:eastAsia="en-US"/>
        </w:rPr>
        <w:t>Симский</w:t>
      </w:r>
      <w:proofErr w:type="spellEnd"/>
      <w:r w:rsidRPr="00F625D8">
        <w:rPr>
          <w:rFonts w:ascii="Times New Roman" w:hAnsi="Times New Roman"/>
          <w:sz w:val="24"/>
          <w:szCs w:val="24"/>
          <w:lang w:eastAsia="en-US"/>
        </w:rPr>
        <w:t xml:space="preserve"> сельский Дом культуры»;</w:t>
      </w:r>
    </w:p>
    <w:p w:rsidR="00F625D8" w:rsidRPr="00F625D8" w:rsidRDefault="00F625D8" w:rsidP="00F625D8">
      <w:pPr>
        <w:suppressAutoHyphens w:val="0"/>
        <w:spacing w:after="0" w:line="240" w:lineRule="auto"/>
        <w:jc w:val="both"/>
        <w:rPr>
          <w:rFonts w:ascii="Times New Roman" w:hAnsi="Times New Roman"/>
          <w:sz w:val="24"/>
          <w:szCs w:val="24"/>
          <w:lang w:eastAsia="en-US"/>
        </w:rPr>
      </w:pPr>
      <w:r w:rsidRPr="00F625D8">
        <w:rPr>
          <w:rFonts w:ascii="Times New Roman" w:hAnsi="Times New Roman"/>
          <w:sz w:val="24"/>
          <w:szCs w:val="24"/>
          <w:lang w:eastAsia="en-US"/>
        </w:rPr>
        <w:t>- муниципальное бюджетное учреждение культуры «</w:t>
      </w:r>
      <w:proofErr w:type="spellStart"/>
      <w:r w:rsidRPr="00F625D8">
        <w:rPr>
          <w:rFonts w:ascii="Times New Roman" w:hAnsi="Times New Roman"/>
          <w:sz w:val="24"/>
          <w:szCs w:val="24"/>
          <w:lang w:eastAsia="en-US"/>
        </w:rPr>
        <w:t>Шихобаловский</w:t>
      </w:r>
      <w:proofErr w:type="spellEnd"/>
      <w:r w:rsidRPr="00F625D8">
        <w:rPr>
          <w:rFonts w:ascii="Times New Roman" w:hAnsi="Times New Roman"/>
          <w:sz w:val="24"/>
          <w:szCs w:val="24"/>
          <w:lang w:eastAsia="en-US"/>
        </w:rPr>
        <w:t xml:space="preserve"> сельский Дом культуры»</w:t>
      </w:r>
    </w:p>
    <w:p w:rsidR="00F625D8" w:rsidRPr="00F625D8" w:rsidRDefault="00F625D8" w:rsidP="00F625D8">
      <w:pPr>
        <w:suppressAutoHyphens w:val="0"/>
        <w:spacing w:after="0" w:line="240" w:lineRule="auto"/>
        <w:ind w:firstLine="709"/>
        <w:jc w:val="both"/>
        <w:rPr>
          <w:rFonts w:ascii="Times New Roman" w:hAnsi="Times New Roman"/>
          <w:sz w:val="24"/>
          <w:szCs w:val="24"/>
          <w:lang w:eastAsia="en-US"/>
        </w:rPr>
      </w:pPr>
      <w:r w:rsidRPr="00F625D8">
        <w:rPr>
          <w:rFonts w:ascii="Times New Roman" w:hAnsi="Times New Roman"/>
          <w:sz w:val="24"/>
          <w:szCs w:val="24"/>
          <w:lang w:eastAsia="en-US"/>
        </w:rPr>
        <w:t>по вопросу реализации его права на доступ к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анонсах данных мероприятий.</w:t>
      </w:r>
    </w:p>
    <w:p w:rsidR="00F625D8" w:rsidRPr="00F625D8" w:rsidRDefault="00F625D8" w:rsidP="00F625D8">
      <w:pPr>
        <w:suppressAutoHyphens w:val="0"/>
        <w:spacing w:after="0" w:line="240" w:lineRule="auto"/>
        <w:ind w:firstLine="660"/>
        <w:jc w:val="center"/>
        <w:rPr>
          <w:rFonts w:ascii="Times New Roman" w:hAnsi="Times New Roman"/>
          <w:sz w:val="24"/>
          <w:szCs w:val="24"/>
          <w:lang w:eastAsia="en-US"/>
        </w:rPr>
      </w:pPr>
    </w:p>
    <w:p w:rsidR="00F625D8" w:rsidRPr="00F625D8" w:rsidRDefault="00F625D8" w:rsidP="00F625D8">
      <w:pPr>
        <w:suppressAutoHyphens w:val="0"/>
        <w:spacing w:after="0" w:line="240" w:lineRule="auto"/>
        <w:jc w:val="center"/>
        <w:rPr>
          <w:rFonts w:ascii="Times New Roman" w:hAnsi="Times New Roman"/>
          <w:b/>
          <w:sz w:val="24"/>
          <w:szCs w:val="24"/>
          <w:lang w:eastAsia="en-US"/>
        </w:rPr>
      </w:pPr>
      <w:r w:rsidRPr="00F625D8">
        <w:rPr>
          <w:rFonts w:ascii="Times New Roman" w:hAnsi="Times New Roman"/>
          <w:b/>
          <w:sz w:val="24"/>
          <w:szCs w:val="24"/>
          <w:lang w:eastAsia="en-US"/>
        </w:rPr>
        <w:t>1.2. Круг заявителей</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1.2.1. Заявителями на получение муниципальной услуги являются физические или юридические лица либо их уполномоченные представители.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1.2.2. От имени заявителей могут выступать физические лица, действующие на основании доверенности, оформленной в соответствии с законодательством Российской Федерации (далее – представители заявителя).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iCs/>
          <w:sz w:val="24"/>
          <w:szCs w:val="24"/>
          <w:lang w:eastAsia="en-US"/>
        </w:rPr>
      </w:pPr>
      <w:r w:rsidRPr="00F625D8">
        <w:rPr>
          <w:rFonts w:ascii="Times New Roman" w:hAnsi="Times New Roman"/>
          <w:b/>
          <w:iCs/>
          <w:sz w:val="24"/>
          <w:szCs w:val="24"/>
          <w:lang w:eastAsia="en-US"/>
        </w:rPr>
        <w:t>1.3. Требования к порядку информирования о предоставлении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1.3.1.</w:t>
      </w:r>
      <w:r w:rsidRPr="00F625D8">
        <w:rPr>
          <w:rFonts w:ascii="Times New Roman" w:hAnsi="Times New Roman"/>
          <w:iCs/>
          <w:color w:val="FF0000"/>
          <w:sz w:val="24"/>
          <w:szCs w:val="24"/>
          <w:lang w:eastAsia="en-US"/>
        </w:rPr>
        <w:t xml:space="preserve"> </w:t>
      </w:r>
      <w:r w:rsidRPr="00F625D8">
        <w:rPr>
          <w:rFonts w:ascii="Times New Roman" w:hAnsi="Times New Roman"/>
          <w:iCs/>
          <w:sz w:val="24"/>
          <w:szCs w:val="24"/>
          <w:lang w:eastAsia="en-US"/>
        </w:rPr>
        <w:t>Информирование заявителей о предоставлении муниципальной услуги осуществляется:</w:t>
      </w:r>
    </w:p>
    <w:p w:rsidR="00F625D8" w:rsidRPr="00F625D8" w:rsidRDefault="00F625D8" w:rsidP="00F625D8">
      <w:pPr>
        <w:suppressAutoHyphens w:val="0"/>
        <w:spacing w:after="0" w:line="240" w:lineRule="auto"/>
        <w:jc w:val="both"/>
        <w:rPr>
          <w:rFonts w:ascii="Times New Roman" w:hAnsi="Times New Roman"/>
          <w:iCs/>
          <w:sz w:val="24"/>
          <w:szCs w:val="24"/>
          <w:lang w:eastAsia="en-US"/>
        </w:rPr>
      </w:pPr>
      <w:r w:rsidRPr="00F625D8">
        <w:rPr>
          <w:rFonts w:ascii="Times New Roman" w:hAnsi="Times New Roman"/>
          <w:iCs/>
          <w:sz w:val="24"/>
          <w:szCs w:val="24"/>
          <w:lang w:eastAsia="en-US"/>
        </w:rPr>
        <w:lastRenderedPageBreak/>
        <w:t>- непосредственно в помещениях Учреждения при личном обращении заявителей, на информационных стендах;</w:t>
      </w:r>
    </w:p>
    <w:p w:rsidR="00F625D8" w:rsidRPr="00F625D8" w:rsidRDefault="00F625D8" w:rsidP="00F625D8">
      <w:pPr>
        <w:suppressAutoHyphens w:val="0"/>
        <w:spacing w:after="0" w:line="240" w:lineRule="auto"/>
        <w:jc w:val="both"/>
        <w:rPr>
          <w:rFonts w:ascii="Times New Roman" w:hAnsi="Times New Roman"/>
          <w:iCs/>
          <w:sz w:val="24"/>
          <w:szCs w:val="24"/>
          <w:lang w:eastAsia="en-US"/>
        </w:rPr>
      </w:pPr>
      <w:r w:rsidRPr="00F625D8">
        <w:rPr>
          <w:rFonts w:ascii="Times New Roman" w:hAnsi="Times New Roman"/>
          <w:iCs/>
          <w:sz w:val="24"/>
          <w:szCs w:val="24"/>
          <w:lang w:eastAsia="en-US"/>
        </w:rPr>
        <w:t>- с использованием средств телефонной связи, электронной почты;</w:t>
      </w:r>
    </w:p>
    <w:p w:rsidR="00F625D8" w:rsidRPr="00F625D8" w:rsidRDefault="00F625D8" w:rsidP="00F625D8">
      <w:pPr>
        <w:suppressAutoHyphens w:val="0"/>
        <w:spacing w:after="0" w:line="240" w:lineRule="auto"/>
        <w:jc w:val="both"/>
        <w:rPr>
          <w:rFonts w:ascii="Times New Roman" w:hAnsi="Times New Roman"/>
          <w:iCs/>
          <w:sz w:val="24"/>
          <w:szCs w:val="24"/>
          <w:lang w:eastAsia="en-US"/>
        </w:rPr>
      </w:pPr>
      <w:r w:rsidRPr="00F625D8">
        <w:rPr>
          <w:rFonts w:ascii="Times New Roman" w:hAnsi="Times New Roman"/>
          <w:iCs/>
          <w:sz w:val="24"/>
          <w:szCs w:val="24"/>
          <w:lang w:eastAsia="en-US"/>
        </w:rPr>
        <w:t>- по письменным обращениям, направляемым в Учреждение;</w:t>
      </w:r>
    </w:p>
    <w:p w:rsidR="00F625D8" w:rsidRPr="00F625D8" w:rsidRDefault="00F625D8" w:rsidP="00F625D8">
      <w:pPr>
        <w:suppressAutoHyphens w:val="0"/>
        <w:spacing w:after="0" w:line="240" w:lineRule="auto"/>
        <w:jc w:val="both"/>
        <w:rPr>
          <w:rFonts w:ascii="Times New Roman" w:hAnsi="Times New Roman"/>
          <w:iCs/>
          <w:sz w:val="24"/>
          <w:szCs w:val="24"/>
          <w:lang w:eastAsia="en-US"/>
        </w:rPr>
      </w:pPr>
      <w:r w:rsidRPr="00F625D8">
        <w:rPr>
          <w:rFonts w:ascii="Times New Roman" w:hAnsi="Times New Roman"/>
          <w:iCs/>
          <w:sz w:val="24"/>
          <w:szCs w:val="24"/>
          <w:lang w:eastAsia="en-US"/>
        </w:rPr>
        <w:t>- на официальном сайте Учреждения в сети «Интернет», на официальном сайте муниципального образования Юрьев-Польский район, а также публикации в средствах массовой информации;</w:t>
      </w:r>
    </w:p>
    <w:p w:rsidR="00F625D8" w:rsidRPr="00F625D8" w:rsidRDefault="00F625D8" w:rsidP="00F625D8">
      <w:pPr>
        <w:suppressAutoHyphens w:val="0"/>
        <w:spacing w:after="0" w:line="240" w:lineRule="auto"/>
        <w:jc w:val="both"/>
        <w:rPr>
          <w:rFonts w:ascii="Times New Roman" w:hAnsi="Times New Roman"/>
          <w:iCs/>
          <w:sz w:val="24"/>
          <w:szCs w:val="24"/>
          <w:lang w:eastAsia="en-US"/>
        </w:rPr>
      </w:pPr>
      <w:r w:rsidRPr="00F625D8">
        <w:rPr>
          <w:rFonts w:ascii="Times New Roman" w:hAnsi="Times New Roman"/>
          <w:iCs/>
          <w:sz w:val="24"/>
          <w:szCs w:val="24"/>
          <w:lang w:eastAsia="en-US"/>
        </w:rPr>
        <w:t>- с использованием федеральной государственной информационной системе «Единый портал государственных и муниципальных услуг (функций)» (https://www.gosuslugi.ru/) (далее – ЕПГУ) и государственной информационной системы «Реестр государственных и муниципальных услуг Владимирской области» (далее – региональный реестр).</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1.3.2. Информация о порядке предоставления муниципальной услуги предоставляется Учреждением.</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К справочной информации относится: место нахождения, график работы, справочные телефоны, а также адрес официального сайта, электронной почты и (или) формы обратной связи Учреждения, предоставляющего муниципальную услугу.</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Справочная информация не приводится в тексте настоящего Регламента и подлежит обязательному размещению в сети «Интернет» на официальном сайте Учреждения, на официальном сайте муниципального образования Юрьев-Польский район, в ЕПГУ и региональном реестре.</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Учреждение обеспечивает в установленном порядке размещение и актуализацию справочной информации на официальном сайте в сети «Интернет», на ЕПГУ и в региональном реестре.</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ab/>
        <w:t xml:space="preserve">1.3.3. </w:t>
      </w:r>
      <w:r w:rsidRPr="00F625D8">
        <w:rPr>
          <w:rFonts w:ascii="Times New Roman" w:hAnsi="Times New Roman"/>
          <w:iCs/>
          <w:sz w:val="24"/>
          <w:szCs w:val="24"/>
          <w:lang w:eastAsia="en-US"/>
        </w:rPr>
        <w:tab/>
        <w:t xml:space="preserve">При ответах на телефонные звонки и устные обращения заявителя сотрудник Учреждения, ответственный за предоставление муниципальной услуги, должен предоставить полную и достоверную информацию заявителю по всем интересующим вопросам. </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ab/>
        <w:t>Ответ на телефонный звонок должен содержать информацию о наименовании Учреждения, в который позвонил заявитель, фамилии, имени, отчестве и должности сотрудника, принявшего телефонный звонок.</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Информирование осуществляется по следующим вопросам:</w:t>
      </w:r>
    </w:p>
    <w:p w:rsidR="00F625D8" w:rsidRPr="00F625D8" w:rsidRDefault="00F625D8" w:rsidP="00F625D8">
      <w:pPr>
        <w:suppressAutoHyphens w:val="0"/>
        <w:spacing w:after="0" w:line="240" w:lineRule="auto"/>
        <w:jc w:val="both"/>
        <w:rPr>
          <w:rFonts w:ascii="Times New Roman" w:hAnsi="Times New Roman"/>
          <w:iCs/>
          <w:sz w:val="24"/>
          <w:szCs w:val="24"/>
          <w:lang w:eastAsia="en-US"/>
        </w:rPr>
      </w:pPr>
      <w:r w:rsidRPr="00F625D8">
        <w:rPr>
          <w:rFonts w:ascii="Times New Roman" w:hAnsi="Times New Roman"/>
          <w:iCs/>
          <w:sz w:val="24"/>
          <w:szCs w:val="24"/>
          <w:lang w:eastAsia="en-US"/>
        </w:rPr>
        <w:t>- содержание и ход предоставления муниципальной услуги;</w:t>
      </w:r>
      <w:r w:rsidRPr="00F625D8">
        <w:rPr>
          <w:rFonts w:ascii="Times New Roman" w:hAnsi="Times New Roman"/>
          <w:iCs/>
          <w:sz w:val="24"/>
          <w:szCs w:val="24"/>
          <w:lang w:eastAsia="en-US"/>
        </w:rPr>
        <w:tab/>
        <w:t>- срок принятия решения о предоставлении муниципальной услуги;</w:t>
      </w:r>
    </w:p>
    <w:p w:rsidR="00F625D8" w:rsidRPr="00F625D8" w:rsidRDefault="00F625D8" w:rsidP="00F625D8">
      <w:pPr>
        <w:suppressAutoHyphens w:val="0"/>
        <w:spacing w:after="0" w:line="240" w:lineRule="auto"/>
        <w:jc w:val="both"/>
        <w:rPr>
          <w:rFonts w:ascii="Times New Roman" w:hAnsi="Times New Roman"/>
          <w:iCs/>
          <w:sz w:val="24"/>
          <w:szCs w:val="24"/>
          <w:lang w:eastAsia="en-US"/>
        </w:rPr>
      </w:pPr>
      <w:r w:rsidRPr="00F625D8">
        <w:rPr>
          <w:rFonts w:ascii="Times New Roman" w:hAnsi="Times New Roman"/>
          <w:iCs/>
          <w:sz w:val="24"/>
          <w:szCs w:val="24"/>
          <w:lang w:eastAsia="en-US"/>
        </w:rPr>
        <w:t>- порядок обжалования действий (бездействия) и решений, осуществляемых и принимаемых Учреждением, его должностными лицами и сотрудниками в ходе предоставления муниципальной услуги;</w:t>
      </w:r>
    </w:p>
    <w:p w:rsidR="00F625D8" w:rsidRPr="00F625D8" w:rsidRDefault="00F625D8" w:rsidP="00F625D8">
      <w:pPr>
        <w:suppressAutoHyphens w:val="0"/>
        <w:spacing w:after="0" w:line="240" w:lineRule="auto"/>
        <w:jc w:val="both"/>
        <w:rPr>
          <w:rFonts w:ascii="Times New Roman" w:hAnsi="Times New Roman"/>
          <w:iCs/>
          <w:sz w:val="24"/>
          <w:szCs w:val="24"/>
          <w:lang w:eastAsia="en-US"/>
        </w:rPr>
      </w:pPr>
      <w:r w:rsidRPr="00F625D8">
        <w:rPr>
          <w:rFonts w:ascii="Times New Roman" w:hAnsi="Times New Roman"/>
          <w:iCs/>
          <w:sz w:val="24"/>
          <w:szCs w:val="24"/>
          <w:lang w:eastAsia="en-US"/>
        </w:rPr>
        <w:t>- иным вопросам, возникающим у заявителя при предоставлении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Время разговора с заявителем не должно превышать 10 минут.</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ab/>
        <w:t>1.3.4.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Ответ на письменное обращение дается в простой, четкой и понятной форме с указанием фамилии и инициалов, номера телефона исполнителя.</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Ответ подписывается руководителем (заместителем руководителя) Учреждения.</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lastRenderedPageBreak/>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ab/>
        <w:t>Ответ на обращение направляется в форме электронного документа по адресу электронной почты, указанному в обращении, поступившем в Учреждение в форме электронного документа, и в письменной форме по почтовому адресу, указанному в обращении, поступившем в Учреждение в письменной форме.</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1.3.5. На информационных стендах в помещениях Учреждений размещаются:</w:t>
      </w:r>
    </w:p>
    <w:p w:rsidR="00F625D8" w:rsidRPr="00F625D8" w:rsidRDefault="00F625D8" w:rsidP="00F625D8">
      <w:pPr>
        <w:suppressAutoHyphens w:val="0"/>
        <w:spacing w:after="0" w:line="240" w:lineRule="auto"/>
        <w:jc w:val="both"/>
        <w:rPr>
          <w:rFonts w:ascii="Times New Roman" w:hAnsi="Times New Roman"/>
          <w:iCs/>
          <w:sz w:val="24"/>
          <w:szCs w:val="24"/>
          <w:lang w:eastAsia="en-US"/>
        </w:rPr>
      </w:pPr>
      <w:r w:rsidRPr="00F625D8">
        <w:rPr>
          <w:rFonts w:ascii="Times New Roman" w:hAnsi="Times New Roman"/>
          <w:iCs/>
          <w:sz w:val="24"/>
          <w:szCs w:val="24"/>
          <w:lang w:eastAsia="en-US"/>
        </w:rPr>
        <w:t>- место расположения, график работы, номера справочных телефонов, адрес электронной почты и официального сайта Учреждения в сети «Интернет»;</w:t>
      </w:r>
    </w:p>
    <w:p w:rsidR="00F625D8" w:rsidRPr="00F625D8" w:rsidRDefault="00F625D8" w:rsidP="00F625D8">
      <w:pPr>
        <w:suppressAutoHyphens w:val="0"/>
        <w:spacing w:after="0" w:line="240" w:lineRule="auto"/>
        <w:jc w:val="both"/>
        <w:rPr>
          <w:rFonts w:ascii="Times New Roman" w:hAnsi="Times New Roman"/>
          <w:iCs/>
          <w:sz w:val="24"/>
          <w:szCs w:val="24"/>
          <w:lang w:eastAsia="en-US"/>
        </w:rPr>
      </w:pPr>
      <w:r w:rsidRPr="00F625D8">
        <w:rPr>
          <w:rFonts w:ascii="Times New Roman" w:hAnsi="Times New Roman"/>
          <w:iCs/>
          <w:sz w:val="24"/>
          <w:szCs w:val="24"/>
          <w:lang w:eastAsia="en-US"/>
        </w:rPr>
        <w:t>- информация о порядке предоставления муниципальной услуги;</w:t>
      </w:r>
    </w:p>
    <w:p w:rsidR="00F625D8" w:rsidRPr="00F625D8" w:rsidRDefault="00F625D8" w:rsidP="00F625D8">
      <w:pPr>
        <w:suppressAutoHyphens w:val="0"/>
        <w:spacing w:after="0" w:line="240" w:lineRule="auto"/>
        <w:jc w:val="both"/>
        <w:rPr>
          <w:rFonts w:ascii="Times New Roman" w:hAnsi="Times New Roman"/>
          <w:sz w:val="24"/>
          <w:szCs w:val="24"/>
          <w:lang w:eastAsia="en-US"/>
        </w:rPr>
      </w:pPr>
      <w:r w:rsidRPr="00F625D8">
        <w:rPr>
          <w:rFonts w:ascii="Times New Roman" w:hAnsi="Times New Roman"/>
          <w:sz w:val="24"/>
          <w:szCs w:val="24"/>
          <w:lang w:eastAsia="en-US"/>
        </w:rPr>
        <w:t>- текст настоящего Регламента с приложениями (полная версия на официальном сайте Учреждения в</w:t>
      </w:r>
      <w:r w:rsidRPr="00F625D8">
        <w:rPr>
          <w:lang w:eastAsia="en-US"/>
        </w:rPr>
        <w:t xml:space="preserve"> </w:t>
      </w:r>
      <w:r w:rsidRPr="00F625D8">
        <w:rPr>
          <w:rFonts w:ascii="Times New Roman" w:hAnsi="Times New Roman"/>
          <w:sz w:val="24"/>
          <w:szCs w:val="24"/>
          <w:lang w:eastAsia="en-US"/>
        </w:rPr>
        <w:t>сети «Интернет», на ЕПГУ, извлечения – на информационных стендах);</w:t>
      </w:r>
    </w:p>
    <w:p w:rsidR="00F625D8" w:rsidRPr="00F625D8" w:rsidRDefault="00F625D8" w:rsidP="00F625D8">
      <w:pPr>
        <w:suppressAutoHyphens w:val="0"/>
        <w:spacing w:after="0" w:line="240" w:lineRule="auto"/>
        <w:jc w:val="both"/>
        <w:rPr>
          <w:rFonts w:ascii="Times New Roman" w:hAnsi="Times New Roman"/>
          <w:iCs/>
          <w:sz w:val="24"/>
          <w:szCs w:val="24"/>
          <w:lang w:eastAsia="en-US"/>
        </w:rPr>
      </w:pPr>
      <w:r w:rsidRPr="00F625D8">
        <w:rPr>
          <w:rFonts w:ascii="Times New Roman" w:hAnsi="Times New Roman"/>
          <w:iCs/>
          <w:sz w:val="24"/>
          <w:szCs w:val="24"/>
          <w:lang w:eastAsia="en-US"/>
        </w:rPr>
        <w:t>- перечень нормативных правовых актов, регулирующих предоставление муниципальной услуги;</w:t>
      </w:r>
    </w:p>
    <w:p w:rsidR="00F625D8" w:rsidRPr="00F625D8" w:rsidRDefault="00F625D8" w:rsidP="00F625D8">
      <w:pPr>
        <w:suppressAutoHyphens w:val="0"/>
        <w:spacing w:after="0" w:line="240" w:lineRule="auto"/>
        <w:jc w:val="both"/>
        <w:rPr>
          <w:rFonts w:ascii="Times New Roman" w:hAnsi="Times New Roman"/>
          <w:iCs/>
          <w:sz w:val="24"/>
          <w:szCs w:val="24"/>
          <w:lang w:eastAsia="en-US"/>
        </w:rPr>
      </w:pPr>
      <w:r w:rsidRPr="00F625D8">
        <w:rPr>
          <w:rFonts w:ascii="Times New Roman" w:hAnsi="Times New Roman"/>
          <w:iCs/>
          <w:sz w:val="24"/>
          <w:szCs w:val="24"/>
          <w:lang w:eastAsia="en-US"/>
        </w:rPr>
        <w:t>- порядок подачи и рассмотрения жалоб на решения и действия (бездействие) Учреждения, его должностных лиц и сотрудников.</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При изменении информации по предоставлению муниципальной услуги Учреждениями осуществляется ее своевременная актуализация.</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1.3.6. На ЕПГУ размещается следующая информация:</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б) круг заявителей;</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в) срок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г)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д) размер платы за предоставление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е) исчерпывающий перечень оснований для приостановления или отказа в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ж)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з) формы заявлений (уведомлений, сообщений), используемых при предоставлении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r w:rsidRPr="00F625D8">
        <w:rPr>
          <w:rFonts w:ascii="Times New Roman" w:hAnsi="Times New Roman"/>
          <w:iCs/>
          <w:sz w:val="24"/>
          <w:szCs w:val="24"/>
          <w:lang w:eastAsia="en-US"/>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625D8" w:rsidRDefault="00F625D8" w:rsidP="00F625D8">
      <w:pPr>
        <w:suppressAutoHyphens w:val="0"/>
        <w:spacing w:after="0" w:line="240" w:lineRule="auto"/>
        <w:ind w:firstLine="660"/>
        <w:jc w:val="both"/>
        <w:rPr>
          <w:rFonts w:ascii="Times New Roman" w:hAnsi="Times New Roman"/>
          <w:sz w:val="24"/>
          <w:szCs w:val="24"/>
          <w:lang w:eastAsia="en-US"/>
        </w:rPr>
      </w:pPr>
      <w:proofErr w:type="gramStart"/>
      <w:r w:rsidRPr="00F625D8">
        <w:rPr>
          <w:rFonts w:ascii="Times New Roman" w:hAnsi="Times New Roman"/>
          <w:iCs/>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F625D8">
        <w:rPr>
          <w:rFonts w:ascii="Times New Roman" w:hAnsi="Times New Roman"/>
          <w:sz w:val="24"/>
          <w:szCs w:val="24"/>
          <w:lang w:eastAsia="en-US"/>
        </w:rPr>
        <w:t>.</w:t>
      </w:r>
      <w:proofErr w:type="gramEnd"/>
    </w:p>
    <w:p w:rsidR="00F625D8" w:rsidRPr="00F625D8" w:rsidRDefault="00F625D8" w:rsidP="00F625D8">
      <w:pPr>
        <w:suppressAutoHyphens w:val="0"/>
        <w:spacing w:after="0" w:line="240" w:lineRule="auto"/>
        <w:ind w:firstLine="660"/>
        <w:jc w:val="both"/>
        <w:rPr>
          <w:rFonts w:ascii="Times New Roman" w:hAnsi="Times New Roman"/>
          <w:iCs/>
          <w:sz w:val="24"/>
          <w:szCs w:val="24"/>
          <w:lang w:eastAsia="en-US"/>
        </w:rPr>
      </w:pPr>
    </w:p>
    <w:p w:rsid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II. Стандарт предоставления муниципальной услуги</w:t>
      </w:r>
    </w:p>
    <w:p w:rsidR="00F625D8" w:rsidRPr="00F625D8" w:rsidRDefault="00F625D8" w:rsidP="00F625D8">
      <w:pPr>
        <w:suppressAutoHyphens w:val="0"/>
        <w:spacing w:after="0" w:line="240" w:lineRule="auto"/>
        <w:ind w:firstLine="660"/>
        <w:jc w:val="center"/>
        <w:rPr>
          <w:rFonts w:ascii="Times New Roman" w:hAnsi="Times New Roman"/>
          <w:b/>
          <w:color w:val="000000"/>
          <w:sz w:val="24"/>
          <w:szCs w:val="24"/>
          <w:lang w:eastAsia="en-US"/>
        </w:rPr>
      </w:pPr>
      <w:r w:rsidRPr="00F625D8">
        <w:rPr>
          <w:rFonts w:ascii="Times New Roman" w:hAnsi="Times New Roman"/>
          <w:b/>
          <w:color w:val="000000"/>
          <w:sz w:val="24"/>
          <w:szCs w:val="24"/>
          <w:lang w:eastAsia="en-US"/>
        </w:rPr>
        <w:t>2.1. Наименование муниципальной услуги</w:t>
      </w:r>
    </w:p>
    <w:p w:rsidR="00F625D8" w:rsidRPr="00F625D8" w:rsidRDefault="00F625D8" w:rsidP="00F625D8">
      <w:pPr>
        <w:tabs>
          <w:tab w:val="left" w:pos="550"/>
          <w:tab w:val="left" w:pos="660"/>
        </w:tabs>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lastRenderedPageBreak/>
        <w:t xml:space="preserve">2.2.1. Наименование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F625D8" w:rsidRPr="00F625D8" w:rsidRDefault="00F625D8" w:rsidP="00F625D8">
      <w:pPr>
        <w:tabs>
          <w:tab w:val="left" w:pos="550"/>
          <w:tab w:val="left" w:pos="660"/>
        </w:tabs>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color w:val="000000"/>
          <w:sz w:val="24"/>
          <w:szCs w:val="24"/>
          <w:lang w:eastAsia="en-US"/>
        </w:rPr>
      </w:pPr>
      <w:r w:rsidRPr="00F625D8">
        <w:rPr>
          <w:rFonts w:ascii="Times New Roman" w:hAnsi="Times New Roman"/>
          <w:b/>
          <w:color w:val="000000"/>
          <w:sz w:val="24"/>
          <w:szCs w:val="24"/>
          <w:lang w:eastAsia="en-US"/>
        </w:rPr>
        <w:t>2.2. Наименование учреждения, предоставляющего муниципальную услугу</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2.2.1. Предоставление муниципальной услуги осуществляется Учреждениями.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2.2.2.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2.3. Результат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2.3.1. Результатом предоставления муниципальной услуги является получение заявителями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проходящих в зданиях Учреждений или проводимых Учреждениями, анонсов данных мероприятий.</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2.4. Срок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2.4.1. Сроки предоставления муниципальной услуги составляет:</w:t>
      </w:r>
    </w:p>
    <w:p w:rsidR="00F625D8" w:rsidRPr="00F625D8" w:rsidRDefault="00F625D8" w:rsidP="00F625D8">
      <w:pPr>
        <w:suppressAutoHyphens w:val="0"/>
        <w:spacing w:after="0" w:line="240" w:lineRule="auto"/>
        <w:jc w:val="both"/>
        <w:rPr>
          <w:rFonts w:ascii="Times New Roman" w:hAnsi="Times New Roman"/>
          <w:sz w:val="24"/>
          <w:szCs w:val="24"/>
          <w:lang w:eastAsia="en-US"/>
        </w:rPr>
      </w:pPr>
      <w:r w:rsidRPr="00F625D8">
        <w:rPr>
          <w:rFonts w:ascii="Times New Roman" w:hAnsi="Times New Roman"/>
          <w:sz w:val="24"/>
          <w:szCs w:val="24"/>
          <w:lang w:eastAsia="en-US"/>
        </w:rPr>
        <w:t xml:space="preserve"> -  при личном обращении или по телефону – в день обращения;</w:t>
      </w:r>
    </w:p>
    <w:p w:rsidR="00F625D8" w:rsidRPr="00F625D8" w:rsidRDefault="00F625D8" w:rsidP="00F625D8">
      <w:pPr>
        <w:suppressAutoHyphens w:val="0"/>
        <w:spacing w:after="0" w:line="240" w:lineRule="auto"/>
        <w:jc w:val="both"/>
        <w:rPr>
          <w:rFonts w:ascii="Times New Roman" w:hAnsi="Times New Roman"/>
          <w:sz w:val="24"/>
          <w:szCs w:val="24"/>
          <w:lang w:eastAsia="en-US"/>
        </w:rPr>
      </w:pPr>
      <w:r w:rsidRPr="00F625D8">
        <w:rPr>
          <w:rFonts w:ascii="Times New Roman" w:hAnsi="Times New Roman"/>
          <w:sz w:val="24"/>
          <w:szCs w:val="24"/>
          <w:lang w:eastAsia="en-US"/>
        </w:rPr>
        <w:t xml:space="preserve"> - при письменном обращении, или обращении посредством электронной почты – в течение пяти рабочих дней со дня регистрации запроса.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2.4.2.</w:t>
      </w:r>
      <w:r w:rsidRPr="00F625D8">
        <w:rPr>
          <w:rFonts w:ascii="Times New Roman" w:hAnsi="Times New Roman"/>
          <w:sz w:val="24"/>
          <w:szCs w:val="24"/>
          <w:lang w:eastAsia="en-US"/>
        </w:rPr>
        <w:tab/>
        <w:t xml:space="preserve">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Срок выдачи документа, являющегося результатом предоставления муниципальной услуги, настоящим Регламентом не предусмотрен в связи с отсутствием такого документа.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2.4.3.</w:t>
      </w:r>
      <w:r w:rsidRPr="00F625D8">
        <w:rPr>
          <w:rFonts w:ascii="Times New Roman" w:hAnsi="Times New Roman"/>
          <w:sz w:val="24"/>
          <w:szCs w:val="24"/>
          <w:lang w:eastAsia="en-US"/>
        </w:rPr>
        <w:tab/>
        <w:t xml:space="preserve"> Срок обращения в организации, участвующие в предоставлении муниципальной услуги, не предусматривается в связи с отсутствием необходимости такого обращения.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2.4.4.</w:t>
      </w:r>
      <w:r w:rsidRPr="00F625D8">
        <w:rPr>
          <w:rFonts w:ascii="Times New Roman" w:hAnsi="Times New Roman"/>
          <w:sz w:val="24"/>
          <w:szCs w:val="24"/>
          <w:lang w:eastAsia="en-US"/>
        </w:rPr>
        <w:tab/>
        <w:t xml:space="preserve"> Срок приостановления предоставления муниципальной услуги не предусмотрен, так как оснований для приостановления предоставления муниципальной услуги не имеется.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2.5. Нормативные правовые акты, регулирующие предоставление</w:t>
      </w: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2.5.1. Предоставление муниципальной услуги осуществляется в соответствии с нормативными правовыми актами, перечень которых не приводится в тексте настоящего Регламента и  подлежит обязательному размещению на официальном сайте Учреждения в сети «Интернет», в ЕПГУ и в региональном реестре.</w:t>
      </w:r>
    </w:p>
    <w:p w:rsid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ab/>
        <w:t>2.5.2. Учреждение обеспечивает размещение и актуализацию перечня нормативных правовых актов, регулирующих предоставление муниципальной услуги, на официальном сайте Учреждения в сети «Интернет», в ЕПГУ и в региональном реестре</w:t>
      </w:r>
      <w:r>
        <w:rPr>
          <w:rFonts w:ascii="Times New Roman" w:hAnsi="Times New Roman"/>
          <w:sz w:val="24"/>
          <w:szCs w:val="24"/>
          <w:lang w:eastAsia="en-US"/>
        </w:rPr>
        <w:t>.</w:t>
      </w:r>
    </w:p>
    <w:p w:rsidR="00F625D8" w:rsidRDefault="00F625D8" w:rsidP="00F625D8">
      <w:pPr>
        <w:suppressAutoHyphens w:val="0"/>
        <w:spacing w:after="0" w:line="240" w:lineRule="auto"/>
        <w:ind w:firstLine="660"/>
        <w:jc w:val="center"/>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2.6. Исчерпывающий перечень документов, необходимых  для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lastRenderedPageBreak/>
        <w:t xml:space="preserve">2.6.1. Для предоставления муниципальной услуги заявитель представляет в Учреждение лично, посредством почтовой или электронной связи заявление в простой письменной форме. </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2.6.2.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законодательством не предусмотрен.</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2.6.3. Оказание муниципальной услуги не предусматривает представления документов, которые находятся в распоряжении других органов и организаций и которые заявитель вправе представить в Учреждение.</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2.6.4. Учреждение не вправе требовать от заявителя: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roofErr w:type="gramStart"/>
      <w:r w:rsidRPr="00F625D8">
        <w:rPr>
          <w:rFonts w:ascii="Times New Roman" w:hAnsi="Times New Roman"/>
          <w:sz w:val="24"/>
          <w:szCs w:val="24"/>
          <w:lang w:eastAsia="en-US"/>
        </w:rPr>
        <w:t>2) представления документов и информации, которые находятся в распоряжении  Учреждения,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 «Об</w:t>
      </w:r>
      <w:proofErr w:type="gramEnd"/>
      <w:r w:rsidRPr="00F625D8">
        <w:rPr>
          <w:rFonts w:ascii="Times New Roman" w:hAnsi="Times New Roman"/>
          <w:sz w:val="24"/>
          <w:szCs w:val="24"/>
          <w:lang w:eastAsia="en-US"/>
        </w:rPr>
        <w:t xml:space="preserve"> организации предоставления государственных и муниципальных услуг»;</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roofErr w:type="gramStart"/>
      <w:r w:rsidRPr="00F625D8">
        <w:rPr>
          <w:rFonts w:ascii="Times New Roman" w:hAnsi="Times New Roman"/>
          <w:sz w:val="24"/>
          <w:szCs w:val="24"/>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roofErr w:type="gramStart"/>
      <w:r w:rsidRPr="00F625D8">
        <w:rPr>
          <w:rFonts w:ascii="Times New Roman" w:hAnsi="Times New Roman"/>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jc w:val="center"/>
        <w:rPr>
          <w:rFonts w:ascii="Times New Roman" w:hAnsi="Times New Roman"/>
          <w:b/>
          <w:sz w:val="24"/>
          <w:szCs w:val="24"/>
          <w:lang w:eastAsia="en-US"/>
        </w:rPr>
      </w:pPr>
      <w:r w:rsidRPr="00F625D8">
        <w:rPr>
          <w:rFonts w:ascii="Times New Roman" w:hAnsi="Times New Roman"/>
          <w:b/>
          <w:sz w:val="24"/>
          <w:szCs w:val="24"/>
          <w:lang w:eastAsia="en-US"/>
        </w:rPr>
        <w:t>2.7. Исчерпывающий перечень оснований для отказа в приеме документов, необходимых для предоставления муниципальной услуги</w:t>
      </w:r>
    </w:p>
    <w:p w:rsidR="00F625D8" w:rsidRPr="00F625D8" w:rsidRDefault="00F625D8" w:rsidP="00F625D8">
      <w:pPr>
        <w:suppressAutoHyphens w:val="0"/>
        <w:spacing w:after="0" w:line="240" w:lineRule="auto"/>
        <w:jc w:val="both"/>
        <w:rPr>
          <w:rFonts w:ascii="Times New Roman" w:hAnsi="Times New Roman"/>
          <w:sz w:val="24"/>
          <w:szCs w:val="24"/>
          <w:lang w:eastAsia="en-US"/>
        </w:rPr>
      </w:pPr>
      <w:r w:rsidRPr="00F625D8">
        <w:rPr>
          <w:rFonts w:ascii="Times New Roman" w:hAnsi="Times New Roman"/>
          <w:sz w:val="24"/>
          <w:szCs w:val="24"/>
          <w:lang w:eastAsia="en-US"/>
        </w:rPr>
        <w:tab/>
        <w:t>2.7.1. Основания для отказа</w:t>
      </w:r>
      <w:r w:rsidRPr="00F625D8">
        <w:rPr>
          <w:lang w:eastAsia="en-US"/>
        </w:rPr>
        <w:t xml:space="preserve"> </w:t>
      </w:r>
      <w:r w:rsidRPr="00F625D8">
        <w:rPr>
          <w:rFonts w:ascii="Times New Roman" w:hAnsi="Times New Roman"/>
          <w:sz w:val="24"/>
          <w:szCs w:val="24"/>
          <w:lang w:eastAsia="en-US"/>
        </w:rPr>
        <w:t>в приеме документов, необходимых для предоставления муниципальной услуги, законодательством не предусмотрены.</w:t>
      </w:r>
    </w:p>
    <w:p w:rsidR="00F625D8" w:rsidRPr="00F625D8" w:rsidRDefault="00F625D8" w:rsidP="00F625D8">
      <w:pPr>
        <w:suppressAutoHyphens w:val="0"/>
        <w:spacing w:after="0" w:line="240" w:lineRule="auto"/>
        <w:jc w:val="both"/>
        <w:rPr>
          <w:rFonts w:ascii="Times New Roman" w:hAnsi="Times New Roman"/>
          <w:sz w:val="24"/>
          <w:szCs w:val="24"/>
          <w:lang w:eastAsia="en-US"/>
        </w:rPr>
      </w:pPr>
    </w:p>
    <w:p w:rsidR="00F625D8" w:rsidRPr="00F625D8" w:rsidRDefault="00F625D8" w:rsidP="00F625D8">
      <w:pPr>
        <w:suppressAutoHyphens w:val="0"/>
        <w:spacing w:after="0" w:line="240" w:lineRule="auto"/>
        <w:jc w:val="center"/>
        <w:rPr>
          <w:rFonts w:ascii="Times New Roman" w:hAnsi="Times New Roman"/>
          <w:b/>
          <w:sz w:val="24"/>
          <w:szCs w:val="24"/>
          <w:lang w:eastAsia="en-US"/>
        </w:rPr>
      </w:pPr>
      <w:r w:rsidRPr="00F625D8">
        <w:rPr>
          <w:rFonts w:ascii="Times New Roman" w:hAnsi="Times New Roman"/>
          <w:b/>
          <w:sz w:val="24"/>
          <w:szCs w:val="24"/>
          <w:lang w:eastAsia="en-US"/>
        </w:rPr>
        <w:t>2.8. Исчерпывающий перечень оснований для приостановления или отказа в предоставлении муниципальной услуги</w:t>
      </w:r>
    </w:p>
    <w:p w:rsidR="00F625D8" w:rsidRPr="00F625D8" w:rsidRDefault="00F625D8" w:rsidP="00F625D8">
      <w:pPr>
        <w:suppressAutoHyphens w:val="0"/>
        <w:spacing w:after="0" w:line="240" w:lineRule="auto"/>
        <w:jc w:val="both"/>
        <w:rPr>
          <w:rFonts w:ascii="Times New Roman" w:hAnsi="Times New Roman"/>
          <w:sz w:val="24"/>
          <w:szCs w:val="24"/>
          <w:lang w:eastAsia="en-US"/>
        </w:rPr>
      </w:pPr>
      <w:r w:rsidRPr="00F625D8">
        <w:rPr>
          <w:rFonts w:ascii="Times New Roman" w:hAnsi="Times New Roman"/>
          <w:sz w:val="24"/>
          <w:szCs w:val="24"/>
          <w:lang w:eastAsia="en-US"/>
        </w:rPr>
        <w:tab/>
        <w:t>2.8.1. Основания для</w:t>
      </w:r>
      <w:r w:rsidRPr="00F625D8">
        <w:rPr>
          <w:lang w:eastAsia="en-US"/>
        </w:rPr>
        <w:t xml:space="preserve"> </w:t>
      </w:r>
      <w:r w:rsidRPr="00F625D8">
        <w:rPr>
          <w:rFonts w:ascii="Times New Roman" w:hAnsi="Times New Roman"/>
          <w:sz w:val="24"/>
          <w:szCs w:val="24"/>
          <w:lang w:eastAsia="en-US"/>
        </w:rPr>
        <w:t>приостановления или отказа в предоставлении муниципальной услуги законодательством не предусмотрены.</w:t>
      </w:r>
    </w:p>
    <w:p w:rsidR="00F625D8" w:rsidRPr="00F625D8" w:rsidRDefault="00F625D8" w:rsidP="00F625D8">
      <w:pPr>
        <w:suppressAutoHyphens w:val="0"/>
        <w:spacing w:after="0" w:line="240" w:lineRule="auto"/>
        <w:jc w:val="center"/>
        <w:rPr>
          <w:rFonts w:ascii="Times New Roman" w:hAnsi="Times New Roman"/>
          <w:sz w:val="24"/>
          <w:szCs w:val="24"/>
          <w:lang w:eastAsia="en-US"/>
        </w:rPr>
      </w:pPr>
    </w:p>
    <w:p w:rsidR="00F625D8" w:rsidRPr="00F625D8" w:rsidRDefault="00F625D8" w:rsidP="00F625D8">
      <w:pPr>
        <w:suppressAutoHyphens w:val="0"/>
        <w:spacing w:after="0" w:line="240" w:lineRule="auto"/>
        <w:jc w:val="center"/>
        <w:rPr>
          <w:rFonts w:ascii="Times New Roman" w:hAnsi="Times New Roman"/>
          <w:b/>
          <w:sz w:val="24"/>
          <w:szCs w:val="24"/>
          <w:lang w:eastAsia="en-US"/>
        </w:rPr>
      </w:pPr>
      <w:r w:rsidRPr="00F625D8">
        <w:rPr>
          <w:rFonts w:ascii="Times New Roman" w:hAnsi="Times New Roman"/>
          <w:b/>
          <w:sz w:val="24"/>
          <w:szCs w:val="24"/>
          <w:lang w:eastAsia="en-US"/>
        </w:rPr>
        <w:t>2.9. Размер платы, взимаемой с заявителя при предоставлении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2.9.1. Предоставление муниципальной услуги и информации осуществляется бесплатно.</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lastRenderedPageBreak/>
        <w:t xml:space="preserve">2.9.2. </w:t>
      </w:r>
      <w:proofErr w:type="gramStart"/>
      <w:r w:rsidRPr="00F625D8">
        <w:rPr>
          <w:rFonts w:ascii="Times New Roman" w:hAnsi="Times New Roman"/>
          <w:sz w:val="24"/>
          <w:szCs w:val="24"/>
          <w:lang w:eastAsia="en-US"/>
        </w:rPr>
        <w:t>В связи с тем, что предоставление муниципальной услуги не предусматривает представления в Учреждения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Регламенте не предусматриваются.</w:t>
      </w:r>
      <w:proofErr w:type="gramEnd"/>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2.10. Максимальный срок ожидания в очереди при подаче запроса о предоставлении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2.11. Срок регистрации запроса заявителя о предоставлении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xml:space="preserve">2.11.1. Регистрация заявления о предоставлении муниципальной услуги производится специалистом Учреждения, ответственным за прием и регистрацию входящей и исходящей корреспонденции (далее - специалист, ответственный за регистрацию корреспонденции): </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в день обращения заявителя (представителя заявителя) в Учреждение лично или по телефону – в течение 15 минут;</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в день поступления письменного, электронного запроса заявителя (представителя заявителя) в Учреждение – в течение одного рабочего дня.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2.11.2. При направлении заявления посредством ЕПГУ регистрация электронного заявления производится в автоматическом режиме и не требует участия специалиста, ответственного за регистрацию корреспонденции.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2.12. Требования к помещениям, в которых предоставляется муниципальная услуга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ab/>
        <w:t xml:space="preserve">2.12.1.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 в том числе для инвалидов. </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ab/>
        <w:t>2.12.2. Территория, прилегающая к местонахождению Учреждения, оборудуется, по возможности, местами для парковки автотранспортных средств, включая автотранспортные средства инвалидов.</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ab/>
        <w:t>2.12.3. Учреждение обеспечивает условия для беспрепятственного доступа инвалидов в здания, в которых оказывается муниципальная услуга, и получения муниципальной услуги в соответствии с требованиями, установленными законодательными и иными нормативными правовыми актами, в том числе Федеральным законом от 24.11.1995 № 181-ФЗ «О социальной защите инвалидов в Российской Федерации».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2.12.4.</w:t>
      </w:r>
      <w:r w:rsidRPr="00F625D8">
        <w:rPr>
          <w:lang w:eastAsia="en-US"/>
        </w:rPr>
        <w:t xml:space="preserve"> </w:t>
      </w:r>
      <w:r w:rsidRPr="00F625D8">
        <w:rPr>
          <w:rFonts w:ascii="Times New Roman" w:hAnsi="Times New Roman"/>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 иметь комфортные условия для заявителей и оптимальные условия для работы специалистов.</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2.12.5.</w:t>
      </w:r>
      <w:r w:rsidRPr="00F625D8">
        <w:rPr>
          <w:lang w:eastAsia="en-US"/>
        </w:rPr>
        <w:t xml:space="preserve"> </w:t>
      </w:r>
      <w:r w:rsidRPr="00F625D8">
        <w:rPr>
          <w:rFonts w:ascii="Times New Roman" w:hAnsi="Times New Roman"/>
          <w:sz w:val="24"/>
          <w:szCs w:val="24"/>
          <w:lang w:eastAsia="en-US"/>
        </w:rPr>
        <w:t>Помещения, в которых предоставляется муниципальная услуга, должны быть оборудованы телефонной связью, компьютерами, подключенными к сети «Интернет» и оргтехникой.</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2.12.6.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lastRenderedPageBreak/>
        <w:tab/>
        <w:t>2.12.7.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2.12.8. В удобном для осмотра заявителями месте располагается информационный стенд с информацией, предусмотренной пунктом 1.3.5. настоящего Регламента.</w:t>
      </w:r>
    </w:p>
    <w:p w:rsidR="00F625D8" w:rsidRPr="00F625D8" w:rsidRDefault="00F625D8" w:rsidP="00F625D8">
      <w:pPr>
        <w:suppressAutoHyphens w:val="0"/>
        <w:spacing w:after="0" w:line="240" w:lineRule="auto"/>
        <w:ind w:firstLine="660"/>
        <w:jc w:val="both"/>
        <w:rPr>
          <w:rFonts w:ascii="Times New Roman" w:hAnsi="Times New Roman"/>
          <w:b/>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2.13. Показатели доступности и качества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2.13.1. Показателями доступности муниципальной услуги являются: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степень открытости информации о муниципальной услуге;</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создание комфортных условий для заявителей при предоставлении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размещение в сети «Интернет», средствах массовой информации, на информационном стенде сведений о месте нахождения, графике работы, справочных телефонах Учреждения, специалистах, ответственных за предоставление муниципальной услуги, последовательности и сроках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ресурсное обеспечение исполнения административного регламента;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получение муниципальной услуги в электронной форме, если это не запрещено законом, а также в иных формах по выбору заявителя.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2.13.2.</w:t>
      </w:r>
      <w:r w:rsidRPr="00F625D8">
        <w:rPr>
          <w:rFonts w:ascii="Times New Roman" w:hAnsi="Times New Roman"/>
          <w:sz w:val="24"/>
          <w:szCs w:val="24"/>
          <w:lang w:eastAsia="en-US"/>
        </w:rPr>
        <w:tab/>
        <w:t xml:space="preserve"> Показателями качества муниципальной услуги являются: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степень удовлетворенности заявителей предоставленной муниципальной услугой;</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соблюдение сроков и последовательности исполнения административных действий, выделяемых в рамках административного регламента;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минимизация количества взаимодействий заявителя с должностными лицами Учреждения при предоставлении муниципальной услуги и их продолжительности (не более 2 взаимодействий продолжительностью 15 минут);</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обоснованность отказов в предоставлении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отсутствие обоснованных жалоб на действия (бездействие) должностных лиц Учреждения, а также принимаемые ими решения при предоставлении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2.14. Иные требования по предоставлению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2.14.1.</w:t>
      </w:r>
      <w:r w:rsidRPr="00F625D8">
        <w:rPr>
          <w:rFonts w:ascii="Times New Roman" w:hAnsi="Times New Roman"/>
          <w:sz w:val="24"/>
          <w:szCs w:val="24"/>
          <w:lang w:eastAsia="en-US"/>
        </w:rPr>
        <w:tab/>
        <w:t>Для заявителей обеспечивается возможность получения муниципальной услуги в электронной форме посредством обращения с запросом на ЕПГУ, а также осуществления мониторинга хода предоставления услуги с использованием данной информационной системы.</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2.14.2. Заявление и необходимые документы, подаваемые в связи с предоставлением муниципальной услуги в электронной форме, представляются через ЕПГУ.</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Посредством ЕПГУ заявителю обеспечивается возможность:</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ab/>
        <w:t>- получения информации о порядке и сроках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ab/>
        <w:t>- формирования заявления;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ab/>
        <w:t>- направление заявления и необходимых документов в электронной форме;</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ab/>
        <w:t>- получение сведений о ходе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ab/>
        <w:t>- получение электронного сообщения о результате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ab/>
        <w:t>- осуществление оценки качества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lastRenderedPageBreak/>
        <w:tab/>
        <w:t>- досудебного (внесудебного) обжалования решений и действий (бездействий) учреждения, его должностных лиц, ответственных  за предоставление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ab/>
        <w:t>- получение результата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2.14.3.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 вид которой определяется в соответствии с постановлением Правительства Российской Федерации от 25.06.2012 № 634.</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2.14.4. Возможность получения муниципальной услуги по экстерриториальному принципу не предусмотрена.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2.14.5.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jc w:val="center"/>
        <w:rPr>
          <w:rFonts w:ascii="Times New Roman" w:hAnsi="Times New Roman"/>
          <w:b/>
          <w:sz w:val="24"/>
          <w:szCs w:val="24"/>
          <w:lang w:eastAsia="en-US"/>
        </w:rPr>
      </w:pPr>
      <w:r w:rsidRPr="00F625D8">
        <w:rPr>
          <w:rFonts w:ascii="Times New Roman" w:hAnsi="Times New Roman"/>
          <w:b/>
          <w:sz w:val="24"/>
          <w:szCs w:val="24"/>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625D8" w:rsidRPr="00F625D8" w:rsidRDefault="00F625D8" w:rsidP="00F625D8">
      <w:pPr>
        <w:suppressAutoHyphens w:val="0"/>
        <w:spacing w:after="0" w:line="240" w:lineRule="auto"/>
        <w:jc w:val="center"/>
        <w:rPr>
          <w:rFonts w:ascii="Times New Roman" w:hAnsi="Times New Roman"/>
          <w:b/>
          <w:sz w:val="24"/>
          <w:szCs w:val="24"/>
          <w:lang w:eastAsia="en-US"/>
        </w:rPr>
      </w:pPr>
    </w:p>
    <w:p w:rsidR="00F625D8" w:rsidRPr="00F625D8" w:rsidRDefault="00F625D8" w:rsidP="00F625D8">
      <w:pPr>
        <w:suppressAutoHyphens w:val="0"/>
        <w:spacing w:after="0" w:line="240" w:lineRule="auto"/>
        <w:jc w:val="center"/>
        <w:rPr>
          <w:rFonts w:ascii="Times New Roman" w:hAnsi="Times New Roman"/>
          <w:b/>
          <w:sz w:val="24"/>
          <w:szCs w:val="24"/>
          <w:lang w:eastAsia="en-US"/>
        </w:rPr>
      </w:pPr>
      <w:r w:rsidRPr="00F625D8">
        <w:rPr>
          <w:rFonts w:ascii="Times New Roman" w:hAnsi="Times New Roman"/>
          <w:b/>
          <w:sz w:val="24"/>
          <w:szCs w:val="24"/>
          <w:lang w:eastAsia="en-US"/>
        </w:rPr>
        <w:t>3.1. Перечень административных процедур по предоставлению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3.1.1. Предоставление муниципальной услуги включает в себя следующие административные процедуры:</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прием и регистрация заявления;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подготовка ответа;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вручение (направление) заявителю ответа;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размещение информации в сети «Интернет», в средствах массовой информации.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sz w:val="24"/>
          <w:szCs w:val="24"/>
          <w:lang w:eastAsia="en-US"/>
        </w:rPr>
      </w:pPr>
      <w:r w:rsidRPr="00F625D8">
        <w:rPr>
          <w:rFonts w:ascii="Times New Roman" w:hAnsi="Times New Roman"/>
          <w:b/>
          <w:sz w:val="24"/>
          <w:szCs w:val="24"/>
          <w:lang w:eastAsia="en-US"/>
        </w:rPr>
        <w:t>3.2. Прием и регистрация заявления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3.2.1. Основанием для начала административной процедуры по приему и регистрации заявления является поступление в Учреждения заявления, предусмотренного в пункте 2.6 Регламента.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3.2.2. 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3.2.3. При обращении заявителя в Учреждение лично специалист, ответственный за регистрацию корреспонденции, принимает и регистрирует заявление в установленном порядке и передает ее директору Учреждения, который проставляет резолюцию на указанном документе и направляет на исполнение специалисту, ответственному за предоставление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При обращении заявителя в Учреждение посредством почтовой или электронной связи специалист, ответственный за регистрацию корреспонденции: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регистрирует заявление в установленном порядке;</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при подаче заявления посредством портала или электронной почты направляет заявителю электронное уведомление о поступлении данного документа в Учреждение с указанием даты и входящего номера;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передает зарегистрированное заявление директору Учреждения, который проставляет на ней резолюцию и направляет на исполнение специалисту, ответственному за предоставление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Специалист, ответственный за предоставление муниципальной услуги, проверяет оформление заявления и принимает его к рассмотрению.</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lastRenderedPageBreak/>
        <w:t>3.2.4. Срок выполнения административной процедуры – в день обращения.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3.2.5. Критерием принятия решений при выполнении административной процедуры является поступление в Учреждение заявления.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3.2.6. Результатом административной процедуры является прием к рассмотрению заявления.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3.2.7. Результат административной процедуры фиксируется при регистрации заявления в установленном порядке.</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3.3. Подготовка ответа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3.3.1.</w:t>
      </w:r>
      <w:r w:rsidRPr="00F625D8">
        <w:rPr>
          <w:rFonts w:ascii="Times New Roman" w:hAnsi="Times New Roman"/>
          <w:sz w:val="24"/>
          <w:szCs w:val="24"/>
          <w:lang w:eastAsia="en-US"/>
        </w:rPr>
        <w:tab/>
        <w:t xml:space="preserve"> Основанием для начала административной процедуры по подготовке ответа является поступление заявления на исполнение к специалисту, ответственному за предоставление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3.3.2.</w:t>
      </w:r>
      <w:r w:rsidRPr="00F625D8">
        <w:rPr>
          <w:rFonts w:ascii="Times New Roman" w:hAnsi="Times New Roman"/>
          <w:sz w:val="24"/>
          <w:szCs w:val="24"/>
          <w:lang w:eastAsia="en-US"/>
        </w:rPr>
        <w:tab/>
        <w:t xml:space="preserve"> 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3.3.3.</w:t>
      </w:r>
      <w:r w:rsidRPr="00F625D8">
        <w:rPr>
          <w:rFonts w:ascii="Times New Roman" w:hAnsi="Times New Roman"/>
          <w:sz w:val="24"/>
          <w:szCs w:val="24"/>
          <w:lang w:eastAsia="en-US"/>
        </w:rPr>
        <w:tab/>
        <w:t xml:space="preserve"> Специалист, ответственный за предоставление муниципальной услуги, готовит ответ на основании репертуарных планов Учреждения. Осуществляет подготовку и направление на подписание директору Учреждения ответа заявителю.</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Подписанный директором Учреждения документ передается на регистрацию специалисту, ответственному за регистрацию корреспонденции.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3.3.4.</w:t>
      </w:r>
      <w:r w:rsidRPr="00F625D8">
        <w:rPr>
          <w:rFonts w:ascii="Times New Roman" w:hAnsi="Times New Roman"/>
          <w:sz w:val="24"/>
          <w:szCs w:val="24"/>
          <w:lang w:eastAsia="en-US"/>
        </w:rPr>
        <w:tab/>
        <w:t xml:space="preserve"> Срок выполнения административной процедуры составляет:</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при обращении в форме личного посещения – в день обращения;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при письменном обращении – не более 3 рабочих дней со дня поступления к специалисту, ответственному за предоставление муниципальной услуги, заявления.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3.3.5.</w:t>
      </w:r>
      <w:r w:rsidRPr="00F625D8">
        <w:rPr>
          <w:rFonts w:ascii="Times New Roman" w:hAnsi="Times New Roman"/>
          <w:sz w:val="24"/>
          <w:szCs w:val="24"/>
          <w:lang w:eastAsia="en-US"/>
        </w:rPr>
        <w:tab/>
        <w:t xml:space="preserve"> Критерием принятия решений при выполнении административной процедуры является поступление специалисту, ответственному за предоставление муниципальной услуги, заявления.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3.3.6.</w:t>
      </w:r>
      <w:r w:rsidRPr="00F625D8">
        <w:rPr>
          <w:rFonts w:ascii="Times New Roman" w:hAnsi="Times New Roman"/>
          <w:sz w:val="24"/>
          <w:szCs w:val="24"/>
          <w:lang w:eastAsia="en-US"/>
        </w:rPr>
        <w:tab/>
        <w:t xml:space="preserve"> Результатом выполнения административной процедуры является подготовка ответа заявителю.</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3.3.7. Результат административной процедуры фиксируется при регистрации ответа на заявление заявителя в установленном порядке.</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3.4. Вручение (направление) заявителю ответа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3.4.1. Основанием для начала административной процедуры по  вручению (направлению) заявителю ответа является поступление к специалисту, ответственному за регистрацию корреспонденции, ответа, подписанного директором Учреждения.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3.4.2.</w:t>
      </w:r>
      <w:r w:rsidRPr="00F625D8">
        <w:rPr>
          <w:rFonts w:ascii="Times New Roman" w:hAnsi="Times New Roman"/>
          <w:sz w:val="24"/>
          <w:szCs w:val="24"/>
          <w:lang w:eastAsia="en-US"/>
        </w:rPr>
        <w:tab/>
        <w:t xml:space="preserve"> 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3.4.3. Специалист, ответственный за регистрацию корреспонденции, регистрирует поступивший к нему ответ в установленном порядке.</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В случае обращения заявителя посредством почтовой или электронной связи специалист, ответственный за регистрацию корреспонденции,</w:t>
      </w:r>
      <w:r w:rsidRPr="00F625D8">
        <w:rPr>
          <w:lang w:eastAsia="en-US"/>
        </w:rPr>
        <w:t xml:space="preserve"> </w:t>
      </w:r>
      <w:r w:rsidRPr="00F625D8">
        <w:rPr>
          <w:rFonts w:ascii="Times New Roman" w:hAnsi="Times New Roman"/>
          <w:sz w:val="24"/>
          <w:szCs w:val="24"/>
          <w:lang w:eastAsia="en-US"/>
        </w:rPr>
        <w:t>осуществляет направление ответа заявителю посредством почтовой или электронной связи.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По желанию заявителя ответ может быть вручен ему лично. При посещении заявителем Учреждения лично специалист, ответственный за регистрацию корреспонденции, вручает заявителю требуемую информацию.</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3.4.4.</w:t>
      </w:r>
      <w:r w:rsidRPr="00F625D8">
        <w:rPr>
          <w:rFonts w:ascii="Times New Roman" w:hAnsi="Times New Roman"/>
          <w:sz w:val="24"/>
          <w:szCs w:val="24"/>
          <w:lang w:eastAsia="en-US"/>
        </w:rPr>
        <w:tab/>
        <w:t xml:space="preserve"> Срок выполнения административной процедуры составляет:</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lastRenderedPageBreak/>
        <w:t>- при обращении в форме личного посещения - в день обращения;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при письменном обращении - не более 2 рабочих дней со дня поступления ответа к специалисту, ответственному за регистрацию корреспонденции.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3.4.5.</w:t>
      </w:r>
      <w:r w:rsidRPr="00F625D8">
        <w:rPr>
          <w:rFonts w:ascii="Times New Roman" w:hAnsi="Times New Roman"/>
          <w:sz w:val="24"/>
          <w:szCs w:val="24"/>
          <w:lang w:eastAsia="en-US"/>
        </w:rPr>
        <w:tab/>
        <w:t xml:space="preserve"> Критерием принятия решения при выполнении административной процедуры является поступление специалисту, ответственному за регистрацию корреспонденции, ответа на заявление заявителя.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3.4.6.</w:t>
      </w:r>
      <w:r w:rsidRPr="00F625D8">
        <w:rPr>
          <w:rFonts w:ascii="Times New Roman" w:hAnsi="Times New Roman"/>
          <w:sz w:val="24"/>
          <w:szCs w:val="24"/>
          <w:lang w:eastAsia="en-US"/>
        </w:rPr>
        <w:tab/>
        <w:t>Результатом выполнения административной процедуры является выдача (направление) заявителю ответа.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3.4.7. Результат административной процедуры</w:t>
      </w:r>
      <w:r w:rsidRPr="00F625D8">
        <w:rPr>
          <w:rFonts w:ascii="Times New Roman" w:hAnsi="Times New Roman"/>
          <w:sz w:val="24"/>
          <w:szCs w:val="24"/>
          <w:lang w:eastAsia="en-US"/>
        </w:rPr>
        <w:tab/>
        <w:t>фиксируется при регистрации в установленном порядке.</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3.5. Размещение информации в сети «Интернет», в средствах массовой информации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3.5.1.</w:t>
      </w:r>
      <w:r w:rsidRPr="00F625D8">
        <w:rPr>
          <w:rFonts w:ascii="Times New Roman" w:hAnsi="Times New Roman"/>
          <w:sz w:val="24"/>
          <w:szCs w:val="24"/>
          <w:lang w:eastAsia="en-US"/>
        </w:rPr>
        <w:tab/>
        <w:t xml:space="preserve"> Основанием для начала административной процедуры по размещению информации в сети «Интернет», в средствах массовой информации является утверждение репертуарных планов Учреждения.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3.5.2.</w:t>
      </w:r>
      <w:r w:rsidRPr="00F625D8">
        <w:rPr>
          <w:rFonts w:ascii="Times New Roman" w:hAnsi="Times New Roman"/>
          <w:sz w:val="24"/>
          <w:szCs w:val="24"/>
          <w:lang w:eastAsia="en-US"/>
        </w:rPr>
        <w:tab/>
        <w:t xml:space="preserve"> Должностным лицом, ответственным за выполнение административной процедуры, является специалист,</w:t>
      </w:r>
      <w:r w:rsidRPr="00F625D8">
        <w:rPr>
          <w:rFonts w:ascii="Times New Roman" w:hAnsi="Times New Roman"/>
          <w:sz w:val="24"/>
          <w:szCs w:val="24"/>
          <w:lang w:eastAsia="en-US"/>
        </w:rPr>
        <w:tab/>
        <w:t>ответственный за предоставление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3.5.3. Специалист, ответственный за предоставление муниципальной услуги, на основании утвержденного руководителем Учреждения репертуарного плана Учреждения готовит информацию, в том числе в электронном виде, для размещения в сети Интернет, в средствах массовой информации и направляет для согласования директору Учреждения.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После согласования директором Учреждения информации специалист, ответственный за предоставление муниципальной услуги, осуществляет размещение информации с сети Интернет, в средствах массовой информации.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3.5.4.</w:t>
      </w:r>
      <w:r w:rsidRPr="00F625D8">
        <w:rPr>
          <w:rFonts w:ascii="Times New Roman" w:hAnsi="Times New Roman"/>
          <w:sz w:val="24"/>
          <w:szCs w:val="24"/>
          <w:lang w:eastAsia="en-US"/>
        </w:rPr>
        <w:tab/>
        <w:t xml:space="preserve"> Срок выполнения административной процедуры составляет 5 рабочих дней после поступления согласованной информации специалисту, ответственному за предоставление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3.5.5.</w:t>
      </w:r>
      <w:r w:rsidRPr="00F625D8">
        <w:rPr>
          <w:rFonts w:ascii="Times New Roman" w:hAnsi="Times New Roman"/>
          <w:sz w:val="24"/>
          <w:szCs w:val="24"/>
          <w:lang w:eastAsia="en-US"/>
        </w:rPr>
        <w:tab/>
        <w:t xml:space="preserve"> Критерием принятия решения при выполнении административной процедуры является поступление специалисту, ответственному за предоставление муниципальной услуги, информации для размещения в сети Интернет, в средствах массовой информации.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3.5.6.</w:t>
      </w:r>
      <w:r w:rsidRPr="00F625D8">
        <w:rPr>
          <w:rFonts w:ascii="Times New Roman" w:hAnsi="Times New Roman"/>
          <w:sz w:val="24"/>
          <w:szCs w:val="24"/>
          <w:lang w:eastAsia="en-US"/>
        </w:rPr>
        <w:tab/>
        <w:t xml:space="preserve"> Результатом выполнения административной процедуры является</w:t>
      </w:r>
      <w:r w:rsidRPr="00F625D8">
        <w:rPr>
          <w:lang w:eastAsia="en-US"/>
        </w:rPr>
        <w:t xml:space="preserve"> </w:t>
      </w:r>
      <w:r w:rsidRPr="00F625D8">
        <w:rPr>
          <w:rFonts w:ascii="Times New Roman" w:hAnsi="Times New Roman"/>
          <w:sz w:val="24"/>
          <w:szCs w:val="24"/>
          <w:lang w:eastAsia="en-US"/>
        </w:rPr>
        <w:t>размещение информации для размещения в сети Интернет, в средствах массовой информации.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3.5.7.</w:t>
      </w:r>
      <w:r w:rsidRPr="00F625D8">
        <w:rPr>
          <w:rFonts w:ascii="Times New Roman" w:hAnsi="Times New Roman"/>
          <w:sz w:val="24"/>
          <w:szCs w:val="24"/>
          <w:lang w:eastAsia="en-US"/>
        </w:rPr>
        <w:tab/>
        <w:t>Результат административной процедуры фиксируется при размещении информации в установленном порядке.</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3.6. Порядок исправления допущенных опечаток и (или) ошибок в документах, выданных в результате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3.6.1. 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государственной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3.6.2.</w:t>
      </w:r>
      <w:r w:rsidRPr="00F625D8">
        <w:rPr>
          <w:rFonts w:ascii="Times New Roman" w:hAnsi="Times New Roman"/>
          <w:sz w:val="24"/>
          <w:szCs w:val="24"/>
          <w:lang w:eastAsia="en-US"/>
        </w:rPr>
        <w:tab/>
        <w:t>Основанием для начала административной процедуры является представление (направление) заявителем в Учреждение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lastRenderedPageBreak/>
        <w:t xml:space="preserve">3.6.3. Должностным лицом, ответственным за выполнение административной процедуры, является специалист Учреждения, ответственный за предоставление муниципальной услуги. </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xml:space="preserve">3.6.4.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w:t>
      </w:r>
      <w:proofErr w:type="gramStart"/>
      <w:r w:rsidRPr="00F625D8">
        <w:rPr>
          <w:rFonts w:ascii="Times New Roman" w:hAnsi="Times New Roman"/>
          <w:sz w:val="24"/>
          <w:szCs w:val="24"/>
          <w:lang w:eastAsia="en-US"/>
        </w:rPr>
        <w:t>с даты регистрации</w:t>
      </w:r>
      <w:proofErr w:type="gramEnd"/>
      <w:r w:rsidRPr="00F625D8">
        <w:rPr>
          <w:rFonts w:ascii="Times New Roman" w:hAnsi="Times New Roman"/>
          <w:sz w:val="24"/>
          <w:szCs w:val="24"/>
          <w:lang w:eastAsia="en-US"/>
        </w:rPr>
        <w:t xml:space="preserve"> соответствующего заявления.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Заявление регистрируется в порядке, предусмотренном в административной процедуре «Прием и регистрация заявления» подраздела 3.2 настоящего Регламента.</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xml:space="preserve">3.6.5. </w:t>
      </w:r>
      <w:proofErr w:type="gramStart"/>
      <w:r w:rsidRPr="00F625D8">
        <w:rPr>
          <w:rFonts w:ascii="Times New Roman" w:hAnsi="Times New Roman"/>
          <w:sz w:val="24"/>
          <w:szCs w:val="24"/>
          <w:lang w:eastAsia="en-US"/>
        </w:rPr>
        <w:t xml:space="preserve">В случае выявленных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 </w:t>
      </w:r>
      <w:proofErr w:type="gramEnd"/>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направляет заявителю уведомление об отсутствии таких опечаток и (или) ошибок в срок, не превышающий 3 рабочих дней с момента регистрации соответствующего заявления.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3.6.6. 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муниципальной услуги документах.</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3.6.7.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3.6.8. Результат административной процедуры фиксируется в документе, подготовленном с учетом исправлений, или в уведомлении об отсутствии опечаток и (или) ошибок.</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jc w:val="center"/>
        <w:rPr>
          <w:rFonts w:ascii="Times New Roman" w:hAnsi="Times New Roman"/>
          <w:b/>
          <w:sz w:val="24"/>
          <w:szCs w:val="24"/>
          <w:lang w:eastAsia="en-US"/>
        </w:rPr>
      </w:pPr>
      <w:r w:rsidRPr="00F625D8">
        <w:rPr>
          <w:rFonts w:ascii="Times New Roman" w:hAnsi="Times New Roman"/>
          <w:b/>
          <w:sz w:val="24"/>
          <w:szCs w:val="24"/>
          <w:lang w:eastAsia="en-US"/>
        </w:rPr>
        <w:t xml:space="preserve">IV. Формы </w:t>
      </w:r>
      <w:proofErr w:type="gramStart"/>
      <w:r w:rsidRPr="00F625D8">
        <w:rPr>
          <w:rFonts w:ascii="Times New Roman" w:hAnsi="Times New Roman"/>
          <w:b/>
          <w:sz w:val="24"/>
          <w:szCs w:val="24"/>
          <w:lang w:eastAsia="en-US"/>
        </w:rPr>
        <w:t>контроля за</w:t>
      </w:r>
      <w:proofErr w:type="gramEnd"/>
      <w:r w:rsidRPr="00F625D8">
        <w:rPr>
          <w:rFonts w:ascii="Times New Roman" w:hAnsi="Times New Roman"/>
          <w:b/>
          <w:sz w:val="24"/>
          <w:szCs w:val="24"/>
          <w:lang w:eastAsia="en-US"/>
        </w:rPr>
        <w:t xml:space="preserve"> исполнением административного регламента</w:t>
      </w:r>
    </w:p>
    <w:p w:rsidR="00F625D8" w:rsidRPr="00F625D8" w:rsidRDefault="00F625D8" w:rsidP="00F625D8">
      <w:pPr>
        <w:suppressAutoHyphens w:val="0"/>
        <w:spacing w:after="0" w:line="240" w:lineRule="auto"/>
        <w:jc w:val="center"/>
        <w:rPr>
          <w:rFonts w:ascii="Times New Roman" w:hAnsi="Times New Roman"/>
          <w:b/>
          <w:sz w:val="24"/>
          <w:szCs w:val="24"/>
          <w:lang w:eastAsia="en-US"/>
        </w:rPr>
      </w:pPr>
    </w:p>
    <w:p w:rsidR="00F625D8" w:rsidRPr="00F625D8" w:rsidRDefault="00F625D8" w:rsidP="00F625D8">
      <w:pPr>
        <w:suppressAutoHyphens w:val="0"/>
        <w:spacing w:after="0" w:line="240" w:lineRule="auto"/>
        <w:jc w:val="center"/>
        <w:rPr>
          <w:rFonts w:ascii="Times New Roman" w:hAnsi="Times New Roman"/>
          <w:b/>
          <w:sz w:val="24"/>
          <w:szCs w:val="24"/>
          <w:lang w:eastAsia="en-US"/>
        </w:rPr>
      </w:pPr>
      <w:r w:rsidRPr="00F625D8">
        <w:rPr>
          <w:rFonts w:ascii="Times New Roman" w:hAnsi="Times New Roman"/>
          <w:b/>
          <w:sz w:val="24"/>
          <w:szCs w:val="24"/>
          <w:lang w:eastAsia="en-US"/>
        </w:rPr>
        <w:t>4.1. Формы, порядок и периодичность контроля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xml:space="preserve">4.1.1. Текущий </w:t>
      </w:r>
      <w:proofErr w:type="gramStart"/>
      <w:r w:rsidRPr="00F625D8">
        <w:rPr>
          <w:rFonts w:ascii="Times New Roman" w:hAnsi="Times New Roman"/>
          <w:sz w:val="24"/>
          <w:szCs w:val="24"/>
          <w:lang w:eastAsia="en-US"/>
        </w:rPr>
        <w:t>контроль за</w:t>
      </w:r>
      <w:proofErr w:type="gramEnd"/>
      <w:r w:rsidRPr="00F625D8">
        <w:rPr>
          <w:rFonts w:ascii="Times New Roman" w:hAnsi="Times New Roman"/>
          <w:sz w:val="24"/>
          <w:szCs w:val="24"/>
          <w:lang w:eastAsia="en-US"/>
        </w:rPr>
        <w:t xml:space="preserve"> соблюдением и исполнением должностными лицами Учреждения,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Учреждения (далее - текущий контроль).</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4.1.2. В ходе текущего контроля проверяется: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соблюдение сроков исполнения административных процедур;</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последовательность исполнения административных процедур;</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правильность принятых решений при предоставлении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4.1.3.</w:t>
      </w:r>
      <w:r w:rsidRPr="00F625D8">
        <w:rPr>
          <w:rFonts w:ascii="Times New Roman" w:hAnsi="Times New Roman"/>
          <w:sz w:val="24"/>
          <w:szCs w:val="24"/>
          <w:lang w:eastAsia="en-US"/>
        </w:rPr>
        <w:tab/>
        <w:t xml:space="preserve"> По результатам текущего контроля в случае выявления нарушений руководитель Учреждения дает указания по устранению выявленных нарушений и контролирует их устранение.</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xml:space="preserve">4.1.4. Периодичность текущего контроля устанавливается руководителем Учреждения и может носить плановой характер (осуществляться на основании годовых планов работы) и </w:t>
      </w:r>
      <w:r w:rsidRPr="00F625D8">
        <w:rPr>
          <w:rFonts w:ascii="Times New Roman" w:hAnsi="Times New Roman"/>
          <w:sz w:val="24"/>
          <w:szCs w:val="24"/>
          <w:lang w:eastAsia="en-US"/>
        </w:rPr>
        <w:lastRenderedPageBreak/>
        <w:t>внеплановый характер (по конкретному обращению заинтересованных лиц), но не реже одного раза в год.</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4.1.5.</w:t>
      </w:r>
      <w:r w:rsidRPr="00F625D8">
        <w:rPr>
          <w:rFonts w:ascii="Times New Roman" w:hAnsi="Times New Roman"/>
          <w:sz w:val="24"/>
          <w:szCs w:val="24"/>
          <w:lang w:eastAsia="en-US"/>
        </w:rPr>
        <w:tab/>
      </w:r>
      <w:proofErr w:type="gramStart"/>
      <w:r w:rsidRPr="00F625D8">
        <w:rPr>
          <w:rFonts w:ascii="Times New Roman" w:hAnsi="Times New Roman"/>
          <w:sz w:val="24"/>
          <w:szCs w:val="24"/>
          <w:lang w:eastAsia="en-US"/>
        </w:rPr>
        <w:t>Контроль за</w:t>
      </w:r>
      <w:proofErr w:type="gramEnd"/>
      <w:r w:rsidRPr="00F625D8">
        <w:rPr>
          <w:rFonts w:ascii="Times New Roman" w:hAnsi="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Учреждения, принятие по данным обращениям решений и подготовку ответов заявителям по результатам рассмотрения обращений.</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4.1.6. Для проведения проверки полноты и качества предоставления муниципальной услуги формируется комиссия, состав которой утверждается руководителем Учреждения.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Акт подписывается председателем и членами комиссии.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4.1.7.</w:t>
      </w:r>
      <w:r w:rsidRPr="00F625D8">
        <w:rPr>
          <w:rFonts w:ascii="Times New Roman" w:hAnsi="Times New Roman"/>
          <w:sz w:val="24"/>
          <w:szCs w:val="24"/>
          <w:lang w:eastAsia="en-US"/>
        </w:rPr>
        <w:tab/>
        <w:t xml:space="preserve"> Плановые проверки осуществляются на основании годовых планов работы Учреждения.</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Внеплановая проверка проводится по конкретному письменному обращению заявителя в Учреждение на решения, действия (бездействие) должностных лиц Учреждения во время предоставления муниципальной услуги либо в связи с истечением сроков, установленных для устранения ранее выявленных нарушений.</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xml:space="preserve">4.1.8. </w:t>
      </w:r>
      <w:proofErr w:type="gramStart"/>
      <w:r w:rsidRPr="00F625D8">
        <w:rPr>
          <w:rFonts w:ascii="Times New Roman" w:hAnsi="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4.1.9.</w:t>
      </w:r>
      <w:r w:rsidRPr="00F625D8">
        <w:rPr>
          <w:rFonts w:ascii="Times New Roman" w:hAnsi="Times New Roman"/>
          <w:sz w:val="24"/>
          <w:szCs w:val="24"/>
          <w:lang w:eastAsia="en-US"/>
        </w:rPr>
        <w:tab/>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4.1.10. О мерах, принятых в отношении виновных лиц, в течение 10 дней со дня принятия таких мер Учреждение сообщает в письменной форме заявителю, права и (или) законные интересы которого нарушены.</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4.1.11.</w:t>
      </w:r>
      <w:r w:rsidRPr="00F625D8">
        <w:rPr>
          <w:rFonts w:ascii="Times New Roman" w:hAnsi="Times New Roman"/>
          <w:sz w:val="24"/>
          <w:szCs w:val="24"/>
          <w:lang w:eastAsia="en-US"/>
        </w:rPr>
        <w:tab/>
        <w:t xml:space="preserve"> Учреждение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 </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r w:rsidRPr="00F625D8">
        <w:rPr>
          <w:rFonts w:ascii="Times New Roman" w:hAnsi="Times New Roman"/>
          <w:b/>
          <w:sz w:val="24"/>
          <w:szCs w:val="24"/>
          <w:lang w:eastAsia="en-US"/>
        </w:rPr>
        <w:t>4.2. Ответственность должностных лиц Учреждения за решения и действия (бездействие), принимаемые (осуществляемые) ими в ходе предоставления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bookmarkStart w:id="0" w:name="_GoBack"/>
      <w:bookmarkEnd w:id="0"/>
      <w:r w:rsidRPr="00F625D8">
        <w:rPr>
          <w:rFonts w:ascii="Times New Roman" w:hAnsi="Times New Roman"/>
          <w:sz w:val="24"/>
          <w:szCs w:val="24"/>
          <w:lang w:eastAsia="en-US"/>
        </w:rPr>
        <w:t>4.2.1.</w:t>
      </w:r>
      <w:r w:rsidRPr="00F625D8">
        <w:rPr>
          <w:rFonts w:ascii="Times New Roman" w:hAnsi="Times New Roman"/>
          <w:sz w:val="24"/>
          <w:szCs w:val="24"/>
          <w:lang w:eastAsia="en-US"/>
        </w:rPr>
        <w:tab/>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директору Учреждения на рассмотрение.</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 xml:space="preserve">4.2.2. Специалист, ответственный за предоставление муниципальной услуги, несет ответственность </w:t>
      </w:r>
      <w:proofErr w:type="gramStart"/>
      <w:r w:rsidRPr="00F625D8">
        <w:rPr>
          <w:rFonts w:ascii="Times New Roman" w:hAnsi="Times New Roman"/>
          <w:sz w:val="24"/>
          <w:szCs w:val="24"/>
          <w:lang w:eastAsia="en-US"/>
        </w:rPr>
        <w:t>за</w:t>
      </w:r>
      <w:proofErr w:type="gramEnd"/>
      <w:r w:rsidRPr="00F625D8">
        <w:rPr>
          <w:rFonts w:ascii="Times New Roman" w:hAnsi="Times New Roman"/>
          <w:sz w:val="24"/>
          <w:szCs w:val="24"/>
          <w:lang w:eastAsia="en-US"/>
        </w:rPr>
        <w:t>:</w:t>
      </w:r>
    </w:p>
    <w:p w:rsidR="00F625D8" w:rsidRPr="00F625D8" w:rsidRDefault="00F625D8" w:rsidP="00F625D8">
      <w:pPr>
        <w:suppressAutoHyphens w:val="0"/>
        <w:spacing w:after="0" w:line="240" w:lineRule="auto"/>
        <w:ind w:firstLine="660"/>
        <w:rPr>
          <w:rFonts w:ascii="Times New Roman" w:hAnsi="Times New Roman"/>
          <w:sz w:val="24"/>
          <w:szCs w:val="24"/>
          <w:lang w:eastAsia="en-US"/>
        </w:rPr>
      </w:pPr>
      <w:r w:rsidRPr="00F625D8">
        <w:rPr>
          <w:rFonts w:ascii="Times New Roman" w:hAnsi="Times New Roman"/>
          <w:sz w:val="24"/>
          <w:szCs w:val="24"/>
          <w:lang w:eastAsia="en-US"/>
        </w:rPr>
        <w:t>- соблюдение сроков и порядка предоставления муниципальной услуги;</w:t>
      </w:r>
    </w:p>
    <w:p w:rsidR="00F625D8" w:rsidRPr="00F625D8" w:rsidRDefault="00F625D8" w:rsidP="00F625D8">
      <w:pPr>
        <w:suppressAutoHyphens w:val="0"/>
        <w:spacing w:after="0" w:line="240" w:lineRule="auto"/>
        <w:ind w:firstLine="660"/>
        <w:rPr>
          <w:rFonts w:ascii="Times New Roman" w:hAnsi="Times New Roman"/>
          <w:sz w:val="24"/>
          <w:szCs w:val="24"/>
          <w:lang w:eastAsia="en-US"/>
        </w:rPr>
      </w:pPr>
      <w:r w:rsidRPr="00F625D8">
        <w:rPr>
          <w:rFonts w:ascii="Times New Roman" w:hAnsi="Times New Roman"/>
          <w:sz w:val="24"/>
          <w:szCs w:val="24"/>
          <w:lang w:eastAsia="en-US"/>
        </w:rPr>
        <w:t>- правильность принятия решения о предоставлении муниципальной услуги;</w:t>
      </w:r>
    </w:p>
    <w:p w:rsidR="00F625D8" w:rsidRPr="00F625D8" w:rsidRDefault="00F625D8" w:rsidP="00F625D8">
      <w:pPr>
        <w:suppressAutoHyphens w:val="0"/>
        <w:spacing w:after="0" w:line="240" w:lineRule="auto"/>
        <w:ind w:firstLine="660"/>
        <w:rPr>
          <w:rFonts w:ascii="Times New Roman" w:hAnsi="Times New Roman"/>
          <w:sz w:val="24"/>
          <w:szCs w:val="24"/>
          <w:lang w:eastAsia="en-US"/>
        </w:rPr>
      </w:pPr>
      <w:r w:rsidRPr="00F625D8">
        <w:rPr>
          <w:rFonts w:ascii="Times New Roman" w:hAnsi="Times New Roman"/>
          <w:sz w:val="24"/>
          <w:szCs w:val="24"/>
          <w:lang w:eastAsia="en-US"/>
        </w:rPr>
        <w:t>- правильность и своевременность оформления результата муниципальной услуги.</w:t>
      </w:r>
    </w:p>
    <w:p w:rsidR="00F625D8" w:rsidRPr="00F625D8" w:rsidRDefault="00F625D8" w:rsidP="00F625D8">
      <w:pPr>
        <w:suppressAutoHyphens w:val="0"/>
        <w:spacing w:after="0" w:line="240" w:lineRule="auto"/>
        <w:ind w:firstLine="660"/>
        <w:rPr>
          <w:rFonts w:ascii="Times New Roman" w:hAnsi="Times New Roman"/>
          <w:sz w:val="24"/>
          <w:szCs w:val="24"/>
          <w:lang w:eastAsia="en-US"/>
        </w:rPr>
      </w:pPr>
      <w:r w:rsidRPr="00F625D8">
        <w:rPr>
          <w:rFonts w:ascii="Times New Roman" w:hAnsi="Times New Roman"/>
          <w:sz w:val="24"/>
          <w:szCs w:val="24"/>
          <w:lang w:eastAsia="en-US"/>
        </w:rPr>
        <w:lastRenderedPageBreak/>
        <w:t>4.2.3.</w:t>
      </w:r>
      <w:r w:rsidRPr="00F625D8">
        <w:rPr>
          <w:rFonts w:ascii="Times New Roman" w:hAnsi="Times New Roman"/>
          <w:sz w:val="24"/>
          <w:szCs w:val="24"/>
          <w:lang w:eastAsia="en-US"/>
        </w:rPr>
        <w:tab/>
        <w:t xml:space="preserve"> Директор Учреждения несет ответственность </w:t>
      </w:r>
      <w:proofErr w:type="gramStart"/>
      <w:r w:rsidRPr="00F625D8">
        <w:rPr>
          <w:rFonts w:ascii="Times New Roman" w:hAnsi="Times New Roman"/>
          <w:sz w:val="24"/>
          <w:szCs w:val="24"/>
          <w:lang w:eastAsia="en-US"/>
        </w:rPr>
        <w:t>за</w:t>
      </w:r>
      <w:proofErr w:type="gramEnd"/>
      <w:r w:rsidRPr="00F625D8">
        <w:rPr>
          <w:rFonts w:ascii="Times New Roman" w:hAnsi="Times New Roman"/>
          <w:sz w:val="24"/>
          <w:szCs w:val="24"/>
          <w:lang w:eastAsia="en-US"/>
        </w:rPr>
        <w:t>:</w:t>
      </w:r>
    </w:p>
    <w:p w:rsidR="00F625D8" w:rsidRPr="00F625D8" w:rsidRDefault="00F625D8" w:rsidP="00F625D8">
      <w:pPr>
        <w:suppressAutoHyphens w:val="0"/>
        <w:spacing w:after="0" w:line="240" w:lineRule="auto"/>
        <w:ind w:firstLine="660"/>
        <w:rPr>
          <w:rFonts w:ascii="Times New Roman" w:hAnsi="Times New Roman"/>
          <w:sz w:val="24"/>
          <w:szCs w:val="24"/>
          <w:lang w:eastAsia="en-US"/>
        </w:rPr>
      </w:pPr>
      <w:r w:rsidRPr="00F625D8">
        <w:rPr>
          <w:rFonts w:ascii="Times New Roman" w:hAnsi="Times New Roman"/>
          <w:sz w:val="24"/>
          <w:szCs w:val="24"/>
          <w:lang w:eastAsia="en-US"/>
        </w:rPr>
        <w:t>- соблюдение графика приема заявителей;</w:t>
      </w:r>
    </w:p>
    <w:p w:rsidR="00F625D8" w:rsidRPr="00F625D8" w:rsidRDefault="00F625D8" w:rsidP="00F625D8">
      <w:pPr>
        <w:suppressAutoHyphens w:val="0"/>
        <w:spacing w:after="0" w:line="240" w:lineRule="auto"/>
        <w:ind w:firstLine="660"/>
        <w:rPr>
          <w:rFonts w:ascii="Times New Roman" w:hAnsi="Times New Roman"/>
          <w:sz w:val="24"/>
          <w:szCs w:val="24"/>
          <w:lang w:eastAsia="en-US"/>
        </w:rPr>
      </w:pPr>
      <w:r w:rsidRPr="00F625D8">
        <w:rPr>
          <w:rFonts w:ascii="Times New Roman" w:hAnsi="Times New Roman"/>
          <w:sz w:val="24"/>
          <w:szCs w:val="24"/>
          <w:lang w:eastAsia="en-US"/>
        </w:rPr>
        <w:t>- соблюдение сроков и порядка предоставления муниципальной услуги;</w:t>
      </w:r>
    </w:p>
    <w:p w:rsidR="00F625D8" w:rsidRPr="00F625D8" w:rsidRDefault="00F625D8" w:rsidP="00F625D8">
      <w:pPr>
        <w:suppressAutoHyphens w:val="0"/>
        <w:spacing w:after="0" w:line="240" w:lineRule="auto"/>
        <w:ind w:firstLine="660"/>
        <w:rPr>
          <w:rFonts w:ascii="Times New Roman" w:hAnsi="Times New Roman"/>
          <w:sz w:val="24"/>
          <w:szCs w:val="24"/>
          <w:lang w:eastAsia="en-US"/>
        </w:rPr>
      </w:pPr>
      <w:r w:rsidRPr="00F625D8">
        <w:rPr>
          <w:rFonts w:ascii="Times New Roman" w:hAnsi="Times New Roman"/>
          <w:sz w:val="24"/>
          <w:szCs w:val="24"/>
          <w:lang w:eastAsia="en-US"/>
        </w:rPr>
        <w:t>- правильность и своевременность оформления результата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4.2.4.</w:t>
      </w:r>
      <w:r w:rsidRPr="00F625D8">
        <w:rPr>
          <w:rFonts w:ascii="Times New Roman" w:hAnsi="Times New Roman"/>
          <w:sz w:val="24"/>
          <w:szCs w:val="24"/>
          <w:lang w:eastAsia="en-US"/>
        </w:rPr>
        <w:tab/>
        <w:t xml:space="preserve"> Должностные лица Учреждения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F625D8" w:rsidRPr="00F625D8" w:rsidRDefault="00F625D8" w:rsidP="00F625D8">
      <w:pPr>
        <w:suppressAutoHyphens w:val="0"/>
        <w:spacing w:after="0" w:line="240" w:lineRule="auto"/>
        <w:ind w:firstLine="660"/>
        <w:jc w:val="both"/>
        <w:rPr>
          <w:rFonts w:ascii="Times New Roman" w:hAnsi="Times New Roman"/>
          <w:sz w:val="24"/>
          <w:szCs w:val="24"/>
          <w:lang w:eastAsia="en-US"/>
        </w:rPr>
      </w:pPr>
      <w:r w:rsidRPr="00F625D8">
        <w:rPr>
          <w:rFonts w:ascii="Times New Roman" w:hAnsi="Times New Roman"/>
          <w:sz w:val="24"/>
          <w:szCs w:val="24"/>
          <w:lang w:eastAsia="en-US"/>
        </w:rPr>
        <w:t>4.2.5.</w:t>
      </w:r>
      <w:r w:rsidRPr="00F625D8">
        <w:rPr>
          <w:rFonts w:ascii="Times New Roman" w:hAnsi="Times New Roman"/>
          <w:sz w:val="24"/>
          <w:szCs w:val="24"/>
          <w:lang w:eastAsia="en-US"/>
        </w:rPr>
        <w:tab/>
        <w:t xml:space="preserve"> Ответственность должностных лиц Учреждения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F625D8" w:rsidRPr="00F625D8" w:rsidRDefault="00F625D8" w:rsidP="00F625D8">
      <w:pPr>
        <w:suppressAutoHyphens w:val="0"/>
        <w:spacing w:after="0" w:line="240" w:lineRule="auto"/>
        <w:ind w:firstLine="660"/>
        <w:jc w:val="center"/>
        <w:rPr>
          <w:rFonts w:ascii="Times New Roman" w:hAnsi="Times New Roman"/>
          <w:b/>
          <w:sz w:val="24"/>
          <w:szCs w:val="24"/>
          <w:lang w:eastAsia="en-US"/>
        </w:rPr>
      </w:pPr>
    </w:p>
    <w:p w:rsidR="00F625D8" w:rsidRPr="00F625D8" w:rsidRDefault="00F625D8" w:rsidP="00F625D8">
      <w:pPr>
        <w:suppressAutoHyphens w:val="0"/>
        <w:spacing w:after="0" w:line="240" w:lineRule="auto"/>
        <w:jc w:val="center"/>
        <w:rPr>
          <w:rFonts w:ascii="Times New Roman" w:hAnsi="Times New Roman"/>
          <w:b/>
          <w:iCs/>
          <w:sz w:val="24"/>
          <w:szCs w:val="24"/>
          <w:lang w:eastAsia="en-US"/>
        </w:rPr>
      </w:pPr>
      <w:r w:rsidRPr="00F625D8">
        <w:rPr>
          <w:rFonts w:ascii="Times New Roman" w:hAnsi="Times New Roman"/>
          <w:b/>
          <w:sz w:val="24"/>
          <w:szCs w:val="24"/>
          <w:lang w:eastAsia="en-US"/>
        </w:rPr>
        <w:t>V.</w:t>
      </w:r>
      <w:r w:rsidRPr="00F625D8">
        <w:rPr>
          <w:rFonts w:ascii="Times New Roman" w:hAnsi="Times New Roman"/>
          <w:b/>
          <w:iCs/>
          <w:sz w:val="24"/>
          <w:szCs w:val="24"/>
          <w:lang w:eastAsia="en-US"/>
        </w:rPr>
        <w:t xml:space="preserve"> Досудебный (внесудебный) порядок обжалования решений и действий (бездействия) Учреждений, предоставляющих муниципальную услугу, а также их должностных лиц</w:t>
      </w:r>
    </w:p>
    <w:p w:rsidR="00F625D8" w:rsidRPr="00F625D8" w:rsidRDefault="00F625D8" w:rsidP="00F625D8">
      <w:pPr>
        <w:suppressAutoHyphens w:val="0"/>
        <w:spacing w:after="0" w:line="240" w:lineRule="auto"/>
        <w:ind w:firstLine="709"/>
        <w:jc w:val="both"/>
        <w:rPr>
          <w:rFonts w:ascii="Times New Roman" w:hAnsi="Times New Roman"/>
          <w:color w:val="FF0000"/>
          <w:sz w:val="24"/>
          <w:szCs w:val="24"/>
          <w:lang w:eastAsia="en-US"/>
        </w:rPr>
      </w:pP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 xml:space="preserve">5.1. Заявитель имеет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устно или письменно, в форме электронного документа, путем обращения в Учреждение  и (или) в администрацию муниципального образования </w:t>
      </w:r>
      <w:r w:rsidRPr="00F625D8">
        <w:rPr>
          <w:rFonts w:ascii="Times New Roman" w:hAnsi="Times New Roman"/>
          <w:sz w:val="24"/>
          <w:szCs w:val="24"/>
          <w:lang w:eastAsia="en-US"/>
        </w:rPr>
        <w:t>Юрьев-Польский район</w:t>
      </w:r>
      <w:r w:rsidRPr="00F625D8">
        <w:rPr>
          <w:rFonts w:ascii="Times New Roman" w:hAnsi="Times New Roman"/>
          <w:iCs/>
          <w:sz w:val="24"/>
          <w:szCs w:val="24"/>
          <w:lang w:eastAsia="en-US"/>
        </w:rPr>
        <w:t>, в том числе через Единый портал государственных и муниципальных услуг (функций).</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5.2. В досудебном (внесудебном) порядке заявитель может обжаловать решения, действия (бездействие):</w:t>
      </w:r>
    </w:p>
    <w:p w:rsidR="00F625D8" w:rsidRPr="00F625D8" w:rsidRDefault="00F625D8" w:rsidP="00F625D8">
      <w:pPr>
        <w:suppressAutoHyphens w:val="0"/>
        <w:spacing w:after="0" w:line="240" w:lineRule="auto"/>
        <w:jc w:val="both"/>
        <w:rPr>
          <w:rFonts w:ascii="Times New Roman" w:hAnsi="Times New Roman"/>
          <w:iCs/>
          <w:sz w:val="24"/>
          <w:szCs w:val="24"/>
          <w:lang w:eastAsia="en-US"/>
        </w:rPr>
      </w:pPr>
      <w:r w:rsidRPr="00F625D8">
        <w:rPr>
          <w:rFonts w:ascii="Times New Roman" w:hAnsi="Times New Roman"/>
          <w:iCs/>
          <w:sz w:val="24"/>
          <w:szCs w:val="24"/>
          <w:lang w:eastAsia="en-US"/>
        </w:rPr>
        <w:t>- специалистов, ответственных за предоставление муниципальной услуги – директору Учреждения;</w:t>
      </w:r>
    </w:p>
    <w:p w:rsidR="00F625D8" w:rsidRPr="00F625D8" w:rsidRDefault="00F625D8" w:rsidP="00F625D8">
      <w:pPr>
        <w:suppressAutoHyphens w:val="0"/>
        <w:spacing w:after="0" w:line="240" w:lineRule="auto"/>
        <w:jc w:val="both"/>
        <w:rPr>
          <w:rFonts w:ascii="Times New Roman" w:hAnsi="Times New Roman"/>
          <w:sz w:val="24"/>
          <w:szCs w:val="24"/>
          <w:lang w:eastAsia="en-US"/>
        </w:rPr>
      </w:pPr>
      <w:r w:rsidRPr="00F625D8">
        <w:rPr>
          <w:rFonts w:ascii="Times New Roman" w:hAnsi="Times New Roman"/>
          <w:iCs/>
          <w:sz w:val="24"/>
          <w:szCs w:val="24"/>
          <w:lang w:eastAsia="en-US"/>
        </w:rPr>
        <w:t xml:space="preserve">- директора Учреждения – главе </w:t>
      </w:r>
      <w:r w:rsidRPr="00F625D8">
        <w:rPr>
          <w:rFonts w:ascii="Times New Roman" w:hAnsi="Times New Roman"/>
          <w:sz w:val="24"/>
          <w:szCs w:val="24"/>
          <w:lang w:eastAsia="en-US"/>
        </w:rPr>
        <w:t>администрации муниципального образования Юрьев-Польский район.</w:t>
      </w:r>
    </w:p>
    <w:p w:rsidR="00F625D8" w:rsidRPr="00F625D8" w:rsidRDefault="00F625D8" w:rsidP="00F625D8">
      <w:pPr>
        <w:suppressAutoHyphens w:val="0"/>
        <w:spacing w:after="0" w:line="240" w:lineRule="auto"/>
        <w:ind w:firstLine="709"/>
        <w:jc w:val="both"/>
        <w:rPr>
          <w:rFonts w:ascii="Times New Roman" w:hAnsi="Times New Roman"/>
          <w:sz w:val="24"/>
          <w:szCs w:val="24"/>
          <w:lang w:eastAsia="en-US"/>
        </w:rPr>
      </w:pPr>
      <w:r w:rsidRPr="00F625D8">
        <w:rPr>
          <w:rFonts w:ascii="Times New Roman" w:hAnsi="Times New Roman"/>
          <w:sz w:val="24"/>
          <w:szCs w:val="24"/>
          <w:lang w:eastAsia="en-US"/>
        </w:rPr>
        <w:t xml:space="preserve">5.3. Заявитель может обратиться с </w:t>
      </w:r>
      <w:proofErr w:type="gramStart"/>
      <w:r w:rsidRPr="00F625D8">
        <w:rPr>
          <w:rFonts w:ascii="Times New Roman" w:hAnsi="Times New Roman"/>
          <w:sz w:val="24"/>
          <w:szCs w:val="24"/>
          <w:lang w:eastAsia="en-US"/>
        </w:rPr>
        <w:t>жалобой</w:t>
      </w:r>
      <w:proofErr w:type="gramEnd"/>
      <w:r w:rsidRPr="00F625D8">
        <w:rPr>
          <w:rFonts w:ascii="Times New Roman" w:hAnsi="Times New Roman"/>
          <w:sz w:val="24"/>
          <w:szCs w:val="24"/>
          <w:lang w:eastAsia="en-US"/>
        </w:rPr>
        <w:t xml:space="preserve"> в том числе в следующих случаях:</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sz w:val="24"/>
          <w:szCs w:val="24"/>
          <w:lang w:eastAsia="en-US"/>
        </w:rPr>
        <w:t xml:space="preserve">а) нарушение срока регистрации запроса заявителя о </w:t>
      </w:r>
      <w:r w:rsidRPr="00F625D8">
        <w:rPr>
          <w:rFonts w:ascii="Times New Roman" w:hAnsi="Times New Roman"/>
          <w:iCs/>
          <w:sz w:val="24"/>
          <w:szCs w:val="24"/>
          <w:lang w:eastAsia="en-US"/>
        </w:rPr>
        <w:t>предоставлении муниципальной услуги;</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б) нарушения срока предоставления муниципальной услуги;</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в) требование представления заявителем документов, не предусмотренных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г) отказ о приеме документов, представление которых предусмотрено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sz w:val="24"/>
          <w:szCs w:val="24"/>
          <w:lang w:eastAsia="en-US"/>
        </w:rPr>
        <w:t xml:space="preserve">д) отказ о </w:t>
      </w:r>
      <w:r w:rsidRPr="00F625D8">
        <w:rPr>
          <w:rFonts w:ascii="Times New Roman" w:hAnsi="Times New Roman"/>
          <w:iCs/>
          <w:sz w:val="24"/>
          <w:szCs w:val="24"/>
          <w:lang w:eastAsia="en-US"/>
        </w:rPr>
        <w:t>предоставлении муниципальной услуги, если основания отказа не предусмотрены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е) требование внесения заявителем при предоставлении муниципальной услуги платы, не предусмотренной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5.4. Жалоба подается в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учреждения, ЕПГУ (при наличии технической возможности), а также может быть принята при личном приеме заявителя.</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Жалоба должна содержать:</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а) наименование органа, предоставляющего муниципальную услугу, должность лица органа, предоставляющего муниципальную услугу, либо специалиста, решения и действия (бездействие) которых обжалуются;</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proofErr w:type="gramStart"/>
      <w:r w:rsidRPr="00F625D8">
        <w:rPr>
          <w:rFonts w:ascii="Times New Roman" w:hAnsi="Times New Roman"/>
          <w:iCs/>
          <w:sz w:val="24"/>
          <w:szCs w:val="24"/>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в) сведения об обжалуемых решениях и действиях (бездействии) Учреждения, его должностного лица либо специалиста;</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г) доводы, на основании которых заявитель не согласен с решением и действием (бездействием) учреждения, его должностного лица либо специалиста.</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Заявителем могут быть представлены документы (при наличии), подтверждающие доводы заявителя, либо их копии.</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5.5. В случае</w:t>
      </w:r>
      <w:proofErr w:type="gramStart"/>
      <w:r w:rsidRPr="00F625D8">
        <w:rPr>
          <w:rFonts w:ascii="Times New Roman" w:hAnsi="Times New Roman"/>
          <w:iCs/>
          <w:sz w:val="24"/>
          <w:szCs w:val="24"/>
          <w:lang w:eastAsia="en-US"/>
        </w:rPr>
        <w:t>,</w:t>
      </w:r>
      <w:proofErr w:type="gramEnd"/>
      <w:r w:rsidRPr="00F625D8">
        <w:rPr>
          <w:rFonts w:ascii="Times New Roman" w:hAnsi="Times New Roman"/>
          <w:iCs/>
          <w:sz w:val="24"/>
          <w:szCs w:val="24"/>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625D8">
        <w:rPr>
          <w:rFonts w:ascii="Times New Roman" w:hAnsi="Times New Roman"/>
          <w:iCs/>
          <w:sz w:val="24"/>
          <w:szCs w:val="24"/>
          <w:lang w:eastAsia="en-US"/>
        </w:rPr>
        <w:t>представлена</w:t>
      </w:r>
      <w:proofErr w:type="gramEnd"/>
      <w:r w:rsidRPr="00F625D8">
        <w:rPr>
          <w:rFonts w:ascii="Times New Roman" w:hAnsi="Times New Roman"/>
          <w:iCs/>
          <w:sz w:val="24"/>
          <w:szCs w:val="24"/>
          <w:lang w:eastAsia="en-US"/>
        </w:rPr>
        <w:t>:</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а) оформленная в соответствии с законодательством Российской Федерации доверенность (для физических лиц);</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которой обжалуется, либо в месте, где заявителем получен результат оказания муниципальной услуги).</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Время приема жалоб должно совпадать со временем предоставления муниципальных услуг.</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Жалоба в письменной форме может быть также направлена по почте.</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lastRenderedPageBreak/>
        <w:t>При подаче жалобы в электронном виде документы, указанные в пункте 5.5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Основания для приостановления рассмотрения жалобы отсутствуют.</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В случае</w:t>
      </w:r>
      <w:proofErr w:type="gramStart"/>
      <w:r w:rsidRPr="00F625D8">
        <w:rPr>
          <w:rFonts w:ascii="Times New Roman" w:hAnsi="Times New Roman"/>
          <w:iCs/>
          <w:sz w:val="24"/>
          <w:szCs w:val="24"/>
          <w:lang w:eastAsia="en-US"/>
        </w:rPr>
        <w:t>,</w:t>
      </w:r>
      <w:proofErr w:type="gramEnd"/>
      <w:r w:rsidRPr="00F625D8">
        <w:rPr>
          <w:rFonts w:ascii="Times New Roman" w:hAnsi="Times New Roman"/>
          <w:iCs/>
          <w:sz w:val="24"/>
          <w:szCs w:val="24"/>
          <w:lang w:eastAsia="en-US"/>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5.8. Заявитель имеет право на получение информации и документов, необходимых для обоснования и рассмотрения жалобы.</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5.9. По результатам рассмотрения жалобы принимается одно из следующих решений:</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proofErr w:type="gramStart"/>
      <w:r w:rsidRPr="00F625D8">
        <w:rPr>
          <w:rFonts w:ascii="Times New Roman" w:hAnsi="Times New Roman"/>
          <w:iCs/>
          <w:sz w:val="24"/>
          <w:szCs w:val="24"/>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нормативно-правовыми актами Российской Федерации, нормативно-правовыми актами Владимирской области, нормативно-правовыми актами МО Юрьев-Польский район, а также в иных формах;</w:t>
      </w:r>
      <w:proofErr w:type="gramEnd"/>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2) отказывает в удовлетворении жалобы.</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 xml:space="preserve">5.11. В случае признания жалобы подлежащей удовлетворению в ответе заявителю, указанном в подпункте 1 пункта 5.9 настоящего 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625D8">
        <w:rPr>
          <w:rFonts w:ascii="Times New Roman" w:hAnsi="Times New Roman"/>
          <w:iCs/>
          <w:sz w:val="24"/>
          <w:szCs w:val="24"/>
          <w:lang w:eastAsia="en-US"/>
        </w:rPr>
        <w:t>неудобства</w:t>
      </w:r>
      <w:proofErr w:type="gramEnd"/>
      <w:r w:rsidRPr="00F625D8">
        <w:rPr>
          <w:rFonts w:ascii="Times New Roman" w:hAnsi="Times New Roman"/>
          <w:iCs/>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 xml:space="preserve">5.12. В случае признания </w:t>
      </w:r>
      <w:proofErr w:type="gramStart"/>
      <w:r w:rsidRPr="00F625D8">
        <w:rPr>
          <w:rFonts w:ascii="Times New Roman" w:hAnsi="Times New Roman"/>
          <w:iCs/>
          <w:sz w:val="24"/>
          <w:szCs w:val="24"/>
          <w:lang w:eastAsia="en-US"/>
        </w:rPr>
        <w:t>жалобы</w:t>
      </w:r>
      <w:proofErr w:type="gramEnd"/>
      <w:r w:rsidRPr="00F625D8">
        <w:rPr>
          <w:rFonts w:ascii="Times New Roman" w:hAnsi="Times New Roman"/>
          <w:iCs/>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5.13. В удовлетворении жалобы отказывается в следующих случаях:</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в) наличие решения по жалобе, принятого ранее в отношении того же заявителя и по тому же предмету жалобы.</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 xml:space="preserve">5.14. В случае установления в ходе или по результатам </w:t>
      </w:r>
      <w:proofErr w:type="gramStart"/>
      <w:r w:rsidRPr="00F625D8">
        <w:rPr>
          <w:rFonts w:ascii="Times New Roman" w:hAnsi="Times New Roman"/>
          <w:iCs/>
          <w:sz w:val="24"/>
          <w:szCs w:val="24"/>
          <w:lang w:eastAsia="en-US"/>
        </w:rPr>
        <w:t>рассмотрения жалобы признаков состава административного правонарушения</w:t>
      </w:r>
      <w:proofErr w:type="gramEnd"/>
      <w:r w:rsidRPr="00F625D8">
        <w:rPr>
          <w:rFonts w:ascii="Times New Roman" w:hAnsi="Times New Roman"/>
          <w:iCs/>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В ответ по результатам рассмотрения жалобы указываются:</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proofErr w:type="gramStart"/>
      <w:r w:rsidRPr="00F625D8">
        <w:rPr>
          <w:rFonts w:ascii="Times New Roman" w:hAnsi="Times New Roman"/>
          <w:iCs/>
          <w:sz w:val="24"/>
          <w:szCs w:val="24"/>
          <w:lang w:eastAsia="en-US"/>
        </w:rPr>
        <w:t>а) наименование Учреждения, должность, фамилия, имя, отчество (при наличии) ее должностного лица, принявшего решение по жалобе;</w:t>
      </w:r>
      <w:proofErr w:type="gramEnd"/>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в) фамилия, имя, отчество (при наличии) или наименование заявителя;</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г) основание для принятия решения по жалобе;</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ж) принятое по жалобе решение;</w:t>
      </w:r>
    </w:p>
    <w:p w:rsidR="00F625D8" w:rsidRPr="00F625D8" w:rsidRDefault="00F625D8" w:rsidP="00F625D8">
      <w:pPr>
        <w:suppressAutoHyphens w:val="0"/>
        <w:spacing w:after="0" w:line="240" w:lineRule="auto"/>
        <w:ind w:firstLine="709"/>
        <w:jc w:val="both"/>
        <w:rPr>
          <w:rFonts w:ascii="Times New Roman" w:hAnsi="Times New Roman"/>
          <w:sz w:val="24"/>
          <w:szCs w:val="24"/>
          <w:lang w:eastAsia="en-US"/>
        </w:rPr>
      </w:pPr>
      <w:r w:rsidRPr="00F625D8">
        <w:rPr>
          <w:rFonts w:ascii="Times New Roman" w:hAnsi="Times New Roman"/>
          <w:iCs/>
          <w:sz w:val="24"/>
          <w:szCs w:val="24"/>
          <w:lang w:eastAsia="en-US"/>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F625D8">
        <w:rPr>
          <w:rFonts w:ascii="Times New Roman" w:hAnsi="Times New Roman"/>
          <w:sz w:val="24"/>
          <w:szCs w:val="24"/>
          <w:lang w:eastAsia="en-US"/>
        </w:rPr>
        <w:t>муниципальной услуги;</w:t>
      </w:r>
    </w:p>
    <w:p w:rsidR="00F625D8" w:rsidRPr="00F625D8" w:rsidRDefault="00F625D8" w:rsidP="00F625D8">
      <w:pPr>
        <w:suppressAutoHyphens w:val="0"/>
        <w:spacing w:after="0" w:line="240" w:lineRule="auto"/>
        <w:ind w:firstLine="709"/>
        <w:jc w:val="both"/>
        <w:rPr>
          <w:rFonts w:ascii="Times New Roman" w:hAnsi="Times New Roman"/>
          <w:sz w:val="24"/>
          <w:szCs w:val="24"/>
          <w:lang w:eastAsia="en-US"/>
        </w:rPr>
      </w:pPr>
      <w:r w:rsidRPr="00F625D8">
        <w:rPr>
          <w:rFonts w:ascii="Times New Roman" w:hAnsi="Times New Roman"/>
          <w:sz w:val="24"/>
          <w:szCs w:val="24"/>
          <w:lang w:eastAsia="en-US"/>
        </w:rPr>
        <w:t>ж) сведения о порядке обжалования принятого по жалобе решения.</w:t>
      </w:r>
    </w:p>
    <w:p w:rsidR="00F625D8" w:rsidRPr="00F625D8" w:rsidRDefault="00F625D8" w:rsidP="00F625D8">
      <w:pPr>
        <w:suppressAutoHyphens w:val="0"/>
        <w:spacing w:after="0" w:line="240" w:lineRule="auto"/>
        <w:ind w:firstLine="709"/>
        <w:jc w:val="both"/>
        <w:rPr>
          <w:rFonts w:ascii="Times New Roman" w:hAnsi="Times New Roman"/>
          <w:sz w:val="24"/>
          <w:szCs w:val="24"/>
          <w:lang w:eastAsia="en-US"/>
        </w:rPr>
      </w:pPr>
      <w:r w:rsidRPr="00F625D8">
        <w:rPr>
          <w:rFonts w:ascii="Times New Roman" w:hAnsi="Times New Roman"/>
          <w:sz w:val="24"/>
          <w:szCs w:val="24"/>
          <w:lang w:eastAsia="en-US"/>
        </w:rPr>
        <w:t>Ответ по результатам рассмотрения жалобы подписывается уполномоченным на рассмотрение жалобы должностным лицом Учреждения.</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sz w:val="24"/>
          <w:szCs w:val="24"/>
          <w:lang w:eastAsia="en-US"/>
        </w:rPr>
        <w:t xml:space="preserve">По желанию заявителя ответ по результатам </w:t>
      </w:r>
      <w:r w:rsidRPr="00F625D8">
        <w:rPr>
          <w:rFonts w:ascii="Times New Roman" w:hAnsi="Times New Roman"/>
          <w:iCs/>
          <w:sz w:val="24"/>
          <w:szCs w:val="24"/>
          <w:lang w:eastAsia="en-US"/>
        </w:rPr>
        <w:t>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вид которой установлен законодательством Российской Федерации.</w:t>
      </w:r>
    </w:p>
    <w:p w:rsidR="00F625D8" w:rsidRPr="00F625D8" w:rsidRDefault="00F625D8" w:rsidP="00F625D8">
      <w:pPr>
        <w:suppressAutoHyphens w:val="0"/>
        <w:spacing w:after="0" w:line="240" w:lineRule="auto"/>
        <w:ind w:firstLine="709"/>
        <w:jc w:val="both"/>
        <w:rPr>
          <w:rFonts w:ascii="Times New Roman" w:hAnsi="Times New Roman"/>
          <w:sz w:val="24"/>
          <w:szCs w:val="24"/>
          <w:lang w:eastAsia="en-US"/>
        </w:rPr>
      </w:pPr>
      <w:r w:rsidRPr="00F625D8">
        <w:rPr>
          <w:rFonts w:ascii="Times New Roman" w:hAnsi="Times New Roman"/>
          <w:sz w:val="24"/>
          <w:szCs w:val="24"/>
          <w:lang w:eastAsia="en-US"/>
        </w:rPr>
        <w:t>5.16.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 на официальном сайте Учреждения в сети «Интернет» и на ЕПГУ (при наличии технической возможности).</w:t>
      </w:r>
    </w:p>
    <w:p w:rsidR="00F625D8" w:rsidRPr="00F625D8" w:rsidRDefault="00F625D8" w:rsidP="00F625D8">
      <w:pPr>
        <w:suppressAutoHyphens w:val="0"/>
        <w:spacing w:after="0" w:line="240" w:lineRule="auto"/>
        <w:ind w:firstLine="709"/>
        <w:jc w:val="both"/>
        <w:rPr>
          <w:rFonts w:ascii="Times New Roman" w:hAnsi="Times New Roman"/>
          <w:iCs/>
          <w:sz w:val="24"/>
          <w:szCs w:val="24"/>
          <w:lang w:eastAsia="en-US"/>
        </w:rPr>
      </w:pPr>
      <w:r w:rsidRPr="00F625D8">
        <w:rPr>
          <w:rFonts w:ascii="Times New Roman" w:hAnsi="Times New Roman"/>
          <w:iCs/>
          <w:sz w:val="24"/>
          <w:szCs w:val="24"/>
          <w:lang w:eastAsia="en-US"/>
        </w:rPr>
        <w:t>5.17. Решения по результатам рассмотрения жалобы заявитель вправе обжаловать в судебном порядке.</w:t>
      </w:r>
    </w:p>
    <w:p w:rsidR="00F625D8" w:rsidRPr="00F625D8" w:rsidRDefault="00F625D8" w:rsidP="00F625D8">
      <w:pPr>
        <w:suppressAutoHyphens w:val="0"/>
        <w:spacing w:after="0" w:line="240" w:lineRule="auto"/>
        <w:ind w:firstLine="709"/>
        <w:jc w:val="both"/>
        <w:rPr>
          <w:rFonts w:ascii="Times New Roman" w:hAnsi="Times New Roman"/>
          <w:sz w:val="24"/>
          <w:szCs w:val="24"/>
          <w:lang w:eastAsia="en-US"/>
        </w:rPr>
      </w:pPr>
    </w:p>
    <w:p w:rsidR="007D1F0A" w:rsidRPr="00C95ED5" w:rsidRDefault="007D1F0A" w:rsidP="007B3667">
      <w:pPr>
        <w:spacing w:after="0" w:line="240" w:lineRule="auto"/>
        <w:rPr>
          <w:rFonts w:ascii="Times New Roman" w:eastAsia="Times New Roman" w:hAnsi="Times New Roman"/>
          <w:sz w:val="20"/>
          <w:szCs w:val="20"/>
          <w:lang w:eastAsia="ar-SA"/>
        </w:rPr>
      </w:pPr>
    </w:p>
    <w:sectPr w:rsidR="007D1F0A" w:rsidRPr="00C95ED5" w:rsidSect="00F625D8">
      <w:headerReference w:type="default" r:id="rId10"/>
      <w:pgSz w:w="12240" w:h="15840" w:code="1"/>
      <w:pgMar w:top="1134" w:right="540"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D7" w:rsidRDefault="008333D7" w:rsidP="001641F5">
      <w:pPr>
        <w:spacing w:after="0" w:line="240" w:lineRule="auto"/>
      </w:pPr>
      <w:r>
        <w:separator/>
      </w:r>
    </w:p>
  </w:endnote>
  <w:endnote w:type="continuationSeparator" w:id="0">
    <w:p w:rsidR="008333D7" w:rsidRDefault="008333D7" w:rsidP="0016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D7" w:rsidRDefault="008333D7" w:rsidP="001641F5">
      <w:pPr>
        <w:spacing w:after="0" w:line="240" w:lineRule="auto"/>
      </w:pPr>
      <w:r>
        <w:separator/>
      </w:r>
    </w:p>
  </w:footnote>
  <w:footnote w:type="continuationSeparator" w:id="0">
    <w:p w:rsidR="008333D7" w:rsidRDefault="008333D7" w:rsidP="00164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61" w:rsidRDefault="00E50CBB" w:rsidP="00185E1B">
    <w:pPr>
      <w:pStyle w:val="af1"/>
      <w:jc w:val="center"/>
    </w:pPr>
    <w:r>
      <w:fldChar w:fldCharType="begin"/>
    </w:r>
    <w:r>
      <w:instrText>PAGE   \* MERGEFORMAT</w:instrText>
    </w:r>
    <w:r>
      <w:fldChar w:fldCharType="separate"/>
    </w:r>
    <w:r w:rsidR="00F625D8">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78965"/>
      <w:docPartObj>
        <w:docPartGallery w:val="Page Numbers (Top of Page)"/>
        <w:docPartUnique/>
      </w:docPartObj>
    </w:sdtPr>
    <w:sdtContent>
      <w:p w:rsidR="00F625D8" w:rsidRDefault="00F625D8">
        <w:pPr>
          <w:pStyle w:val="af1"/>
          <w:jc w:val="center"/>
        </w:pPr>
        <w:r>
          <w:fldChar w:fldCharType="begin"/>
        </w:r>
        <w:r>
          <w:instrText>PAGE   \* MERGEFORMAT</w:instrText>
        </w:r>
        <w:r>
          <w:fldChar w:fldCharType="separate"/>
        </w:r>
        <w:r w:rsidR="001A5A01">
          <w:rPr>
            <w:noProof/>
          </w:rPr>
          <w:t>16</w:t>
        </w:r>
        <w:r>
          <w:fldChar w:fldCharType="end"/>
        </w:r>
      </w:p>
    </w:sdtContent>
  </w:sdt>
  <w:p w:rsidR="00F625D8" w:rsidRPr="00F625D8" w:rsidRDefault="00F625D8" w:rsidP="00F625D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10"/>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13"/>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2076BF8"/>
    <w:multiLevelType w:val="hybridMultilevel"/>
    <w:tmpl w:val="F9E08EE4"/>
    <w:lvl w:ilvl="0" w:tplc="6B147F3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82717EF"/>
    <w:multiLevelType w:val="multilevel"/>
    <w:tmpl w:val="D3700B8E"/>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A9B0532"/>
    <w:multiLevelType w:val="hybridMultilevel"/>
    <w:tmpl w:val="D5941C28"/>
    <w:lvl w:ilvl="0" w:tplc="23EA49B4">
      <w:start w:val="1"/>
      <w:numFmt w:val="decimal"/>
      <w:lvlText w:val="%1."/>
      <w:lvlJc w:val="left"/>
      <w:pPr>
        <w:ind w:left="1215" w:hanging="360"/>
      </w:pPr>
      <w:rPr>
        <w:rFonts w:hint="default"/>
        <w:sz w:val="28"/>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A3492F"/>
    <w:rsid w:val="000019F8"/>
    <w:rsid w:val="00005DBA"/>
    <w:rsid w:val="000231F9"/>
    <w:rsid w:val="000255EE"/>
    <w:rsid w:val="00025861"/>
    <w:rsid w:val="000270FC"/>
    <w:rsid w:val="00034204"/>
    <w:rsid w:val="000423A5"/>
    <w:rsid w:val="00046D1A"/>
    <w:rsid w:val="000471B8"/>
    <w:rsid w:val="00066935"/>
    <w:rsid w:val="00075259"/>
    <w:rsid w:val="00081CF5"/>
    <w:rsid w:val="00082804"/>
    <w:rsid w:val="00083846"/>
    <w:rsid w:val="00090521"/>
    <w:rsid w:val="0009066D"/>
    <w:rsid w:val="00090E5C"/>
    <w:rsid w:val="00097794"/>
    <w:rsid w:val="000A13A9"/>
    <w:rsid w:val="000A56F1"/>
    <w:rsid w:val="000A7012"/>
    <w:rsid w:val="000A7584"/>
    <w:rsid w:val="000B2A97"/>
    <w:rsid w:val="000C2FF6"/>
    <w:rsid w:val="000C3C2C"/>
    <w:rsid w:val="000D7460"/>
    <w:rsid w:val="000E6769"/>
    <w:rsid w:val="00111628"/>
    <w:rsid w:val="00112664"/>
    <w:rsid w:val="0011427B"/>
    <w:rsid w:val="00114874"/>
    <w:rsid w:val="001222EE"/>
    <w:rsid w:val="00123B7D"/>
    <w:rsid w:val="001316F2"/>
    <w:rsid w:val="00141E92"/>
    <w:rsid w:val="00144003"/>
    <w:rsid w:val="00144204"/>
    <w:rsid w:val="001446C9"/>
    <w:rsid w:val="00151285"/>
    <w:rsid w:val="00154845"/>
    <w:rsid w:val="00156073"/>
    <w:rsid w:val="00156AA7"/>
    <w:rsid w:val="001641F5"/>
    <w:rsid w:val="00164396"/>
    <w:rsid w:val="00165292"/>
    <w:rsid w:val="00173829"/>
    <w:rsid w:val="00185E1B"/>
    <w:rsid w:val="00190A39"/>
    <w:rsid w:val="001A2AF3"/>
    <w:rsid w:val="001A5A01"/>
    <w:rsid w:val="001C7353"/>
    <w:rsid w:val="001D18CE"/>
    <w:rsid w:val="001D2325"/>
    <w:rsid w:val="001D5D92"/>
    <w:rsid w:val="001D66C2"/>
    <w:rsid w:val="001E7BF4"/>
    <w:rsid w:val="001F6E4E"/>
    <w:rsid w:val="001F74A5"/>
    <w:rsid w:val="00203DDC"/>
    <w:rsid w:val="00216224"/>
    <w:rsid w:val="002206C4"/>
    <w:rsid w:val="00223655"/>
    <w:rsid w:val="002245FF"/>
    <w:rsid w:val="00226046"/>
    <w:rsid w:val="00226604"/>
    <w:rsid w:val="002412E1"/>
    <w:rsid w:val="00250B9F"/>
    <w:rsid w:val="00262E03"/>
    <w:rsid w:val="002667D5"/>
    <w:rsid w:val="002674F4"/>
    <w:rsid w:val="00280EB0"/>
    <w:rsid w:val="00284D41"/>
    <w:rsid w:val="00290B42"/>
    <w:rsid w:val="002938A4"/>
    <w:rsid w:val="002A1641"/>
    <w:rsid w:val="002A6A6A"/>
    <w:rsid w:val="002B2DE0"/>
    <w:rsid w:val="002B6BC6"/>
    <w:rsid w:val="002B7F99"/>
    <w:rsid w:val="002C1C75"/>
    <w:rsid w:val="002C3D52"/>
    <w:rsid w:val="002D36E6"/>
    <w:rsid w:val="00300678"/>
    <w:rsid w:val="00306546"/>
    <w:rsid w:val="00310C47"/>
    <w:rsid w:val="00321683"/>
    <w:rsid w:val="003240F1"/>
    <w:rsid w:val="003306CD"/>
    <w:rsid w:val="00332733"/>
    <w:rsid w:val="00333E3A"/>
    <w:rsid w:val="00335F29"/>
    <w:rsid w:val="0034063E"/>
    <w:rsid w:val="0035052B"/>
    <w:rsid w:val="0035148F"/>
    <w:rsid w:val="00355458"/>
    <w:rsid w:val="003567B9"/>
    <w:rsid w:val="00380410"/>
    <w:rsid w:val="00387D23"/>
    <w:rsid w:val="003939BB"/>
    <w:rsid w:val="00397217"/>
    <w:rsid w:val="003A5CA2"/>
    <w:rsid w:val="003B4F74"/>
    <w:rsid w:val="003B6F28"/>
    <w:rsid w:val="003C1496"/>
    <w:rsid w:val="003C50BD"/>
    <w:rsid w:val="003D232D"/>
    <w:rsid w:val="003D28B7"/>
    <w:rsid w:val="003F0E0D"/>
    <w:rsid w:val="0041705C"/>
    <w:rsid w:val="004300D5"/>
    <w:rsid w:val="0043355B"/>
    <w:rsid w:val="00445DA8"/>
    <w:rsid w:val="00445F63"/>
    <w:rsid w:val="00450CA9"/>
    <w:rsid w:val="00457047"/>
    <w:rsid w:val="00465852"/>
    <w:rsid w:val="00465A45"/>
    <w:rsid w:val="004671F1"/>
    <w:rsid w:val="0047121C"/>
    <w:rsid w:val="00475A17"/>
    <w:rsid w:val="00494D76"/>
    <w:rsid w:val="004A5FE6"/>
    <w:rsid w:val="004B3259"/>
    <w:rsid w:val="004C5AFE"/>
    <w:rsid w:val="004C78E0"/>
    <w:rsid w:val="004E7B58"/>
    <w:rsid w:val="004F74B9"/>
    <w:rsid w:val="005061B0"/>
    <w:rsid w:val="00510A86"/>
    <w:rsid w:val="00515E53"/>
    <w:rsid w:val="00552368"/>
    <w:rsid w:val="005535BE"/>
    <w:rsid w:val="00562548"/>
    <w:rsid w:val="005710B2"/>
    <w:rsid w:val="0057624D"/>
    <w:rsid w:val="00590E70"/>
    <w:rsid w:val="005A183F"/>
    <w:rsid w:val="005A5264"/>
    <w:rsid w:val="005B6BAE"/>
    <w:rsid w:val="005C36F8"/>
    <w:rsid w:val="005D2795"/>
    <w:rsid w:val="005D44A6"/>
    <w:rsid w:val="005E3549"/>
    <w:rsid w:val="005E6836"/>
    <w:rsid w:val="005F22BC"/>
    <w:rsid w:val="005F5532"/>
    <w:rsid w:val="006024EB"/>
    <w:rsid w:val="00605337"/>
    <w:rsid w:val="00606344"/>
    <w:rsid w:val="0060667A"/>
    <w:rsid w:val="00612046"/>
    <w:rsid w:val="00614CE3"/>
    <w:rsid w:val="006162E3"/>
    <w:rsid w:val="006164F0"/>
    <w:rsid w:val="006237C0"/>
    <w:rsid w:val="0062455C"/>
    <w:rsid w:val="006271FB"/>
    <w:rsid w:val="00632E17"/>
    <w:rsid w:val="0063327A"/>
    <w:rsid w:val="0066286F"/>
    <w:rsid w:val="006632AF"/>
    <w:rsid w:val="00667908"/>
    <w:rsid w:val="00671DCA"/>
    <w:rsid w:val="00675800"/>
    <w:rsid w:val="00685388"/>
    <w:rsid w:val="00695D3F"/>
    <w:rsid w:val="006A0B9F"/>
    <w:rsid w:val="006A62CE"/>
    <w:rsid w:val="006A7CC9"/>
    <w:rsid w:val="006A7CE5"/>
    <w:rsid w:val="006B521E"/>
    <w:rsid w:val="006B79C5"/>
    <w:rsid w:val="006C373B"/>
    <w:rsid w:val="006D167E"/>
    <w:rsid w:val="006D32C4"/>
    <w:rsid w:val="006E3DD3"/>
    <w:rsid w:val="006E4A0C"/>
    <w:rsid w:val="006F16BF"/>
    <w:rsid w:val="006F7043"/>
    <w:rsid w:val="0070207E"/>
    <w:rsid w:val="0071444F"/>
    <w:rsid w:val="00726164"/>
    <w:rsid w:val="0073029C"/>
    <w:rsid w:val="007303F7"/>
    <w:rsid w:val="007368EE"/>
    <w:rsid w:val="00736B05"/>
    <w:rsid w:val="00737C94"/>
    <w:rsid w:val="00740983"/>
    <w:rsid w:val="00741F35"/>
    <w:rsid w:val="00746820"/>
    <w:rsid w:val="00754E08"/>
    <w:rsid w:val="0075733A"/>
    <w:rsid w:val="00757873"/>
    <w:rsid w:val="00763286"/>
    <w:rsid w:val="007757F8"/>
    <w:rsid w:val="007909B9"/>
    <w:rsid w:val="0079741A"/>
    <w:rsid w:val="007974E7"/>
    <w:rsid w:val="007B311C"/>
    <w:rsid w:val="007B3667"/>
    <w:rsid w:val="007B703E"/>
    <w:rsid w:val="007C0731"/>
    <w:rsid w:val="007C5A33"/>
    <w:rsid w:val="007D1F0A"/>
    <w:rsid w:val="007D3B1B"/>
    <w:rsid w:val="007D62F1"/>
    <w:rsid w:val="007D7FAA"/>
    <w:rsid w:val="007F3AE6"/>
    <w:rsid w:val="00807ECC"/>
    <w:rsid w:val="00817B68"/>
    <w:rsid w:val="00817CC0"/>
    <w:rsid w:val="00832904"/>
    <w:rsid w:val="008333D7"/>
    <w:rsid w:val="008404ED"/>
    <w:rsid w:val="008564BA"/>
    <w:rsid w:val="008709C6"/>
    <w:rsid w:val="00891DA0"/>
    <w:rsid w:val="008A4863"/>
    <w:rsid w:val="008B02EB"/>
    <w:rsid w:val="008C0473"/>
    <w:rsid w:val="008C1C49"/>
    <w:rsid w:val="008C2037"/>
    <w:rsid w:val="008D1AC1"/>
    <w:rsid w:val="008D4A34"/>
    <w:rsid w:val="008E3BC2"/>
    <w:rsid w:val="009160B6"/>
    <w:rsid w:val="009409D5"/>
    <w:rsid w:val="00951C24"/>
    <w:rsid w:val="00961C88"/>
    <w:rsid w:val="009644CE"/>
    <w:rsid w:val="009666E5"/>
    <w:rsid w:val="009704B3"/>
    <w:rsid w:val="00991902"/>
    <w:rsid w:val="00996E80"/>
    <w:rsid w:val="009A5DC8"/>
    <w:rsid w:val="009A5FDD"/>
    <w:rsid w:val="009A7044"/>
    <w:rsid w:val="009B3F68"/>
    <w:rsid w:val="009B6420"/>
    <w:rsid w:val="009D2932"/>
    <w:rsid w:val="009E0E94"/>
    <w:rsid w:val="009E0F12"/>
    <w:rsid w:val="009F5F5E"/>
    <w:rsid w:val="00A021BD"/>
    <w:rsid w:val="00A146BA"/>
    <w:rsid w:val="00A14FC6"/>
    <w:rsid w:val="00A27B14"/>
    <w:rsid w:val="00A31D0B"/>
    <w:rsid w:val="00A31EB4"/>
    <w:rsid w:val="00A3492F"/>
    <w:rsid w:val="00A41E8E"/>
    <w:rsid w:val="00A44255"/>
    <w:rsid w:val="00A62226"/>
    <w:rsid w:val="00A65762"/>
    <w:rsid w:val="00A657CD"/>
    <w:rsid w:val="00A72FEC"/>
    <w:rsid w:val="00A73DA3"/>
    <w:rsid w:val="00A75BCD"/>
    <w:rsid w:val="00A77E57"/>
    <w:rsid w:val="00A866BA"/>
    <w:rsid w:val="00A9030C"/>
    <w:rsid w:val="00A93AF0"/>
    <w:rsid w:val="00A96565"/>
    <w:rsid w:val="00AA381A"/>
    <w:rsid w:val="00AA4166"/>
    <w:rsid w:val="00AB1D20"/>
    <w:rsid w:val="00AB65E5"/>
    <w:rsid w:val="00AD48B1"/>
    <w:rsid w:val="00B17E80"/>
    <w:rsid w:val="00B25721"/>
    <w:rsid w:val="00B277A6"/>
    <w:rsid w:val="00B45C45"/>
    <w:rsid w:val="00B46A7B"/>
    <w:rsid w:val="00B57F80"/>
    <w:rsid w:val="00B86C93"/>
    <w:rsid w:val="00B92869"/>
    <w:rsid w:val="00BC123E"/>
    <w:rsid w:val="00BD00CC"/>
    <w:rsid w:val="00BD0DF9"/>
    <w:rsid w:val="00BE0BBE"/>
    <w:rsid w:val="00BF68B6"/>
    <w:rsid w:val="00C0215B"/>
    <w:rsid w:val="00C0536D"/>
    <w:rsid w:val="00C10586"/>
    <w:rsid w:val="00C112AE"/>
    <w:rsid w:val="00C123B4"/>
    <w:rsid w:val="00C16179"/>
    <w:rsid w:val="00C27248"/>
    <w:rsid w:val="00C30BCC"/>
    <w:rsid w:val="00C319E8"/>
    <w:rsid w:val="00C33A04"/>
    <w:rsid w:val="00C374EF"/>
    <w:rsid w:val="00C4286B"/>
    <w:rsid w:val="00C47D1F"/>
    <w:rsid w:val="00C57853"/>
    <w:rsid w:val="00C67B74"/>
    <w:rsid w:val="00C72BEC"/>
    <w:rsid w:val="00C741A9"/>
    <w:rsid w:val="00C83211"/>
    <w:rsid w:val="00C917E8"/>
    <w:rsid w:val="00C95ED5"/>
    <w:rsid w:val="00C96035"/>
    <w:rsid w:val="00C9792C"/>
    <w:rsid w:val="00CB6EA9"/>
    <w:rsid w:val="00CD0247"/>
    <w:rsid w:val="00CD118A"/>
    <w:rsid w:val="00CD2311"/>
    <w:rsid w:val="00CE0D85"/>
    <w:rsid w:val="00CE4F97"/>
    <w:rsid w:val="00CF2582"/>
    <w:rsid w:val="00CF3336"/>
    <w:rsid w:val="00D03C2E"/>
    <w:rsid w:val="00D10153"/>
    <w:rsid w:val="00D10754"/>
    <w:rsid w:val="00D11099"/>
    <w:rsid w:val="00D158BC"/>
    <w:rsid w:val="00D23E1E"/>
    <w:rsid w:val="00D31943"/>
    <w:rsid w:val="00D41F2D"/>
    <w:rsid w:val="00D42669"/>
    <w:rsid w:val="00D44654"/>
    <w:rsid w:val="00D504C0"/>
    <w:rsid w:val="00D559B3"/>
    <w:rsid w:val="00D60334"/>
    <w:rsid w:val="00D619B8"/>
    <w:rsid w:val="00D761D9"/>
    <w:rsid w:val="00D92730"/>
    <w:rsid w:val="00D95824"/>
    <w:rsid w:val="00DA12F7"/>
    <w:rsid w:val="00DA1A80"/>
    <w:rsid w:val="00DA613C"/>
    <w:rsid w:val="00DD3B29"/>
    <w:rsid w:val="00DD41E8"/>
    <w:rsid w:val="00DE08B2"/>
    <w:rsid w:val="00DE0FD2"/>
    <w:rsid w:val="00E04077"/>
    <w:rsid w:val="00E23B47"/>
    <w:rsid w:val="00E3004C"/>
    <w:rsid w:val="00E30EC8"/>
    <w:rsid w:val="00E3371F"/>
    <w:rsid w:val="00E46598"/>
    <w:rsid w:val="00E50CBB"/>
    <w:rsid w:val="00E51C51"/>
    <w:rsid w:val="00E566D1"/>
    <w:rsid w:val="00E60C7E"/>
    <w:rsid w:val="00E701B8"/>
    <w:rsid w:val="00E71043"/>
    <w:rsid w:val="00E71242"/>
    <w:rsid w:val="00E754B0"/>
    <w:rsid w:val="00E8432C"/>
    <w:rsid w:val="00E84760"/>
    <w:rsid w:val="00E85B0C"/>
    <w:rsid w:val="00E90962"/>
    <w:rsid w:val="00EA7AA1"/>
    <w:rsid w:val="00EB409B"/>
    <w:rsid w:val="00EB56FD"/>
    <w:rsid w:val="00ED2BD3"/>
    <w:rsid w:val="00ED2BF2"/>
    <w:rsid w:val="00ED6DF5"/>
    <w:rsid w:val="00EE4203"/>
    <w:rsid w:val="00EF0038"/>
    <w:rsid w:val="00EF4781"/>
    <w:rsid w:val="00EF7F8E"/>
    <w:rsid w:val="00F0598A"/>
    <w:rsid w:val="00F11398"/>
    <w:rsid w:val="00F13B31"/>
    <w:rsid w:val="00F25AA7"/>
    <w:rsid w:val="00F311DF"/>
    <w:rsid w:val="00F322C4"/>
    <w:rsid w:val="00F33F94"/>
    <w:rsid w:val="00F35995"/>
    <w:rsid w:val="00F43BF9"/>
    <w:rsid w:val="00F507BC"/>
    <w:rsid w:val="00F51CBD"/>
    <w:rsid w:val="00F52DE2"/>
    <w:rsid w:val="00F625D8"/>
    <w:rsid w:val="00F831AB"/>
    <w:rsid w:val="00F9298D"/>
    <w:rsid w:val="00FA11AC"/>
    <w:rsid w:val="00FB2228"/>
    <w:rsid w:val="00FC2EED"/>
    <w:rsid w:val="00FD7959"/>
    <w:rsid w:val="00FD7A85"/>
    <w:rsid w:val="00FF3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A5"/>
    <w:pPr>
      <w:suppressAutoHyphens/>
      <w:spacing w:after="160" w:line="25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z1">
    <w:name w:val="WW8Num1z1"/>
    <w:rsid w:val="000423A5"/>
  </w:style>
  <w:style w:type="character" w:customStyle="1" w:styleId="WW8Num1z2">
    <w:name w:val="WW8Num1z2"/>
    <w:rsid w:val="000423A5"/>
  </w:style>
  <w:style w:type="character" w:customStyle="1" w:styleId="WW8Num1z3">
    <w:name w:val="WW8Num1z3"/>
    <w:rsid w:val="000423A5"/>
  </w:style>
  <w:style w:type="character" w:customStyle="1" w:styleId="WW8Num1z4">
    <w:name w:val="WW8Num1z4"/>
    <w:rsid w:val="000423A5"/>
  </w:style>
  <w:style w:type="character" w:customStyle="1" w:styleId="WW8Num1z5">
    <w:name w:val="WW8Num1z5"/>
    <w:rsid w:val="000423A5"/>
  </w:style>
  <w:style w:type="character" w:customStyle="1" w:styleId="WW8Num1z6">
    <w:name w:val="WW8Num1z6"/>
    <w:rsid w:val="000423A5"/>
  </w:style>
  <w:style w:type="character" w:customStyle="1" w:styleId="WW8Num1z7">
    <w:name w:val="WW8Num1z7"/>
    <w:rsid w:val="000423A5"/>
  </w:style>
  <w:style w:type="character" w:customStyle="1" w:styleId="WW8Num1z8">
    <w:name w:val="WW8Num1z8"/>
    <w:rsid w:val="000423A5"/>
  </w:style>
  <w:style w:type="character" w:customStyle="1" w:styleId="WW8Num2z0">
    <w:name w:val="WW8Num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z1">
    <w:name w:val="WW8Num2z1"/>
    <w:rsid w:val="000423A5"/>
  </w:style>
  <w:style w:type="character" w:customStyle="1" w:styleId="WW8Num2z2">
    <w:name w:val="WW8Num2z2"/>
    <w:rsid w:val="000423A5"/>
  </w:style>
  <w:style w:type="character" w:customStyle="1" w:styleId="WW8Num2z3">
    <w:name w:val="WW8Num2z3"/>
    <w:rsid w:val="000423A5"/>
  </w:style>
  <w:style w:type="character" w:customStyle="1" w:styleId="WW8Num2z4">
    <w:name w:val="WW8Num2z4"/>
    <w:rsid w:val="000423A5"/>
  </w:style>
  <w:style w:type="character" w:customStyle="1" w:styleId="WW8Num2z5">
    <w:name w:val="WW8Num2z5"/>
    <w:rsid w:val="000423A5"/>
  </w:style>
  <w:style w:type="character" w:customStyle="1" w:styleId="WW8Num2z6">
    <w:name w:val="WW8Num2z6"/>
    <w:rsid w:val="000423A5"/>
  </w:style>
  <w:style w:type="character" w:customStyle="1" w:styleId="WW8Num2z7">
    <w:name w:val="WW8Num2z7"/>
    <w:rsid w:val="000423A5"/>
  </w:style>
  <w:style w:type="character" w:customStyle="1" w:styleId="WW8Num2z8">
    <w:name w:val="WW8Num2z8"/>
    <w:rsid w:val="000423A5"/>
  </w:style>
  <w:style w:type="character" w:customStyle="1" w:styleId="WW8Num3z0">
    <w:name w:val="WW8Num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z1">
    <w:name w:val="WW8Num3z1"/>
    <w:rsid w:val="000423A5"/>
  </w:style>
  <w:style w:type="character" w:customStyle="1" w:styleId="WW8Num3z2">
    <w:name w:val="WW8Num3z2"/>
    <w:rsid w:val="000423A5"/>
  </w:style>
  <w:style w:type="character" w:customStyle="1" w:styleId="WW8Num3z3">
    <w:name w:val="WW8Num3z3"/>
    <w:rsid w:val="000423A5"/>
  </w:style>
  <w:style w:type="character" w:customStyle="1" w:styleId="WW8Num3z4">
    <w:name w:val="WW8Num3z4"/>
    <w:rsid w:val="000423A5"/>
  </w:style>
  <w:style w:type="character" w:customStyle="1" w:styleId="WW8Num3z5">
    <w:name w:val="WW8Num3z5"/>
    <w:rsid w:val="000423A5"/>
  </w:style>
  <w:style w:type="character" w:customStyle="1" w:styleId="WW8Num3z6">
    <w:name w:val="WW8Num3z6"/>
    <w:rsid w:val="000423A5"/>
  </w:style>
  <w:style w:type="character" w:customStyle="1" w:styleId="WW8Num3z7">
    <w:name w:val="WW8Num3z7"/>
    <w:rsid w:val="000423A5"/>
  </w:style>
  <w:style w:type="character" w:customStyle="1" w:styleId="WW8Num3z8">
    <w:name w:val="WW8Num3z8"/>
    <w:rsid w:val="000423A5"/>
  </w:style>
  <w:style w:type="character" w:customStyle="1" w:styleId="WW8Num4z0">
    <w:name w:val="WW8Num4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4z1">
    <w:name w:val="WW8Num4z1"/>
    <w:rsid w:val="000423A5"/>
  </w:style>
  <w:style w:type="character" w:customStyle="1" w:styleId="WW8Num4z2">
    <w:name w:val="WW8Num4z2"/>
    <w:rsid w:val="000423A5"/>
  </w:style>
  <w:style w:type="character" w:customStyle="1" w:styleId="WW8Num4z3">
    <w:name w:val="WW8Num4z3"/>
    <w:rsid w:val="000423A5"/>
  </w:style>
  <w:style w:type="character" w:customStyle="1" w:styleId="WW8Num4z4">
    <w:name w:val="WW8Num4z4"/>
    <w:rsid w:val="000423A5"/>
  </w:style>
  <w:style w:type="character" w:customStyle="1" w:styleId="WW8Num4z5">
    <w:name w:val="WW8Num4z5"/>
    <w:rsid w:val="000423A5"/>
  </w:style>
  <w:style w:type="character" w:customStyle="1" w:styleId="WW8Num4z6">
    <w:name w:val="WW8Num4z6"/>
    <w:rsid w:val="000423A5"/>
  </w:style>
  <w:style w:type="character" w:customStyle="1" w:styleId="WW8Num4z7">
    <w:name w:val="WW8Num4z7"/>
    <w:rsid w:val="000423A5"/>
  </w:style>
  <w:style w:type="character" w:customStyle="1" w:styleId="WW8Num4z8">
    <w:name w:val="WW8Num4z8"/>
    <w:rsid w:val="000423A5"/>
  </w:style>
  <w:style w:type="character" w:customStyle="1" w:styleId="WW8Num5z0">
    <w:name w:val="WW8Num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5z1">
    <w:name w:val="WW8Num5z1"/>
    <w:rsid w:val="000423A5"/>
  </w:style>
  <w:style w:type="character" w:customStyle="1" w:styleId="WW8Num5z2">
    <w:name w:val="WW8Num5z2"/>
    <w:rsid w:val="000423A5"/>
  </w:style>
  <w:style w:type="character" w:customStyle="1" w:styleId="WW8Num5z3">
    <w:name w:val="WW8Num5z3"/>
    <w:rsid w:val="000423A5"/>
  </w:style>
  <w:style w:type="character" w:customStyle="1" w:styleId="WW8Num5z4">
    <w:name w:val="WW8Num5z4"/>
    <w:rsid w:val="000423A5"/>
  </w:style>
  <w:style w:type="character" w:customStyle="1" w:styleId="WW8Num5z5">
    <w:name w:val="WW8Num5z5"/>
    <w:rsid w:val="000423A5"/>
  </w:style>
  <w:style w:type="character" w:customStyle="1" w:styleId="WW8Num5z6">
    <w:name w:val="WW8Num5z6"/>
    <w:rsid w:val="000423A5"/>
  </w:style>
  <w:style w:type="character" w:customStyle="1" w:styleId="WW8Num5z7">
    <w:name w:val="WW8Num5z7"/>
    <w:rsid w:val="000423A5"/>
  </w:style>
  <w:style w:type="character" w:customStyle="1" w:styleId="WW8Num5z8">
    <w:name w:val="WW8Num5z8"/>
    <w:rsid w:val="000423A5"/>
  </w:style>
  <w:style w:type="character" w:customStyle="1" w:styleId="WW8Num6z0">
    <w:name w:val="WW8Num6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6z1">
    <w:name w:val="WW8Num6z1"/>
    <w:rsid w:val="000423A5"/>
  </w:style>
  <w:style w:type="character" w:customStyle="1" w:styleId="WW8Num6z2">
    <w:name w:val="WW8Num6z2"/>
    <w:rsid w:val="000423A5"/>
  </w:style>
  <w:style w:type="character" w:customStyle="1" w:styleId="WW8Num6z3">
    <w:name w:val="WW8Num6z3"/>
    <w:rsid w:val="000423A5"/>
  </w:style>
  <w:style w:type="character" w:customStyle="1" w:styleId="WW8Num6z4">
    <w:name w:val="WW8Num6z4"/>
    <w:rsid w:val="000423A5"/>
  </w:style>
  <w:style w:type="character" w:customStyle="1" w:styleId="WW8Num6z5">
    <w:name w:val="WW8Num6z5"/>
    <w:rsid w:val="000423A5"/>
  </w:style>
  <w:style w:type="character" w:customStyle="1" w:styleId="WW8Num6z6">
    <w:name w:val="WW8Num6z6"/>
    <w:rsid w:val="000423A5"/>
  </w:style>
  <w:style w:type="character" w:customStyle="1" w:styleId="WW8Num6z7">
    <w:name w:val="WW8Num6z7"/>
    <w:rsid w:val="000423A5"/>
  </w:style>
  <w:style w:type="character" w:customStyle="1" w:styleId="WW8Num6z8">
    <w:name w:val="WW8Num6z8"/>
    <w:rsid w:val="000423A5"/>
  </w:style>
  <w:style w:type="character" w:customStyle="1" w:styleId="WW8Num7z0">
    <w:name w:val="WW8Num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7z1">
    <w:name w:val="WW8Num7z1"/>
    <w:rsid w:val="000423A5"/>
  </w:style>
  <w:style w:type="character" w:customStyle="1" w:styleId="WW8Num7z2">
    <w:name w:val="WW8Num7z2"/>
    <w:rsid w:val="000423A5"/>
  </w:style>
  <w:style w:type="character" w:customStyle="1" w:styleId="WW8Num7z3">
    <w:name w:val="WW8Num7z3"/>
    <w:rsid w:val="000423A5"/>
  </w:style>
  <w:style w:type="character" w:customStyle="1" w:styleId="WW8Num7z4">
    <w:name w:val="WW8Num7z4"/>
    <w:rsid w:val="000423A5"/>
  </w:style>
  <w:style w:type="character" w:customStyle="1" w:styleId="WW8Num7z5">
    <w:name w:val="WW8Num7z5"/>
    <w:rsid w:val="000423A5"/>
  </w:style>
  <w:style w:type="character" w:customStyle="1" w:styleId="WW8Num7z6">
    <w:name w:val="WW8Num7z6"/>
    <w:rsid w:val="000423A5"/>
  </w:style>
  <w:style w:type="character" w:customStyle="1" w:styleId="WW8Num7z7">
    <w:name w:val="WW8Num7z7"/>
    <w:rsid w:val="000423A5"/>
  </w:style>
  <w:style w:type="character" w:customStyle="1" w:styleId="WW8Num7z8">
    <w:name w:val="WW8Num7z8"/>
    <w:rsid w:val="000423A5"/>
  </w:style>
  <w:style w:type="character" w:customStyle="1" w:styleId="WW8Num8z0">
    <w:name w:val="WW8Num8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8z1">
    <w:name w:val="WW8Num8z1"/>
    <w:rsid w:val="000423A5"/>
  </w:style>
  <w:style w:type="character" w:customStyle="1" w:styleId="WW8Num8z2">
    <w:name w:val="WW8Num8z2"/>
    <w:rsid w:val="000423A5"/>
  </w:style>
  <w:style w:type="character" w:customStyle="1" w:styleId="WW8Num8z3">
    <w:name w:val="WW8Num8z3"/>
    <w:rsid w:val="000423A5"/>
  </w:style>
  <w:style w:type="character" w:customStyle="1" w:styleId="WW8Num8z4">
    <w:name w:val="WW8Num8z4"/>
    <w:rsid w:val="000423A5"/>
  </w:style>
  <w:style w:type="character" w:customStyle="1" w:styleId="WW8Num8z5">
    <w:name w:val="WW8Num8z5"/>
    <w:rsid w:val="000423A5"/>
  </w:style>
  <w:style w:type="character" w:customStyle="1" w:styleId="WW8Num8z6">
    <w:name w:val="WW8Num8z6"/>
    <w:rsid w:val="000423A5"/>
  </w:style>
  <w:style w:type="character" w:customStyle="1" w:styleId="WW8Num8z7">
    <w:name w:val="WW8Num8z7"/>
    <w:rsid w:val="000423A5"/>
  </w:style>
  <w:style w:type="character" w:customStyle="1" w:styleId="WW8Num8z8">
    <w:name w:val="WW8Num8z8"/>
    <w:rsid w:val="000423A5"/>
  </w:style>
  <w:style w:type="character" w:customStyle="1" w:styleId="WW8Num9z0">
    <w:name w:val="WW8Num9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9z1">
    <w:name w:val="WW8Num9z1"/>
    <w:rsid w:val="000423A5"/>
  </w:style>
  <w:style w:type="character" w:customStyle="1" w:styleId="WW8Num9z2">
    <w:name w:val="WW8Num9z2"/>
    <w:rsid w:val="000423A5"/>
  </w:style>
  <w:style w:type="character" w:customStyle="1" w:styleId="WW8Num9z3">
    <w:name w:val="WW8Num9z3"/>
    <w:rsid w:val="000423A5"/>
  </w:style>
  <w:style w:type="character" w:customStyle="1" w:styleId="WW8Num9z4">
    <w:name w:val="WW8Num9z4"/>
    <w:rsid w:val="000423A5"/>
  </w:style>
  <w:style w:type="character" w:customStyle="1" w:styleId="WW8Num9z5">
    <w:name w:val="WW8Num9z5"/>
    <w:rsid w:val="000423A5"/>
  </w:style>
  <w:style w:type="character" w:customStyle="1" w:styleId="WW8Num9z6">
    <w:name w:val="WW8Num9z6"/>
    <w:rsid w:val="000423A5"/>
  </w:style>
  <w:style w:type="character" w:customStyle="1" w:styleId="WW8Num9z7">
    <w:name w:val="WW8Num9z7"/>
    <w:rsid w:val="000423A5"/>
  </w:style>
  <w:style w:type="character" w:customStyle="1" w:styleId="WW8Num9z8">
    <w:name w:val="WW8Num9z8"/>
    <w:rsid w:val="000423A5"/>
  </w:style>
  <w:style w:type="character" w:customStyle="1" w:styleId="WW8Num10z0">
    <w:name w:val="WW8Num10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0z1">
    <w:name w:val="WW8Num10z1"/>
    <w:rsid w:val="000423A5"/>
  </w:style>
  <w:style w:type="character" w:customStyle="1" w:styleId="WW8Num10z2">
    <w:name w:val="WW8Num10z2"/>
    <w:rsid w:val="000423A5"/>
  </w:style>
  <w:style w:type="character" w:customStyle="1" w:styleId="WW8Num10z3">
    <w:name w:val="WW8Num10z3"/>
    <w:rsid w:val="000423A5"/>
  </w:style>
  <w:style w:type="character" w:customStyle="1" w:styleId="WW8Num10z4">
    <w:name w:val="WW8Num10z4"/>
    <w:rsid w:val="000423A5"/>
  </w:style>
  <w:style w:type="character" w:customStyle="1" w:styleId="WW8Num10z5">
    <w:name w:val="WW8Num10z5"/>
    <w:rsid w:val="000423A5"/>
  </w:style>
  <w:style w:type="character" w:customStyle="1" w:styleId="WW8Num10z6">
    <w:name w:val="WW8Num10z6"/>
    <w:rsid w:val="000423A5"/>
  </w:style>
  <w:style w:type="character" w:customStyle="1" w:styleId="WW8Num10z7">
    <w:name w:val="WW8Num10z7"/>
    <w:rsid w:val="000423A5"/>
  </w:style>
  <w:style w:type="character" w:customStyle="1" w:styleId="WW8Num10z8">
    <w:name w:val="WW8Num10z8"/>
    <w:rsid w:val="000423A5"/>
  </w:style>
  <w:style w:type="character" w:customStyle="1" w:styleId="WW8Num11z0">
    <w:name w:val="WW8Num1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1z1">
    <w:name w:val="WW8Num11z1"/>
    <w:rsid w:val="000423A5"/>
  </w:style>
  <w:style w:type="character" w:customStyle="1" w:styleId="WW8Num11z2">
    <w:name w:val="WW8Num11z2"/>
    <w:rsid w:val="000423A5"/>
  </w:style>
  <w:style w:type="character" w:customStyle="1" w:styleId="WW8Num11z3">
    <w:name w:val="WW8Num11z3"/>
    <w:rsid w:val="000423A5"/>
  </w:style>
  <w:style w:type="character" w:customStyle="1" w:styleId="WW8Num11z4">
    <w:name w:val="WW8Num11z4"/>
    <w:rsid w:val="000423A5"/>
  </w:style>
  <w:style w:type="character" w:customStyle="1" w:styleId="WW8Num11z5">
    <w:name w:val="WW8Num11z5"/>
    <w:rsid w:val="000423A5"/>
  </w:style>
  <w:style w:type="character" w:customStyle="1" w:styleId="WW8Num11z6">
    <w:name w:val="WW8Num11z6"/>
    <w:rsid w:val="000423A5"/>
  </w:style>
  <w:style w:type="character" w:customStyle="1" w:styleId="WW8Num11z7">
    <w:name w:val="WW8Num11z7"/>
    <w:rsid w:val="000423A5"/>
  </w:style>
  <w:style w:type="character" w:customStyle="1" w:styleId="WW8Num11z8">
    <w:name w:val="WW8Num11z8"/>
    <w:rsid w:val="000423A5"/>
  </w:style>
  <w:style w:type="character" w:customStyle="1" w:styleId="WW8Num12z0">
    <w:name w:val="WW8Num1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2z1">
    <w:name w:val="WW8Num12z1"/>
    <w:rsid w:val="000423A5"/>
  </w:style>
  <w:style w:type="character" w:customStyle="1" w:styleId="WW8Num12z2">
    <w:name w:val="WW8Num12z2"/>
    <w:rsid w:val="000423A5"/>
  </w:style>
  <w:style w:type="character" w:customStyle="1" w:styleId="WW8Num12z3">
    <w:name w:val="WW8Num12z3"/>
    <w:rsid w:val="000423A5"/>
  </w:style>
  <w:style w:type="character" w:customStyle="1" w:styleId="WW8Num12z4">
    <w:name w:val="WW8Num12z4"/>
    <w:rsid w:val="000423A5"/>
  </w:style>
  <w:style w:type="character" w:customStyle="1" w:styleId="WW8Num12z5">
    <w:name w:val="WW8Num12z5"/>
    <w:rsid w:val="000423A5"/>
  </w:style>
  <w:style w:type="character" w:customStyle="1" w:styleId="WW8Num12z6">
    <w:name w:val="WW8Num12z6"/>
    <w:rsid w:val="000423A5"/>
  </w:style>
  <w:style w:type="character" w:customStyle="1" w:styleId="WW8Num12z7">
    <w:name w:val="WW8Num12z7"/>
    <w:rsid w:val="000423A5"/>
  </w:style>
  <w:style w:type="character" w:customStyle="1" w:styleId="WW8Num12z8">
    <w:name w:val="WW8Num12z8"/>
    <w:rsid w:val="000423A5"/>
  </w:style>
  <w:style w:type="character" w:customStyle="1" w:styleId="WW8Num13z0">
    <w:name w:val="WW8Num1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3z1">
    <w:name w:val="WW8Num13z1"/>
    <w:rsid w:val="000423A5"/>
  </w:style>
  <w:style w:type="character" w:customStyle="1" w:styleId="WW8Num13z2">
    <w:name w:val="WW8Num13z2"/>
    <w:rsid w:val="000423A5"/>
  </w:style>
  <w:style w:type="character" w:customStyle="1" w:styleId="WW8Num13z3">
    <w:name w:val="WW8Num13z3"/>
    <w:rsid w:val="000423A5"/>
  </w:style>
  <w:style w:type="character" w:customStyle="1" w:styleId="WW8Num13z4">
    <w:name w:val="WW8Num13z4"/>
    <w:rsid w:val="000423A5"/>
  </w:style>
  <w:style w:type="character" w:customStyle="1" w:styleId="WW8Num13z5">
    <w:name w:val="WW8Num13z5"/>
    <w:rsid w:val="000423A5"/>
  </w:style>
  <w:style w:type="character" w:customStyle="1" w:styleId="WW8Num13z6">
    <w:name w:val="WW8Num13z6"/>
    <w:rsid w:val="000423A5"/>
  </w:style>
  <w:style w:type="character" w:customStyle="1" w:styleId="WW8Num13z7">
    <w:name w:val="WW8Num13z7"/>
    <w:rsid w:val="000423A5"/>
  </w:style>
  <w:style w:type="character" w:customStyle="1" w:styleId="WW8Num13z8">
    <w:name w:val="WW8Num13z8"/>
    <w:rsid w:val="000423A5"/>
  </w:style>
  <w:style w:type="character" w:customStyle="1" w:styleId="WW8Num14z0">
    <w:name w:val="WW8Num14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4z1">
    <w:name w:val="WW8Num14z1"/>
    <w:rsid w:val="000423A5"/>
  </w:style>
  <w:style w:type="character" w:customStyle="1" w:styleId="WW8Num14z2">
    <w:name w:val="WW8Num14z2"/>
    <w:rsid w:val="000423A5"/>
  </w:style>
  <w:style w:type="character" w:customStyle="1" w:styleId="WW8Num14z3">
    <w:name w:val="WW8Num14z3"/>
    <w:rsid w:val="000423A5"/>
  </w:style>
  <w:style w:type="character" w:customStyle="1" w:styleId="WW8Num14z4">
    <w:name w:val="WW8Num14z4"/>
    <w:rsid w:val="000423A5"/>
  </w:style>
  <w:style w:type="character" w:customStyle="1" w:styleId="WW8Num14z5">
    <w:name w:val="WW8Num14z5"/>
    <w:rsid w:val="000423A5"/>
  </w:style>
  <w:style w:type="character" w:customStyle="1" w:styleId="WW8Num14z6">
    <w:name w:val="WW8Num14z6"/>
    <w:rsid w:val="000423A5"/>
  </w:style>
  <w:style w:type="character" w:customStyle="1" w:styleId="WW8Num14z7">
    <w:name w:val="WW8Num14z7"/>
    <w:rsid w:val="000423A5"/>
  </w:style>
  <w:style w:type="character" w:customStyle="1" w:styleId="WW8Num14z8">
    <w:name w:val="WW8Num14z8"/>
    <w:rsid w:val="000423A5"/>
  </w:style>
  <w:style w:type="character" w:customStyle="1" w:styleId="WW8Num15z0">
    <w:name w:val="WW8Num1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5z1">
    <w:name w:val="WW8Num15z1"/>
    <w:rsid w:val="000423A5"/>
  </w:style>
  <w:style w:type="character" w:customStyle="1" w:styleId="WW8Num15z2">
    <w:name w:val="WW8Num15z2"/>
    <w:rsid w:val="000423A5"/>
  </w:style>
  <w:style w:type="character" w:customStyle="1" w:styleId="WW8Num15z3">
    <w:name w:val="WW8Num15z3"/>
    <w:rsid w:val="000423A5"/>
  </w:style>
  <w:style w:type="character" w:customStyle="1" w:styleId="WW8Num15z4">
    <w:name w:val="WW8Num15z4"/>
    <w:rsid w:val="000423A5"/>
  </w:style>
  <w:style w:type="character" w:customStyle="1" w:styleId="WW8Num15z5">
    <w:name w:val="WW8Num15z5"/>
    <w:rsid w:val="000423A5"/>
  </w:style>
  <w:style w:type="character" w:customStyle="1" w:styleId="WW8Num15z6">
    <w:name w:val="WW8Num15z6"/>
    <w:rsid w:val="000423A5"/>
  </w:style>
  <w:style w:type="character" w:customStyle="1" w:styleId="WW8Num15z7">
    <w:name w:val="WW8Num15z7"/>
    <w:rsid w:val="000423A5"/>
  </w:style>
  <w:style w:type="character" w:customStyle="1" w:styleId="WW8Num15z8">
    <w:name w:val="WW8Num15z8"/>
    <w:rsid w:val="000423A5"/>
  </w:style>
  <w:style w:type="character" w:customStyle="1" w:styleId="WW8Num16z0">
    <w:name w:val="WW8Num16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16z1">
    <w:name w:val="WW8Num16z1"/>
    <w:rsid w:val="000423A5"/>
  </w:style>
  <w:style w:type="character" w:customStyle="1" w:styleId="WW8Num16z2">
    <w:name w:val="WW8Num16z2"/>
    <w:rsid w:val="000423A5"/>
  </w:style>
  <w:style w:type="character" w:customStyle="1" w:styleId="WW8Num16z3">
    <w:name w:val="WW8Num16z3"/>
    <w:rsid w:val="000423A5"/>
  </w:style>
  <w:style w:type="character" w:customStyle="1" w:styleId="WW8Num16z4">
    <w:name w:val="WW8Num16z4"/>
    <w:rsid w:val="000423A5"/>
  </w:style>
  <w:style w:type="character" w:customStyle="1" w:styleId="WW8Num16z5">
    <w:name w:val="WW8Num16z5"/>
    <w:rsid w:val="000423A5"/>
  </w:style>
  <w:style w:type="character" w:customStyle="1" w:styleId="WW8Num16z6">
    <w:name w:val="WW8Num16z6"/>
    <w:rsid w:val="000423A5"/>
  </w:style>
  <w:style w:type="character" w:customStyle="1" w:styleId="WW8Num16z7">
    <w:name w:val="WW8Num16z7"/>
    <w:rsid w:val="000423A5"/>
  </w:style>
  <w:style w:type="character" w:customStyle="1" w:styleId="WW8Num16z8">
    <w:name w:val="WW8Num16z8"/>
    <w:rsid w:val="000423A5"/>
  </w:style>
  <w:style w:type="character" w:customStyle="1" w:styleId="WW8Num17z0">
    <w:name w:val="WW8Num1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rsid w:val="000423A5"/>
  </w:style>
  <w:style w:type="character" w:customStyle="1" w:styleId="WW8Num17z2">
    <w:name w:val="WW8Num17z2"/>
    <w:rsid w:val="000423A5"/>
  </w:style>
  <w:style w:type="character" w:customStyle="1" w:styleId="WW8Num17z3">
    <w:name w:val="WW8Num17z3"/>
    <w:rsid w:val="000423A5"/>
  </w:style>
  <w:style w:type="character" w:customStyle="1" w:styleId="WW8Num17z4">
    <w:name w:val="WW8Num17z4"/>
    <w:rsid w:val="000423A5"/>
  </w:style>
  <w:style w:type="character" w:customStyle="1" w:styleId="WW8Num17z5">
    <w:name w:val="WW8Num17z5"/>
    <w:rsid w:val="000423A5"/>
  </w:style>
  <w:style w:type="character" w:customStyle="1" w:styleId="WW8Num17z6">
    <w:name w:val="WW8Num17z6"/>
    <w:rsid w:val="000423A5"/>
  </w:style>
  <w:style w:type="character" w:customStyle="1" w:styleId="WW8Num17z7">
    <w:name w:val="WW8Num17z7"/>
    <w:rsid w:val="000423A5"/>
  </w:style>
  <w:style w:type="character" w:customStyle="1" w:styleId="WW8Num17z8">
    <w:name w:val="WW8Num17z8"/>
    <w:rsid w:val="000423A5"/>
  </w:style>
  <w:style w:type="character" w:customStyle="1" w:styleId="1">
    <w:name w:val="Основной шрифт абзаца1"/>
    <w:rsid w:val="000423A5"/>
  </w:style>
  <w:style w:type="character" w:customStyle="1" w:styleId="10">
    <w:name w:val="Заголовок №1_"/>
    <w:rsid w:val="000423A5"/>
    <w:rPr>
      <w:rFonts w:ascii="Times New Roman" w:eastAsia="Times New Roman" w:hAnsi="Times New Roman" w:cs="Times New Roman"/>
      <w:sz w:val="30"/>
      <w:szCs w:val="30"/>
      <w:shd w:val="clear" w:color="auto" w:fill="FFFFFF"/>
    </w:rPr>
  </w:style>
  <w:style w:type="character" w:customStyle="1" w:styleId="2">
    <w:name w:val="Заголовок №2_"/>
    <w:rsid w:val="000423A5"/>
    <w:rPr>
      <w:rFonts w:ascii="Times New Roman" w:eastAsia="Times New Roman" w:hAnsi="Times New Roman" w:cs="Times New Roman"/>
      <w:b/>
      <w:bCs/>
      <w:spacing w:val="10"/>
      <w:sz w:val="30"/>
      <w:szCs w:val="30"/>
      <w:shd w:val="clear" w:color="auto" w:fill="FFFFFF"/>
    </w:rPr>
  </w:style>
  <w:style w:type="character" w:customStyle="1" w:styleId="3">
    <w:name w:val="Основной текст (3)_"/>
    <w:rsid w:val="000423A5"/>
    <w:rPr>
      <w:rFonts w:ascii="Times New Roman" w:eastAsia="Times New Roman" w:hAnsi="Times New Roman" w:cs="Times New Roman"/>
      <w:i/>
      <w:iCs/>
      <w:sz w:val="23"/>
      <w:szCs w:val="23"/>
      <w:shd w:val="clear" w:color="auto" w:fill="FFFFFF"/>
    </w:rPr>
  </w:style>
  <w:style w:type="character" w:customStyle="1" w:styleId="a3">
    <w:name w:val="Основной текст_"/>
    <w:rsid w:val="000423A5"/>
    <w:rPr>
      <w:rFonts w:ascii="Times New Roman" w:eastAsia="Times New Roman" w:hAnsi="Times New Roman" w:cs="Times New Roman"/>
      <w:shd w:val="clear" w:color="auto" w:fill="FFFFFF"/>
    </w:rPr>
  </w:style>
  <w:style w:type="character" w:customStyle="1" w:styleId="3pt">
    <w:name w:val="Основной текст + Интервал 3 pt"/>
    <w:rsid w:val="000423A5"/>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character" w:customStyle="1" w:styleId="a4">
    <w:name w:val="Основной текст с отступом Знак"/>
    <w:rsid w:val="000423A5"/>
    <w:rPr>
      <w:rFonts w:ascii="Times New Roman" w:eastAsia="Times New Roman" w:hAnsi="Times New Roman" w:cs="Times New Roman"/>
      <w:sz w:val="24"/>
      <w:szCs w:val="24"/>
    </w:rPr>
  </w:style>
  <w:style w:type="character" w:customStyle="1" w:styleId="20">
    <w:name w:val="Основной текст (2)_"/>
    <w:rsid w:val="000423A5"/>
    <w:rPr>
      <w:rFonts w:ascii="Times New Roman" w:eastAsia="Times New Roman" w:hAnsi="Times New Roman" w:cs="Times New Roman"/>
      <w:sz w:val="26"/>
      <w:szCs w:val="26"/>
      <w:shd w:val="clear" w:color="auto" w:fill="FFFFFF"/>
    </w:rPr>
  </w:style>
  <w:style w:type="character" w:customStyle="1" w:styleId="2-2pt">
    <w:name w:val="Основной текст (2) + Полужирный;Курсив;Интервал -2 pt"/>
    <w:rsid w:val="000423A5"/>
    <w:rPr>
      <w:rFonts w:ascii="Times New Roman" w:eastAsia="Times New Roman" w:hAnsi="Times New Roman" w:cs="Times New Roman"/>
      <w:b/>
      <w:bCs/>
      <w:i/>
      <w:iCs/>
      <w:caps w:val="0"/>
      <w:smallCaps w:val="0"/>
      <w:strike w:val="0"/>
      <w:dstrike w:val="0"/>
      <w:color w:val="000000"/>
      <w:spacing w:val="-40"/>
      <w:w w:val="100"/>
      <w:position w:val="0"/>
      <w:sz w:val="26"/>
      <w:szCs w:val="26"/>
      <w:u w:val="none"/>
      <w:shd w:val="clear" w:color="auto" w:fill="FFFFFF"/>
      <w:vertAlign w:val="baseline"/>
      <w:lang w:val="ru-RU" w:bidi="ru-RU"/>
    </w:rPr>
  </w:style>
  <w:style w:type="character" w:customStyle="1" w:styleId="2ArialNarrow95pt">
    <w:name w:val="Основной текст (2) + Arial Narrow;9;5 pt"/>
    <w:rsid w:val="000423A5"/>
    <w:rPr>
      <w:rFonts w:ascii="Arial Narrow" w:eastAsia="Arial Narrow" w:hAnsi="Arial Narrow" w:cs="Arial Narrow"/>
      <w:b w:val="0"/>
      <w:bCs w:val="0"/>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21">
    <w:name w:val="Основной текст (2) + Полужирный;Курсив"/>
    <w:rsid w:val="000423A5"/>
    <w:rPr>
      <w:rFonts w:ascii="Times New Roman" w:eastAsia="Times New Roman" w:hAnsi="Times New Roman" w:cs="Times New Roman"/>
      <w:b/>
      <w:bCs/>
      <w:i/>
      <w:iCs/>
      <w:caps w:val="0"/>
      <w:smallCaps w:val="0"/>
      <w:strike w:val="0"/>
      <w:dstrike w:val="0"/>
      <w:color w:val="000000"/>
      <w:spacing w:val="0"/>
      <w:w w:val="100"/>
      <w:position w:val="0"/>
      <w:sz w:val="26"/>
      <w:szCs w:val="26"/>
      <w:u w:val="none"/>
      <w:shd w:val="clear" w:color="auto" w:fill="FFFFFF"/>
      <w:vertAlign w:val="baseline"/>
      <w:lang w:val="ru-RU" w:bidi="ru-RU"/>
    </w:rPr>
  </w:style>
  <w:style w:type="character" w:customStyle="1" w:styleId="7">
    <w:name w:val="Основной текст (7)_"/>
    <w:rsid w:val="000423A5"/>
    <w:rPr>
      <w:rFonts w:ascii="Times New Roman" w:eastAsia="Times New Roman" w:hAnsi="Times New Roman" w:cs="Times New Roman"/>
      <w:sz w:val="26"/>
      <w:szCs w:val="26"/>
      <w:shd w:val="clear" w:color="auto" w:fill="FFFFFF"/>
    </w:rPr>
  </w:style>
  <w:style w:type="character" w:customStyle="1" w:styleId="22">
    <w:name w:val="Основной текст (2) + Малые прописные"/>
    <w:rsid w:val="000423A5"/>
    <w:rPr>
      <w:rFonts w:ascii="Times New Roman" w:eastAsia="Times New Roman" w:hAnsi="Times New Roman" w:cs="Times New Roman"/>
      <w:b w:val="0"/>
      <w:bCs w:val="0"/>
      <w:i w:val="0"/>
      <w:iCs w:val="0"/>
      <w:smallCaps/>
      <w:strike w:val="0"/>
      <w:dstrike w:val="0"/>
      <w:color w:val="000000"/>
      <w:spacing w:val="0"/>
      <w:w w:val="100"/>
      <w:position w:val="0"/>
      <w:sz w:val="26"/>
      <w:szCs w:val="26"/>
      <w:u w:val="none"/>
      <w:shd w:val="clear" w:color="auto" w:fill="FFFFFF"/>
      <w:vertAlign w:val="baseline"/>
      <w:lang w:val="ru-RU" w:bidi="ru-RU"/>
    </w:rPr>
  </w:style>
  <w:style w:type="character" w:customStyle="1" w:styleId="217pt40">
    <w:name w:val="Основной текст (2) + 17 pt;Полужирный;Масштаб 40%"/>
    <w:rsid w:val="000423A5"/>
    <w:rPr>
      <w:rFonts w:ascii="Times New Roman" w:eastAsia="Times New Roman" w:hAnsi="Times New Roman" w:cs="Times New Roman"/>
      <w:b/>
      <w:bCs/>
      <w:i w:val="0"/>
      <w:iCs w:val="0"/>
      <w:caps w:val="0"/>
      <w:smallCaps w:val="0"/>
      <w:strike w:val="0"/>
      <w:dstrike w:val="0"/>
      <w:color w:val="000000"/>
      <w:spacing w:val="0"/>
      <w:w w:val="40"/>
      <w:position w:val="0"/>
      <w:sz w:val="34"/>
      <w:szCs w:val="34"/>
      <w:u w:val="none"/>
      <w:shd w:val="clear" w:color="auto" w:fill="FFFFFF"/>
      <w:vertAlign w:val="baseline"/>
      <w:lang w:val="ru-RU" w:bidi="ru-RU"/>
    </w:rPr>
  </w:style>
  <w:style w:type="character" w:customStyle="1" w:styleId="8">
    <w:name w:val="Основной текст (8)_"/>
    <w:rsid w:val="000423A5"/>
    <w:rPr>
      <w:rFonts w:ascii="Arial Narrow" w:eastAsia="Arial Narrow" w:hAnsi="Arial Narrow" w:cs="Arial Narrow"/>
      <w:i/>
      <w:iCs/>
      <w:spacing w:val="-30"/>
      <w:sz w:val="24"/>
      <w:szCs w:val="24"/>
      <w:shd w:val="clear" w:color="auto" w:fill="FFFFFF"/>
    </w:rPr>
  </w:style>
  <w:style w:type="character" w:customStyle="1" w:styleId="8TimesNewRoman14pt0pt">
    <w:name w:val="Основной текст (8) + Times New Roman;14 pt;Не курсив;Интервал 0 pt"/>
    <w:rsid w:val="000423A5"/>
    <w:rPr>
      <w:rFonts w:ascii="Times New Roman" w:eastAsia="Times New Roman" w:hAnsi="Times New Roman" w:cs="Times New Roman"/>
      <w:i/>
      <w:iCs/>
      <w:color w:val="000000"/>
      <w:spacing w:val="0"/>
      <w:w w:val="100"/>
      <w:position w:val="0"/>
      <w:sz w:val="28"/>
      <w:szCs w:val="28"/>
      <w:shd w:val="clear" w:color="auto" w:fill="FFFFFF"/>
      <w:vertAlign w:val="baseline"/>
      <w:lang w:val="ru-RU" w:bidi="ru-RU"/>
    </w:rPr>
  </w:style>
  <w:style w:type="character" w:customStyle="1" w:styleId="2-1pt">
    <w:name w:val="Основной текст (2) + Интервал -1 pt"/>
    <w:rsid w:val="000423A5"/>
    <w:rPr>
      <w:rFonts w:ascii="Times New Roman" w:eastAsia="Times New Roman" w:hAnsi="Times New Roman" w:cs="Times New Roman"/>
      <w:b w:val="0"/>
      <w:bCs w:val="0"/>
      <w:i w:val="0"/>
      <w:iCs w:val="0"/>
      <w:caps w:val="0"/>
      <w:smallCaps w:val="0"/>
      <w:strike w:val="0"/>
      <w:dstrike w:val="0"/>
      <w:color w:val="000000"/>
      <w:spacing w:val="-20"/>
      <w:w w:val="100"/>
      <w:position w:val="0"/>
      <w:sz w:val="26"/>
      <w:szCs w:val="26"/>
      <w:u w:val="none"/>
      <w:shd w:val="clear" w:color="auto" w:fill="FFFFFF"/>
      <w:vertAlign w:val="baseline"/>
      <w:lang w:val="ru-RU" w:bidi="ru-RU"/>
    </w:rPr>
  </w:style>
  <w:style w:type="character" w:customStyle="1" w:styleId="Exact">
    <w:name w:val="Основной текст Exact"/>
    <w:rsid w:val="000423A5"/>
    <w:rPr>
      <w:rFonts w:ascii="Times New Roman" w:eastAsia="Times New Roman" w:hAnsi="Times New Roman" w:cs="Times New Roman"/>
      <w:b w:val="0"/>
      <w:bCs w:val="0"/>
      <w:i w:val="0"/>
      <w:iCs w:val="0"/>
      <w:caps w:val="0"/>
      <w:smallCaps w:val="0"/>
      <w:strike w:val="0"/>
      <w:dstrike w:val="0"/>
      <w:spacing w:val="8"/>
      <w:sz w:val="23"/>
      <w:szCs w:val="23"/>
      <w:u w:val="none"/>
    </w:rPr>
  </w:style>
  <w:style w:type="character" w:customStyle="1" w:styleId="4Exact">
    <w:name w:val="Основной текст (4) Exact"/>
    <w:rsid w:val="000423A5"/>
    <w:rPr>
      <w:rFonts w:ascii="Arial" w:eastAsia="Arial" w:hAnsi="Arial" w:cs="Arial"/>
      <w:shd w:val="clear" w:color="auto" w:fill="FFFFFF"/>
      <w:lang w:val="en-US" w:bidi="en-US"/>
    </w:rPr>
  </w:style>
  <w:style w:type="character" w:customStyle="1" w:styleId="6">
    <w:name w:val="Основной текст (6)"/>
    <w:rsid w:val="000423A5"/>
    <w:rPr>
      <w:rFonts w:ascii="Times New Roman" w:eastAsia="Times New Roman" w:hAnsi="Times New Roman" w:cs="Times New Roman"/>
      <w:b/>
      <w:bCs/>
      <w:i w:val="0"/>
      <w:iCs w:val="0"/>
      <w:caps w:val="0"/>
      <w:smallCaps w:val="0"/>
      <w:strike w:val="0"/>
      <w:dstrike w:val="0"/>
      <w:color w:val="000000"/>
      <w:spacing w:val="0"/>
      <w:w w:val="100"/>
      <w:position w:val="0"/>
      <w:sz w:val="17"/>
      <w:szCs w:val="17"/>
      <w:u w:val="single"/>
      <w:vertAlign w:val="baseline"/>
      <w:lang w:val="ru-RU" w:bidi="ru-RU"/>
    </w:rPr>
  </w:style>
  <w:style w:type="character" w:customStyle="1" w:styleId="a5">
    <w:name w:val="Текст выноски Знак"/>
    <w:rsid w:val="000423A5"/>
    <w:rPr>
      <w:rFonts w:ascii="Tahoma" w:hAnsi="Tahoma" w:cs="Tahoma"/>
      <w:sz w:val="16"/>
      <w:szCs w:val="16"/>
    </w:rPr>
  </w:style>
  <w:style w:type="paragraph" w:customStyle="1" w:styleId="a6">
    <w:name w:val="Заголовок"/>
    <w:basedOn w:val="a"/>
    <w:next w:val="a7"/>
    <w:rsid w:val="000423A5"/>
    <w:pPr>
      <w:keepNext/>
      <w:spacing w:before="240" w:after="120"/>
    </w:pPr>
    <w:rPr>
      <w:rFonts w:ascii="Liberation Sans" w:eastAsia="Microsoft YaHei" w:hAnsi="Liberation Sans" w:cs="Mangal"/>
      <w:sz w:val="28"/>
      <w:szCs w:val="28"/>
    </w:rPr>
  </w:style>
  <w:style w:type="paragraph" w:styleId="a7">
    <w:name w:val="Body Text"/>
    <w:basedOn w:val="a"/>
    <w:link w:val="a8"/>
    <w:rsid w:val="000423A5"/>
    <w:pPr>
      <w:spacing w:after="140" w:line="288" w:lineRule="auto"/>
    </w:pPr>
  </w:style>
  <w:style w:type="paragraph" w:styleId="a9">
    <w:name w:val="List"/>
    <w:basedOn w:val="a7"/>
    <w:rsid w:val="000423A5"/>
    <w:rPr>
      <w:rFonts w:cs="Mangal"/>
    </w:rPr>
  </w:style>
  <w:style w:type="paragraph" w:styleId="aa">
    <w:name w:val="caption"/>
    <w:basedOn w:val="a"/>
    <w:qFormat/>
    <w:rsid w:val="000423A5"/>
    <w:pPr>
      <w:suppressLineNumbers/>
      <w:spacing w:before="120" w:after="120"/>
    </w:pPr>
    <w:rPr>
      <w:rFonts w:cs="Mangal"/>
      <w:i/>
      <w:iCs/>
      <w:sz w:val="24"/>
      <w:szCs w:val="24"/>
    </w:rPr>
  </w:style>
  <w:style w:type="paragraph" w:customStyle="1" w:styleId="11">
    <w:name w:val="Указатель1"/>
    <w:basedOn w:val="a"/>
    <w:rsid w:val="000423A5"/>
    <w:pPr>
      <w:suppressLineNumbers/>
    </w:pPr>
    <w:rPr>
      <w:rFonts w:cs="Mangal"/>
    </w:rPr>
  </w:style>
  <w:style w:type="paragraph" w:customStyle="1" w:styleId="12">
    <w:name w:val="Заголовок №1"/>
    <w:basedOn w:val="a"/>
    <w:rsid w:val="000423A5"/>
    <w:pPr>
      <w:widowControl w:val="0"/>
      <w:shd w:val="clear" w:color="auto" w:fill="FFFFFF"/>
      <w:spacing w:after="300" w:line="370" w:lineRule="exact"/>
      <w:jc w:val="center"/>
    </w:pPr>
    <w:rPr>
      <w:rFonts w:ascii="Times New Roman" w:eastAsia="Times New Roman" w:hAnsi="Times New Roman"/>
      <w:sz w:val="30"/>
      <w:szCs w:val="30"/>
    </w:rPr>
  </w:style>
  <w:style w:type="paragraph" w:customStyle="1" w:styleId="23">
    <w:name w:val="Заголовок №2"/>
    <w:basedOn w:val="a"/>
    <w:rsid w:val="000423A5"/>
    <w:pPr>
      <w:widowControl w:val="0"/>
      <w:shd w:val="clear" w:color="auto" w:fill="FFFFFF"/>
      <w:spacing w:before="300" w:after="780" w:line="0" w:lineRule="atLeast"/>
      <w:jc w:val="center"/>
    </w:pPr>
    <w:rPr>
      <w:rFonts w:ascii="Times New Roman" w:eastAsia="Times New Roman" w:hAnsi="Times New Roman"/>
      <w:b/>
      <w:bCs/>
      <w:spacing w:val="10"/>
      <w:sz w:val="30"/>
      <w:szCs w:val="30"/>
    </w:rPr>
  </w:style>
  <w:style w:type="paragraph" w:customStyle="1" w:styleId="30">
    <w:name w:val="Основной текст (3)"/>
    <w:basedOn w:val="a"/>
    <w:rsid w:val="000423A5"/>
    <w:pPr>
      <w:widowControl w:val="0"/>
      <w:shd w:val="clear" w:color="auto" w:fill="FFFFFF"/>
      <w:spacing w:before="180" w:after="780" w:line="274" w:lineRule="exact"/>
    </w:pPr>
    <w:rPr>
      <w:rFonts w:ascii="Times New Roman" w:eastAsia="Times New Roman" w:hAnsi="Times New Roman"/>
      <w:i/>
      <w:iCs/>
      <w:sz w:val="23"/>
      <w:szCs w:val="23"/>
    </w:rPr>
  </w:style>
  <w:style w:type="paragraph" w:customStyle="1" w:styleId="13">
    <w:name w:val="Основной текст1"/>
    <w:basedOn w:val="a"/>
    <w:rsid w:val="000423A5"/>
    <w:pPr>
      <w:widowControl w:val="0"/>
      <w:shd w:val="clear" w:color="auto" w:fill="FFFFFF"/>
      <w:spacing w:before="780" w:after="180" w:line="0" w:lineRule="atLeast"/>
      <w:jc w:val="center"/>
    </w:pPr>
    <w:rPr>
      <w:rFonts w:ascii="Times New Roman" w:eastAsia="Times New Roman" w:hAnsi="Times New Roman"/>
    </w:rPr>
  </w:style>
  <w:style w:type="paragraph" w:styleId="ab">
    <w:name w:val="Body Text Indent"/>
    <w:basedOn w:val="a"/>
    <w:rsid w:val="000423A5"/>
    <w:pPr>
      <w:spacing w:after="0" w:line="240" w:lineRule="auto"/>
      <w:ind w:left="432"/>
    </w:pPr>
    <w:rPr>
      <w:rFonts w:ascii="Times New Roman" w:eastAsia="Times New Roman" w:hAnsi="Times New Roman"/>
      <w:sz w:val="24"/>
      <w:szCs w:val="24"/>
    </w:rPr>
  </w:style>
  <w:style w:type="paragraph" w:customStyle="1" w:styleId="24">
    <w:name w:val="Основной текст (2)"/>
    <w:basedOn w:val="a"/>
    <w:rsid w:val="000423A5"/>
    <w:pPr>
      <w:widowControl w:val="0"/>
      <w:shd w:val="clear" w:color="auto" w:fill="FFFFFF"/>
      <w:spacing w:after="0" w:line="310" w:lineRule="exact"/>
    </w:pPr>
    <w:rPr>
      <w:rFonts w:ascii="Times New Roman" w:eastAsia="Times New Roman" w:hAnsi="Times New Roman"/>
      <w:sz w:val="26"/>
      <w:szCs w:val="26"/>
    </w:rPr>
  </w:style>
  <w:style w:type="paragraph" w:customStyle="1" w:styleId="70">
    <w:name w:val="Основной текст (7)"/>
    <w:basedOn w:val="a"/>
    <w:rsid w:val="000423A5"/>
    <w:pPr>
      <w:widowControl w:val="0"/>
      <w:shd w:val="clear" w:color="auto" w:fill="FFFFFF"/>
      <w:spacing w:after="0" w:line="307" w:lineRule="exact"/>
    </w:pPr>
    <w:rPr>
      <w:rFonts w:ascii="Times New Roman" w:eastAsia="Times New Roman" w:hAnsi="Times New Roman"/>
      <w:sz w:val="26"/>
      <w:szCs w:val="26"/>
    </w:rPr>
  </w:style>
  <w:style w:type="paragraph" w:customStyle="1" w:styleId="80">
    <w:name w:val="Основной текст (8)"/>
    <w:basedOn w:val="a"/>
    <w:rsid w:val="000423A5"/>
    <w:pPr>
      <w:widowControl w:val="0"/>
      <w:shd w:val="clear" w:color="auto" w:fill="FFFFFF"/>
      <w:spacing w:after="0" w:line="0" w:lineRule="atLeast"/>
      <w:jc w:val="both"/>
    </w:pPr>
    <w:rPr>
      <w:rFonts w:ascii="Arial Narrow" w:eastAsia="Arial Narrow" w:hAnsi="Arial Narrow" w:cs="Arial Narrow"/>
      <w:i/>
      <w:iCs/>
      <w:spacing w:val="-30"/>
      <w:sz w:val="24"/>
      <w:szCs w:val="24"/>
    </w:rPr>
  </w:style>
  <w:style w:type="paragraph" w:customStyle="1" w:styleId="ConsPlusCell">
    <w:name w:val="ConsPlusCell"/>
    <w:rsid w:val="000423A5"/>
    <w:pPr>
      <w:widowControl w:val="0"/>
      <w:suppressAutoHyphens/>
      <w:autoSpaceDE w:val="0"/>
    </w:pPr>
    <w:rPr>
      <w:rFonts w:ascii="Calibri" w:eastAsia="Calibri" w:hAnsi="Calibri" w:cs="Calibri"/>
      <w:sz w:val="22"/>
      <w:szCs w:val="22"/>
      <w:lang w:eastAsia="zh-CN"/>
    </w:rPr>
  </w:style>
  <w:style w:type="paragraph" w:customStyle="1" w:styleId="25">
    <w:name w:val="Основной текст2"/>
    <w:basedOn w:val="a"/>
    <w:rsid w:val="000423A5"/>
    <w:pPr>
      <w:widowControl w:val="0"/>
      <w:shd w:val="clear" w:color="auto" w:fill="FFFFFF"/>
      <w:spacing w:after="420" w:line="0" w:lineRule="atLeast"/>
      <w:jc w:val="center"/>
    </w:pPr>
    <w:rPr>
      <w:rFonts w:ascii="Times New Roman" w:eastAsia="Times New Roman" w:hAnsi="Times New Roman"/>
      <w:color w:val="000000"/>
      <w:sz w:val="24"/>
      <w:szCs w:val="24"/>
      <w:lang w:bidi="ru-RU"/>
    </w:rPr>
  </w:style>
  <w:style w:type="paragraph" w:customStyle="1" w:styleId="4">
    <w:name w:val="Основной текст (4)"/>
    <w:basedOn w:val="a"/>
    <w:rsid w:val="000423A5"/>
    <w:pPr>
      <w:widowControl w:val="0"/>
      <w:shd w:val="clear" w:color="auto" w:fill="FFFFFF"/>
      <w:spacing w:before="60" w:after="0" w:line="0" w:lineRule="atLeast"/>
    </w:pPr>
    <w:rPr>
      <w:rFonts w:ascii="Arial" w:eastAsia="Arial" w:hAnsi="Arial" w:cs="Arial"/>
      <w:lang w:val="en-US" w:bidi="en-US"/>
    </w:rPr>
  </w:style>
  <w:style w:type="paragraph" w:styleId="ac">
    <w:name w:val="List Paragraph"/>
    <w:basedOn w:val="a"/>
    <w:qFormat/>
    <w:rsid w:val="000423A5"/>
    <w:pPr>
      <w:ind w:left="720"/>
      <w:contextualSpacing/>
    </w:pPr>
  </w:style>
  <w:style w:type="paragraph" w:styleId="ad">
    <w:name w:val="Balloon Text"/>
    <w:basedOn w:val="a"/>
    <w:rsid w:val="000423A5"/>
    <w:pPr>
      <w:spacing w:after="0" w:line="240" w:lineRule="auto"/>
    </w:pPr>
    <w:rPr>
      <w:rFonts w:ascii="Tahoma" w:hAnsi="Tahoma" w:cs="Tahoma"/>
      <w:sz w:val="16"/>
      <w:szCs w:val="16"/>
    </w:rPr>
  </w:style>
  <w:style w:type="paragraph" w:customStyle="1" w:styleId="ae">
    <w:name w:val="Содержимое врезки"/>
    <w:basedOn w:val="a"/>
    <w:rsid w:val="000423A5"/>
  </w:style>
  <w:style w:type="paragraph" w:customStyle="1" w:styleId="af">
    <w:name w:val="Содержимое таблицы"/>
    <w:basedOn w:val="a"/>
    <w:rsid w:val="000423A5"/>
    <w:pPr>
      <w:suppressLineNumbers/>
    </w:pPr>
  </w:style>
  <w:style w:type="paragraph" w:customStyle="1" w:styleId="af0">
    <w:name w:val="Заголовок таблицы"/>
    <w:basedOn w:val="af"/>
    <w:rsid w:val="000423A5"/>
    <w:pPr>
      <w:jc w:val="center"/>
    </w:pPr>
    <w:rPr>
      <w:b/>
      <w:bCs/>
    </w:rPr>
  </w:style>
  <w:style w:type="paragraph" w:styleId="af1">
    <w:name w:val="header"/>
    <w:basedOn w:val="a"/>
    <w:link w:val="af2"/>
    <w:uiPriority w:val="99"/>
    <w:unhideWhenUsed/>
    <w:rsid w:val="001641F5"/>
    <w:pPr>
      <w:tabs>
        <w:tab w:val="center" w:pos="4677"/>
        <w:tab w:val="right" w:pos="9355"/>
      </w:tabs>
    </w:pPr>
  </w:style>
  <w:style w:type="character" w:customStyle="1" w:styleId="af2">
    <w:name w:val="Верхний колонтитул Знак"/>
    <w:link w:val="af1"/>
    <w:uiPriority w:val="99"/>
    <w:rsid w:val="001641F5"/>
    <w:rPr>
      <w:rFonts w:ascii="Calibri" w:eastAsia="Calibri" w:hAnsi="Calibri"/>
      <w:sz w:val="22"/>
      <w:szCs w:val="22"/>
      <w:lang w:eastAsia="zh-CN"/>
    </w:rPr>
  </w:style>
  <w:style w:type="paragraph" w:styleId="af3">
    <w:name w:val="footer"/>
    <w:basedOn w:val="a"/>
    <w:link w:val="af4"/>
    <w:uiPriority w:val="99"/>
    <w:unhideWhenUsed/>
    <w:rsid w:val="001641F5"/>
    <w:pPr>
      <w:tabs>
        <w:tab w:val="center" w:pos="4677"/>
        <w:tab w:val="right" w:pos="9355"/>
      </w:tabs>
    </w:pPr>
  </w:style>
  <w:style w:type="character" w:customStyle="1" w:styleId="af4">
    <w:name w:val="Нижний колонтитул Знак"/>
    <w:link w:val="af3"/>
    <w:uiPriority w:val="99"/>
    <w:rsid w:val="001641F5"/>
    <w:rPr>
      <w:rFonts w:ascii="Calibri" w:eastAsia="Calibri" w:hAnsi="Calibri"/>
      <w:sz w:val="22"/>
      <w:szCs w:val="22"/>
      <w:lang w:eastAsia="zh-CN"/>
    </w:rPr>
  </w:style>
  <w:style w:type="table" w:styleId="af5">
    <w:name w:val="Table Grid"/>
    <w:basedOn w:val="a1"/>
    <w:uiPriority w:val="59"/>
    <w:rsid w:val="007D3B1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F22B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7D1F0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1F0A"/>
    <w:pPr>
      <w:widowControl w:val="0"/>
      <w:suppressAutoHyphens w:val="0"/>
      <w:spacing w:after="0" w:line="240" w:lineRule="auto"/>
    </w:pPr>
    <w:rPr>
      <w:lang w:val="en-US" w:eastAsia="en-US"/>
    </w:rPr>
  </w:style>
  <w:style w:type="paragraph" w:styleId="af6">
    <w:name w:val="No Spacing"/>
    <w:uiPriority w:val="1"/>
    <w:qFormat/>
    <w:rsid w:val="00141E92"/>
    <w:pPr>
      <w:suppressAutoHyphens/>
    </w:pPr>
    <w:rPr>
      <w:rFonts w:ascii="Calibri" w:eastAsia="Calibri" w:hAnsi="Calibri"/>
      <w:sz w:val="22"/>
      <w:szCs w:val="22"/>
      <w:lang w:eastAsia="zh-CN"/>
    </w:rPr>
  </w:style>
  <w:style w:type="character" w:customStyle="1" w:styleId="a8">
    <w:name w:val="Основной текст Знак"/>
    <w:basedOn w:val="a0"/>
    <w:link w:val="a7"/>
    <w:rsid w:val="00C83211"/>
    <w:rPr>
      <w:rFonts w:ascii="Calibri" w:eastAsia="Calibri" w:hAnsi="Calibri"/>
      <w:sz w:val="22"/>
      <w:szCs w:val="22"/>
      <w:lang w:eastAsia="zh-CN"/>
    </w:rPr>
  </w:style>
  <w:style w:type="paragraph" w:styleId="af7">
    <w:name w:val="Document Map"/>
    <w:basedOn w:val="a"/>
    <w:link w:val="af8"/>
    <w:uiPriority w:val="99"/>
    <w:semiHidden/>
    <w:unhideWhenUsed/>
    <w:rsid w:val="0035148F"/>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35148F"/>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8593">
      <w:bodyDiv w:val="1"/>
      <w:marLeft w:val="0"/>
      <w:marRight w:val="0"/>
      <w:marTop w:val="0"/>
      <w:marBottom w:val="0"/>
      <w:divBdr>
        <w:top w:val="none" w:sz="0" w:space="0" w:color="auto"/>
        <w:left w:val="none" w:sz="0" w:space="0" w:color="auto"/>
        <w:bottom w:val="none" w:sz="0" w:space="0" w:color="auto"/>
        <w:right w:val="none" w:sz="0" w:space="0" w:color="auto"/>
      </w:divBdr>
    </w:div>
    <w:div w:id="591740889">
      <w:bodyDiv w:val="1"/>
      <w:marLeft w:val="0"/>
      <w:marRight w:val="0"/>
      <w:marTop w:val="0"/>
      <w:marBottom w:val="0"/>
      <w:divBdr>
        <w:top w:val="none" w:sz="0" w:space="0" w:color="auto"/>
        <w:left w:val="none" w:sz="0" w:space="0" w:color="auto"/>
        <w:bottom w:val="none" w:sz="0" w:space="0" w:color="auto"/>
        <w:right w:val="none" w:sz="0" w:space="0" w:color="auto"/>
      </w:divBdr>
    </w:div>
    <w:div w:id="730543704">
      <w:bodyDiv w:val="1"/>
      <w:marLeft w:val="0"/>
      <w:marRight w:val="0"/>
      <w:marTop w:val="0"/>
      <w:marBottom w:val="0"/>
      <w:divBdr>
        <w:top w:val="none" w:sz="0" w:space="0" w:color="auto"/>
        <w:left w:val="none" w:sz="0" w:space="0" w:color="auto"/>
        <w:bottom w:val="none" w:sz="0" w:space="0" w:color="auto"/>
        <w:right w:val="none" w:sz="0" w:space="0" w:color="auto"/>
      </w:divBdr>
    </w:div>
    <w:div w:id="772365321">
      <w:bodyDiv w:val="1"/>
      <w:marLeft w:val="0"/>
      <w:marRight w:val="0"/>
      <w:marTop w:val="0"/>
      <w:marBottom w:val="0"/>
      <w:divBdr>
        <w:top w:val="none" w:sz="0" w:space="0" w:color="auto"/>
        <w:left w:val="none" w:sz="0" w:space="0" w:color="auto"/>
        <w:bottom w:val="none" w:sz="0" w:space="0" w:color="auto"/>
        <w:right w:val="none" w:sz="0" w:space="0" w:color="auto"/>
      </w:divBdr>
    </w:div>
    <w:div w:id="1024668173">
      <w:bodyDiv w:val="1"/>
      <w:marLeft w:val="0"/>
      <w:marRight w:val="0"/>
      <w:marTop w:val="0"/>
      <w:marBottom w:val="0"/>
      <w:divBdr>
        <w:top w:val="none" w:sz="0" w:space="0" w:color="auto"/>
        <w:left w:val="none" w:sz="0" w:space="0" w:color="auto"/>
        <w:bottom w:val="none" w:sz="0" w:space="0" w:color="auto"/>
        <w:right w:val="none" w:sz="0" w:space="0" w:color="auto"/>
      </w:divBdr>
    </w:div>
    <w:div w:id="1185678798">
      <w:bodyDiv w:val="1"/>
      <w:marLeft w:val="0"/>
      <w:marRight w:val="0"/>
      <w:marTop w:val="0"/>
      <w:marBottom w:val="0"/>
      <w:divBdr>
        <w:top w:val="none" w:sz="0" w:space="0" w:color="auto"/>
        <w:left w:val="none" w:sz="0" w:space="0" w:color="auto"/>
        <w:bottom w:val="none" w:sz="0" w:space="0" w:color="auto"/>
        <w:right w:val="none" w:sz="0" w:space="0" w:color="auto"/>
      </w:divBdr>
    </w:div>
    <w:div w:id="1258756595">
      <w:bodyDiv w:val="1"/>
      <w:marLeft w:val="0"/>
      <w:marRight w:val="0"/>
      <w:marTop w:val="0"/>
      <w:marBottom w:val="0"/>
      <w:divBdr>
        <w:top w:val="none" w:sz="0" w:space="0" w:color="auto"/>
        <w:left w:val="none" w:sz="0" w:space="0" w:color="auto"/>
        <w:bottom w:val="none" w:sz="0" w:space="0" w:color="auto"/>
        <w:right w:val="none" w:sz="0" w:space="0" w:color="auto"/>
      </w:divBdr>
    </w:div>
    <w:div w:id="1355885440">
      <w:bodyDiv w:val="1"/>
      <w:marLeft w:val="0"/>
      <w:marRight w:val="0"/>
      <w:marTop w:val="0"/>
      <w:marBottom w:val="0"/>
      <w:divBdr>
        <w:top w:val="none" w:sz="0" w:space="0" w:color="auto"/>
        <w:left w:val="none" w:sz="0" w:space="0" w:color="auto"/>
        <w:bottom w:val="none" w:sz="0" w:space="0" w:color="auto"/>
        <w:right w:val="none" w:sz="0" w:space="0" w:color="auto"/>
      </w:divBdr>
    </w:div>
    <w:div w:id="1421682641">
      <w:bodyDiv w:val="1"/>
      <w:marLeft w:val="0"/>
      <w:marRight w:val="0"/>
      <w:marTop w:val="0"/>
      <w:marBottom w:val="0"/>
      <w:divBdr>
        <w:top w:val="none" w:sz="0" w:space="0" w:color="auto"/>
        <w:left w:val="none" w:sz="0" w:space="0" w:color="auto"/>
        <w:bottom w:val="none" w:sz="0" w:space="0" w:color="auto"/>
        <w:right w:val="none" w:sz="0" w:space="0" w:color="auto"/>
      </w:divBdr>
    </w:div>
    <w:div w:id="1454593122">
      <w:bodyDiv w:val="1"/>
      <w:marLeft w:val="0"/>
      <w:marRight w:val="0"/>
      <w:marTop w:val="0"/>
      <w:marBottom w:val="0"/>
      <w:divBdr>
        <w:top w:val="none" w:sz="0" w:space="0" w:color="auto"/>
        <w:left w:val="none" w:sz="0" w:space="0" w:color="auto"/>
        <w:bottom w:val="none" w:sz="0" w:space="0" w:color="auto"/>
        <w:right w:val="none" w:sz="0" w:space="0" w:color="auto"/>
      </w:divBdr>
    </w:div>
    <w:div w:id="1716083024">
      <w:bodyDiv w:val="1"/>
      <w:marLeft w:val="0"/>
      <w:marRight w:val="0"/>
      <w:marTop w:val="0"/>
      <w:marBottom w:val="0"/>
      <w:divBdr>
        <w:top w:val="none" w:sz="0" w:space="0" w:color="auto"/>
        <w:left w:val="none" w:sz="0" w:space="0" w:color="auto"/>
        <w:bottom w:val="none" w:sz="0" w:space="0" w:color="auto"/>
        <w:right w:val="none" w:sz="0" w:space="0" w:color="auto"/>
      </w:divBdr>
    </w:div>
    <w:div w:id="17797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E83C-10B1-4751-B142-D18AD504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19</Pages>
  <Words>7544</Words>
  <Characters>43005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Информационный центр</dc:creator>
  <cp:lastModifiedBy>1</cp:lastModifiedBy>
  <cp:revision>37</cp:revision>
  <cp:lastPrinted>2020-07-30T08:18:00Z</cp:lastPrinted>
  <dcterms:created xsi:type="dcterms:W3CDTF">2020-10-09T09:17:00Z</dcterms:created>
  <dcterms:modified xsi:type="dcterms:W3CDTF">2021-09-29T12:32:00Z</dcterms:modified>
</cp:coreProperties>
</file>