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F9" w:rsidRPr="00E57822" w:rsidRDefault="00E57822" w:rsidP="00E57822">
      <w:pPr>
        <w:jc w:val="center"/>
        <w:rPr>
          <w:b/>
          <w:bCs/>
        </w:rPr>
      </w:pPr>
      <w:r w:rsidRPr="00E57822">
        <w:rPr>
          <w:b/>
          <w:sz w:val="32"/>
          <w:szCs w:val="32"/>
        </w:rPr>
        <w:t>ИНФОРМАЦИОННОЕ СООБЩЕНИЕ</w:t>
      </w:r>
    </w:p>
    <w:p w:rsidR="00FD7EF9" w:rsidRDefault="00FD7EF9" w:rsidP="00FD7EF9">
      <w:pPr>
        <w:jc w:val="center"/>
        <w:rPr>
          <w:b/>
          <w:bCs/>
        </w:rPr>
      </w:pPr>
    </w:p>
    <w:p w:rsidR="00FD7EF9" w:rsidRDefault="00E57822" w:rsidP="00E57822">
      <w:pPr>
        <w:ind w:firstLine="708"/>
        <w:jc w:val="both"/>
        <w:rPr>
          <w:sz w:val="28"/>
          <w:szCs w:val="28"/>
        </w:rPr>
      </w:pPr>
      <w:proofErr w:type="gramStart"/>
      <w:r w:rsidRPr="00E57822">
        <w:rPr>
          <w:bCs/>
          <w:sz w:val="28"/>
          <w:szCs w:val="28"/>
        </w:rPr>
        <w:t>Муниципальное казенное</w:t>
      </w:r>
      <w:r>
        <w:rPr>
          <w:bCs/>
          <w:sz w:val="28"/>
          <w:szCs w:val="28"/>
        </w:rPr>
        <w:t xml:space="preserve"> учреждение </w:t>
      </w:r>
      <w:proofErr w:type="spellStart"/>
      <w:r>
        <w:rPr>
          <w:bCs/>
          <w:sz w:val="28"/>
          <w:szCs w:val="28"/>
        </w:rPr>
        <w:t>Юрьев-Польского</w:t>
      </w:r>
      <w:proofErr w:type="spellEnd"/>
      <w:r>
        <w:rPr>
          <w:bCs/>
          <w:sz w:val="28"/>
          <w:szCs w:val="28"/>
        </w:rPr>
        <w:t xml:space="preserve"> района «Управление капитального строительства, реализации инвестиционных программ и социально-хозяйственного обеспечения администрации муниципального образования Юрьев-Польский район»</w:t>
      </w:r>
      <w:r w:rsidR="001618BF">
        <w:rPr>
          <w:bCs/>
          <w:sz w:val="28"/>
          <w:szCs w:val="28"/>
        </w:rPr>
        <w:t xml:space="preserve"> проводит аукцион по продаже автомобиля </w:t>
      </w:r>
      <w:r w:rsidR="001618BF" w:rsidRPr="00F87114">
        <w:rPr>
          <w:sz w:val="28"/>
          <w:szCs w:val="28"/>
        </w:rPr>
        <w:t xml:space="preserve">марки, модель ТС ГАЗ-2217, </w:t>
      </w:r>
      <w:r w:rsidR="001618BF" w:rsidRPr="00F87114">
        <w:rPr>
          <w:sz w:val="28"/>
          <w:szCs w:val="28"/>
          <w:lang w:val="en-US"/>
        </w:rPr>
        <w:t>VIN</w:t>
      </w:r>
      <w:r w:rsidR="001618BF" w:rsidRPr="00F87114">
        <w:rPr>
          <w:sz w:val="28"/>
          <w:szCs w:val="28"/>
        </w:rPr>
        <w:t xml:space="preserve"> </w:t>
      </w:r>
      <w:r w:rsidR="001618BF" w:rsidRPr="00F87114">
        <w:rPr>
          <w:sz w:val="28"/>
          <w:szCs w:val="28"/>
          <w:lang w:val="en-US"/>
        </w:rPr>
        <w:t>X</w:t>
      </w:r>
      <w:r w:rsidR="001618BF" w:rsidRPr="00F87114">
        <w:rPr>
          <w:sz w:val="28"/>
          <w:szCs w:val="28"/>
        </w:rPr>
        <w:t>9622170080597485, наименование (тип ТС) СПЕЦИАЛИЗИРОВАННОЕ ПАССАЖИРСКОЕ ТРАНСПОРТНОЕ СРЕДСТВО (6 мест)</w:t>
      </w:r>
      <w:r w:rsidR="001618BF">
        <w:rPr>
          <w:sz w:val="28"/>
          <w:szCs w:val="28"/>
        </w:rPr>
        <w:t xml:space="preserve">, дата проведения 14.12.2018г. в 15.00 ч. по адресу: г. Юрьев-Польский, ул. </w:t>
      </w:r>
      <w:proofErr w:type="spellStart"/>
      <w:r w:rsidR="001618BF">
        <w:rPr>
          <w:sz w:val="28"/>
          <w:szCs w:val="28"/>
        </w:rPr>
        <w:t>Шибанкова</w:t>
      </w:r>
      <w:proofErr w:type="spellEnd"/>
      <w:r w:rsidR="001618BF">
        <w:rPr>
          <w:sz w:val="28"/>
          <w:szCs w:val="28"/>
        </w:rPr>
        <w:t xml:space="preserve">, д. 33, </w:t>
      </w:r>
      <w:proofErr w:type="spellStart"/>
      <w:r w:rsidR="001618BF">
        <w:rPr>
          <w:sz w:val="28"/>
          <w:szCs w:val="28"/>
        </w:rPr>
        <w:t>каб</w:t>
      </w:r>
      <w:proofErr w:type="spellEnd"/>
      <w:r w:rsidR="001618BF">
        <w:rPr>
          <w:sz w:val="28"/>
          <w:szCs w:val="28"/>
        </w:rPr>
        <w:t>. №13.</w:t>
      </w:r>
      <w:proofErr w:type="gramEnd"/>
    </w:p>
    <w:p w:rsidR="002974CE" w:rsidRDefault="002974CE" w:rsidP="00297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-13.11.2018г. в 09.00 ч, по адресу: г. Юрьев-Польский, ул. </w:t>
      </w:r>
      <w:proofErr w:type="spellStart"/>
      <w:r>
        <w:rPr>
          <w:sz w:val="28"/>
          <w:szCs w:val="28"/>
        </w:rPr>
        <w:t>Шибанкова</w:t>
      </w:r>
      <w:proofErr w:type="spellEnd"/>
      <w:r>
        <w:rPr>
          <w:sz w:val="28"/>
          <w:szCs w:val="28"/>
        </w:rPr>
        <w:t xml:space="preserve">, д.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№13,</w:t>
      </w:r>
    </w:p>
    <w:p w:rsidR="002974CE" w:rsidRDefault="002974CE" w:rsidP="00297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заявок – 13.12.2018г. в 09.00 ч, по адресу: г. Юрьев-Польский, ул. </w:t>
      </w:r>
      <w:proofErr w:type="spellStart"/>
      <w:r>
        <w:rPr>
          <w:sz w:val="28"/>
          <w:szCs w:val="28"/>
        </w:rPr>
        <w:t>Шибанкова</w:t>
      </w:r>
      <w:proofErr w:type="spellEnd"/>
      <w:r>
        <w:rPr>
          <w:sz w:val="28"/>
          <w:szCs w:val="28"/>
        </w:rPr>
        <w:t xml:space="preserve">, д.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№13,</w:t>
      </w:r>
    </w:p>
    <w:p w:rsidR="002974CE" w:rsidRDefault="00BA6A74" w:rsidP="00297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- </w:t>
      </w:r>
      <w:r w:rsidR="002974CE">
        <w:rPr>
          <w:sz w:val="28"/>
          <w:szCs w:val="28"/>
        </w:rPr>
        <w:t xml:space="preserve"> 14.12.2018г. в 15.00 ч.</w:t>
      </w:r>
    </w:p>
    <w:p w:rsidR="001618BF" w:rsidRPr="002974CE" w:rsidRDefault="002974CE" w:rsidP="00E57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– 17.12.2018г. в 10.00 часов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Юрьев-Польский, ул. </w:t>
      </w:r>
      <w:proofErr w:type="spellStart"/>
      <w:r>
        <w:rPr>
          <w:sz w:val="28"/>
          <w:szCs w:val="28"/>
        </w:rPr>
        <w:t>Шибанкова</w:t>
      </w:r>
      <w:proofErr w:type="spellEnd"/>
      <w:r>
        <w:rPr>
          <w:sz w:val="28"/>
          <w:szCs w:val="28"/>
        </w:rPr>
        <w:t xml:space="preserve">, д.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№13, тел. (49246)2-25-21.</w:t>
      </w:r>
    </w:p>
    <w:p w:rsidR="00D13FA8" w:rsidRDefault="002974CE" w:rsidP="00297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Аукцион проводится в соответствии с приказом  муниципального казенного учреждения 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«Управление капитального строительства, реализации инвестиционных программ и социально-хозяйственного обеспечения администрации муниципального образования Юрьев-Польский район»  от 06.11.2018 № 274 «О продаже автомобиля ГАЗ-2217», распоряжением администрации муниципального образования Юрьев-Польский район от 07.08.2018 № «О даче согласия МКУ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«УКС» на продажу автомобиля ГАЗ-2217» со следующей характеристикой: </w:t>
      </w:r>
      <w:r w:rsidRPr="00F87114">
        <w:rPr>
          <w:sz w:val="28"/>
          <w:szCs w:val="28"/>
        </w:rPr>
        <w:t xml:space="preserve">модель ТС ГАЗ-2217, </w:t>
      </w:r>
      <w:r w:rsidRPr="00F87114">
        <w:rPr>
          <w:sz w:val="28"/>
          <w:szCs w:val="28"/>
          <w:lang w:val="en-US"/>
        </w:rPr>
        <w:t>VIN</w:t>
      </w:r>
      <w:r w:rsidRPr="00F87114">
        <w:rPr>
          <w:sz w:val="28"/>
          <w:szCs w:val="28"/>
        </w:rPr>
        <w:t xml:space="preserve"> </w:t>
      </w:r>
      <w:r w:rsidRPr="00F87114">
        <w:rPr>
          <w:sz w:val="28"/>
          <w:szCs w:val="28"/>
          <w:lang w:val="en-US"/>
        </w:rPr>
        <w:t>X</w:t>
      </w:r>
      <w:r w:rsidRPr="00F87114">
        <w:rPr>
          <w:sz w:val="28"/>
          <w:szCs w:val="28"/>
        </w:rPr>
        <w:t>9622170080597485, наименование</w:t>
      </w:r>
      <w:proofErr w:type="gramEnd"/>
      <w:r w:rsidRPr="00F87114">
        <w:rPr>
          <w:sz w:val="28"/>
          <w:szCs w:val="28"/>
        </w:rPr>
        <w:t xml:space="preserve"> (</w:t>
      </w:r>
      <w:proofErr w:type="gramStart"/>
      <w:r w:rsidRPr="00F87114">
        <w:rPr>
          <w:sz w:val="28"/>
          <w:szCs w:val="28"/>
        </w:rPr>
        <w:t xml:space="preserve">тип ТС) СПЕЦИАЛИЗИРОВАННОЕ ПАССАЖИРСКОЕ ТРАНСПОРТНОЕ СРЕДСТВО (6 мест), год изготовления ТС 2008, </w:t>
      </w:r>
      <w:proofErr w:type="spellStart"/>
      <w:r w:rsidRPr="00F87114">
        <w:rPr>
          <w:sz w:val="28"/>
          <w:szCs w:val="28"/>
        </w:rPr>
        <w:t>модель,№</w:t>
      </w:r>
      <w:proofErr w:type="spellEnd"/>
      <w:r w:rsidRPr="00F87114">
        <w:rPr>
          <w:sz w:val="28"/>
          <w:szCs w:val="28"/>
        </w:rPr>
        <w:t xml:space="preserve"> двигателя 405240*83013907*, кузов (кабина, прицеп) № 221700803792975, цвет кузова (кабины, прицепа) – БУРАН, мощность двигателя, л.с. (кВт) 123,8 (91), паспорт транспортного средства – 52 МР 668032, инвентарный номер транспортного средства</w:t>
      </w:r>
      <w:r>
        <w:rPr>
          <w:sz w:val="28"/>
          <w:szCs w:val="28"/>
        </w:rPr>
        <w:t xml:space="preserve"> – 011101050011.</w:t>
      </w:r>
      <w:proofErr w:type="gramEnd"/>
    </w:p>
    <w:p w:rsidR="00583D48" w:rsidRDefault="00583D48" w:rsidP="00583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Продажа автомобиля ГАЗ-2217  производится</w:t>
      </w:r>
      <w:r w:rsidRPr="00583D48">
        <w:rPr>
          <w:sz w:val="28"/>
          <w:szCs w:val="28"/>
        </w:rPr>
        <w:t xml:space="preserve"> </w:t>
      </w:r>
      <w:r>
        <w:rPr>
          <w:sz w:val="28"/>
          <w:szCs w:val="28"/>
        </w:rPr>
        <w:t>на аукционе - открытого</w:t>
      </w:r>
      <w:r w:rsidRPr="00345902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составу участников и  форме подачи  предложений о цене.</w:t>
      </w:r>
    </w:p>
    <w:p w:rsidR="00583D48" w:rsidRDefault="00583D48" w:rsidP="00583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55600 (Пятьдесят пять тысяч шестьсот) рублей.</w:t>
      </w:r>
    </w:p>
    <w:p w:rsidR="00583D48" w:rsidRDefault="00583D48" w:rsidP="00583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в размере 5 процентов начальной цены продажи транспортного средства в сумме 2780 (Две тысячи семьсот восемьдесят) рублей.</w:t>
      </w:r>
    </w:p>
    <w:p w:rsidR="00583D48" w:rsidRDefault="00583D48" w:rsidP="00583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перечисляется  единовременным платежом в размере 10% начальной цены продажи транспортного средства в размере 5560 (Пять тысяч пятьсот шестьдесят) рублей и должен быть внесен в срок не позднее, чем за 1 день до дня подачи заявки на участие в аукционе на следующие банковские реквизиты:</w:t>
      </w:r>
    </w:p>
    <w:p w:rsidR="00583D48" w:rsidRPr="00583D48" w:rsidRDefault="00583D48" w:rsidP="00583D48">
      <w:pPr>
        <w:widowControl w:val="0"/>
        <w:rPr>
          <w:rStyle w:val="iceouttxt53"/>
          <w:rFonts w:ascii="Times New Roman" w:hAnsi="Times New Roman"/>
          <w:iCs/>
          <w:sz w:val="28"/>
          <w:szCs w:val="28"/>
        </w:rPr>
      </w:pPr>
      <w:r w:rsidRPr="00583D48">
        <w:rPr>
          <w:rStyle w:val="iceouttxt53"/>
          <w:rFonts w:ascii="Times New Roman" w:hAnsi="Times New Roman"/>
          <w:iCs/>
          <w:sz w:val="28"/>
          <w:szCs w:val="28"/>
        </w:rPr>
        <w:t xml:space="preserve">МКУ </w:t>
      </w:r>
      <w:proofErr w:type="spellStart"/>
      <w:proofErr w:type="gramStart"/>
      <w:r w:rsidRPr="00583D48">
        <w:rPr>
          <w:rStyle w:val="iceouttxt53"/>
          <w:rFonts w:ascii="Times New Roman" w:hAnsi="Times New Roman"/>
          <w:iCs/>
          <w:sz w:val="28"/>
          <w:szCs w:val="28"/>
        </w:rPr>
        <w:t>Юрьев-Польского</w:t>
      </w:r>
      <w:proofErr w:type="spellEnd"/>
      <w:proofErr w:type="gramEnd"/>
      <w:r w:rsidRPr="00583D48">
        <w:rPr>
          <w:rStyle w:val="iceouttxt53"/>
          <w:rFonts w:ascii="Times New Roman" w:hAnsi="Times New Roman"/>
          <w:iCs/>
          <w:sz w:val="28"/>
          <w:szCs w:val="28"/>
        </w:rPr>
        <w:t xml:space="preserve"> района «УКС»</w:t>
      </w:r>
    </w:p>
    <w:p w:rsidR="00583D48" w:rsidRPr="00583D48" w:rsidRDefault="00583D48" w:rsidP="00583D48">
      <w:pPr>
        <w:widowControl w:val="0"/>
        <w:rPr>
          <w:rStyle w:val="iceouttxt53"/>
          <w:rFonts w:ascii="Times New Roman" w:hAnsi="Times New Roman"/>
          <w:iCs/>
          <w:sz w:val="28"/>
          <w:szCs w:val="28"/>
        </w:rPr>
      </w:pPr>
      <w:r w:rsidRPr="00583D48">
        <w:rPr>
          <w:rStyle w:val="iceouttxt53"/>
          <w:rFonts w:ascii="Times New Roman" w:hAnsi="Times New Roman"/>
          <w:iCs/>
          <w:sz w:val="28"/>
          <w:szCs w:val="28"/>
        </w:rPr>
        <w:t xml:space="preserve">ИНН 3326005271 КПП 332601001 </w:t>
      </w:r>
    </w:p>
    <w:p w:rsidR="00583D48" w:rsidRPr="00583D48" w:rsidRDefault="00583D48" w:rsidP="00583D48">
      <w:pPr>
        <w:widowControl w:val="0"/>
        <w:rPr>
          <w:rStyle w:val="iceouttxt53"/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583D48">
        <w:rPr>
          <w:rStyle w:val="iceouttxt53"/>
          <w:rFonts w:ascii="Times New Roman" w:hAnsi="Times New Roman"/>
          <w:iCs/>
          <w:sz w:val="28"/>
          <w:szCs w:val="28"/>
        </w:rPr>
        <w:t>р</w:t>
      </w:r>
      <w:proofErr w:type="spellEnd"/>
      <w:proofErr w:type="gramEnd"/>
      <w:r w:rsidRPr="00583D48">
        <w:rPr>
          <w:rStyle w:val="iceouttxt53"/>
          <w:rFonts w:ascii="Times New Roman" w:hAnsi="Times New Roman"/>
          <w:iCs/>
          <w:sz w:val="28"/>
          <w:szCs w:val="28"/>
        </w:rPr>
        <w:t xml:space="preserve">/с 40302810800083000032 </w:t>
      </w:r>
    </w:p>
    <w:p w:rsidR="00583D48" w:rsidRPr="00F019CC" w:rsidRDefault="00583D48" w:rsidP="00F019CC">
      <w:pPr>
        <w:widowControl w:val="0"/>
        <w:rPr>
          <w:rStyle w:val="iceouttxt53"/>
          <w:rFonts w:ascii="Times New Roman" w:hAnsi="Times New Roman"/>
          <w:iCs/>
          <w:sz w:val="28"/>
          <w:szCs w:val="28"/>
        </w:rPr>
      </w:pPr>
      <w:r w:rsidRPr="00583D48">
        <w:rPr>
          <w:rStyle w:val="iceouttxt53"/>
          <w:rFonts w:ascii="Times New Roman" w:hAnsi="Times New Roman"/>
          <w:sz w:val="28"/>
          <w:szCs w:val="28"/>
        </w:rPr>
        <w:t xml:space="preserve">УФК по Владимирской области (МКУ </w:t>
      </w:r>
      <w:proofErr w:type="spellStart"/>
      <w:proofErr w:type="gramStart"/>
      <w:r w:rsidRPr="00583D48">
        <w:rPr>
          <w:rStyle w:val="iceouttxt53"/>
          <w:rFonts w:ascii="Times New Roman" w:hAnsi="Times New Roman"/>
          <w:sz w:val="28"/>
          <w:szCs w:val="28"/>
        </w:rPr>
        <w:t>Юрьев-Польского</w:t>
      </w:r>
      <w:proofErr w:type="spellEnd"/>
      <w:proofErr w:type="gramEnd"/>
      <w:r w:rsidRPr="00583D48">
        <w:rPr>
          <w:rStyle w:val="iceouttxt53"/>
          <w:rFonts w:ascii="Times New Roman" w:hAnsi="Times New Roman"/>
          <w:sz w:val="28"/>
          <w:szCs w:val="28"/>
        </w:rPr>
        <w:t xml:space="preserve"> района «УКС» </w:t>
      </w:r>
      <w:r w:rsidRPr="00583D48">
        <w:rPr>
          <w:rStyle w:val="iceouttxt53"/>
          <w:rFonts w:ascii="Times New Roman" w:hAnsi="Times New Roman"/>
          <w:iCs/>
          <w:sz w:val="28"/>
          <w:szCs w:val="28"/>
        </w:rPr>
        <w:t>л/с 05283008810)</w:t>
      </w:r>
      <w:r w:rsidR="00F019CC">
        <w:rPr>
          <w:rStyle w:val="iceouttxt53"/>
          <w:rFonts w:ascii="Times New Roman" w:hAnsi="Times New Roman"/>
          <w:iCs/>
          <w:sz w:val="28"/>
          <w:szCs w:val="28"/>
        </w:rPr>
        <w:t xml:space="preserve">  </w:t>
      </w:r>
      <w:r w:rsidRPr="00583D48">
        <w:rPr>
          <w:rStyle w:val="iceouttxt53"/>
          <w:rFonts w:ascii="Times New Roman" w:hAnsi="Times New Roman"/>
          <w:sz w:val="28"/>
          <w:szCs w:val="28"/>
        </w:rPr>
        <w:t>ОТДЕЛЕНИЕ ВЛАДИМИР</w:t>
      </w:r>
      <w:r>
        <w:rPr>
          <w:rStyle w:val="iceouttxt53"/>
          <w:rFonts w:ascii="Times New Roman" w:hAnsi="Times New Roman"/>
          <w:sz w:val="28"/>
          <w:szCs w:val="28"/>
        </w:rPr>
        <w:t xml:space="preserve"> БИК 041708001.</w:t>
      </w:r>
    </w:p>
    <w:p w:rsidR="00583D48" w:rsidRDefault="00583D48" w:rsidP="00583D48">
      <w:pPr>
        <w:jc w:val="both"/>
        <w:rPr>
          <w:rStyle w:val="iceouttxt53"/>
          <w:rFonts w:ascii="Times New Roman" w:hAnsi="Times New Roman"/>
          <w:sz w:val="28"/>
          <w:szCs w:val="28"/>
        </w:rPr>
      </w:pPr>
      <w:r>
        <w:rPr>
          <w:rStyle w:val="iceouttxt53"/>
          <w:rFonts w:ascii="Times New Roman" w:hAnsi="Times New Roman"/>
          <w:sz w:val="28"/>
          <w:szCs w:val="28"/>
        </w:rPr>
        <w:tab/>
        <w:t xml:space="preserve">Сумма задатка засчитывается победителю аукциона приобретаемого автомобиля ГАЗ-2217. Победителем аукциона признается участник, предложения </w:t>
      </w:r>
      <w:proofErr w:type="spellStart"/>
      <w:r>
        <w:rPr>
          <w:rStyle w:val="iceouttxt53"/>
          <w:rFonts w:ascii="Times New Roman" w:hAnsi="Times New Roman"/>
          <w:sz w:val="28"/>
          <w:szCs w:val="28"/>
        </w:rPr>
        <w:lastRenderedPageBreak/>
        <w:t>которог</w:t>
      </w:r>
      <w:proofErr w:type="spellEnd"/>
      <w:r>
        <w:rPr>
          <w:rStyle w:val="iceouttxt53"/>
          <w:rFonts w:ascii="Times New Roman" w:hAnsi="Times New Roman"/>
          <w:sz w:val="28"/>
          <w:szCs w:val="28"/>
        </w:rPr>
        <w:t xml:space="preserve"> являются максимальными по размеру предложений цены на автомобиль ГАЗ-2217.</w:t>
      </w:r>
      <w:r w:rsidR="0070301E">
        <w:rPr>
          <w:rStyle w:val="iceouttxt53"/>
          <w:rFonts w:ascii="Times New Roman" w:hAnsi="Times New Roman"/>
          <w:sz w:val="28"/>
          <w:szCs w:val="28"/>
        </w:rPr>
        <w:t xml:space="preserve"> Участнику аукциона, не ставшему победителем, задаток возвращается в 5-дневный срок  </w:t>
      </w:r>
      <w:proofErr w:type="gramStart"/>
      <w:r w:rsidR="0070301E">
        <w:rPr>
          <w:rStyle w:val="iceouttxt53"/>
          <w:rFonts w:ascii="Times New Roman" w:hAnsi="Times New Roman"/>
          <w:sz w:val="28"/>
          <w:szCs w:val="28"/>
        </w:rPr>
        <w:t>с даты подписания</w:t>
      </w:r>
      <w:proofErr w:type="gramEnd"/>
      <w:r w:rsidR="0070301E">
        <w:rPr>
          <w:rStyle w:val="iceouttxt53"/>
          <w:rFonts w:ascii="Times New Roman" w:hAnsi="Times New Roman"/>
          <w:sz w:val="28"/>
          <w:szCs w:val="28"/>
        </w:rPr>
        <w:t xml:space="preserve"> итогового протокола.</w:t>
      </w:r>
    </w:p>
    <w:p w:rsidR="0070301E" w:rsidRDefault="0070301E" w:rsidP="00583D48">
      <w:pPr>
        <w:jc w:val="both"/>
        <w:rPr>
          <w:rStyle w:val="iceouttxt53"/>
          <w:rFonts w:ascii="Times New Roman" w:hAnsi="Times New Roman"/>
          <w:sz w:val="28"/>
          <w:szCs w:val="28"/>
        </w:rPr>
      </w:pPr>
      <w:r>
        <w:rPr>
          <w:rStyle w:val="iceouttxt53"/>
          <w:rFonts w:ascii="Times New Roman" w:hAnsi="Times New Roman"/>
          <w:sz w:val="28"/>
          <w:szCs w:val="28"/>
        </w:rPr>
        <w:tab/>
        <w:t>В случае</w:t>
      </w:r>
      <w:proofErr w:type="gramStart"/>
      <w:r>
        <w:rPr>
          <w:rStyle w:val="iceouttxt53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iceouttxt53"/>
          <w:rFonts w:ascii="Times New Roman" w:hAnsi="Times New Roman"/>
          <w:sz w:val="28"/>
          <w:szCs w:val="28"/>
        </w:rPr>
        <w:t xml:space="preserve"> если в аукционе участвует менее 2-х участников, аукцион признается не состоявшимся.</w:t>
      </w:r>
    </w:p>
    <w:p w:rsidR="0070301E" w:rsidRDefault="0070301E" w:rsidP="00583D48">
      <w:pPr>
        <w:jc w:val="both"/>
        <w:rPr>
          <w:sz w:val="28"/>
          <w:szCs w:val="28"/>
        </w:rPr>
      </w:pPr>
      <w:r>
        <w:rPr>
          <w:rStyle w:val="iceouttxt53"/>
          <w:rFonts w:ascii="Times New Roman" w:hAnsi="Times New Roman"/>
          <w:sz w:val="28"/>
          <w:szCs w:val="28"/>
        </w:rPr>
        <w:tab/>
        <w:t>Оплата по договору купли-продажи: единовременно</w:t>
      </w:r>
      <w:r>
        <w:rPr>
          <w:sz w:val="28"/>
          <w:szCs w:val="28"/>
        </w:rPr>
        <w:t xml:space="preserve"> в течение 10 календарных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купли-продажи.</w:t>
      </w:r>
    </w:p>
    <w:p w:rsidR="0070301E" w:rsidRDefault="0070301E" w:rsidP="00583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с прилагаемыми к ним документами, ознакомление об объекте продажи, условиями в аукционе осуществляется по рабочим дням с 8.00 ч. до  12.00 ч., с 13.00 ч. до 17.00 ч. по адресу: г. Юрьев-Польский, ул. </w:t>
      </w:r>
      <w:proofErr w:type="spellStart"/>
      <w:r>
        <w:rPr>
          <w:sz w:val="28"/>
          <w:szCs w:val="28"/>
        </w:rPr>
        <w:t>Шибанкова</w:t>
      </w:r>
      <w:proofErr w:type="spellEnd"/>
      <w:r>
        <w:rPr>
          <w:sz w:val="28"/>
          <w:szCs w:val="28"/>
        </w:rPr>
        <w:t xml:space="preserve">, д.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№13. Контактный телефон (49246)2-23-36, 2-25-21.</w:t>
      </w:r>
    </w:p>
    <w:p w:rsidR="0070301E" w:rsidRDefault="0070301E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объектом продажи производится покупателями самостоятельно.</w:t>
      </w:r>
    </w:p>
    <w:p w:rsidR="0070301E" w:rsidRDefault="0070301E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покупателем документов в соответствии со статьей 16 ФЗ №178-ФЗ от 21.12.2001 г. «О приватизации государственного и муниципального имущества».</w:t>
      </w:r>
    </w:p>
    <w:p w:rsidR="0070301E" w:rsidRDefault="0070301E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70301E" w:rsidRDefault="0070301E" w:rsidP="0070301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юридические лица:</w:t>
      </w:r>
    </w:p>
    <w:p w:rsidR="0070301E" w:rsidRDefault="0070301E" w:rsidP="0070301E">
      <w:pPr>
        <w:ind w:firstLine="708"/>
        <w:jc w:val="both"/>
        <w:rPr>
          <w:sz w:val="28"/>
          <w:szCs w:val="28"/>
        </w:rPr>
      </w:pPr>
      <w:r w:rsidRPr="00885DE0">
        <w:rPr>
          <w:sz w:val="28"/>
          <w:szCs w:val="28"/>
        </w:rPr>
        <w:t>- заверенные копии учредительных документов;</w:t>
      </w:r>
    </w:p>
    <w:p w:rsidR="00885DE0" w:rsidRDefault="00885DE0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="00316AFA">
        <w:rPr>
          <w:sz w:val="28"/>
          <w:szCs w:val="28"/>
        </w:rPr>
        <w:t>печатью юридического лица и подписанное  его руководителем письмо);</w:t>
      </w:r>
    </w:p>
    <w:p w:rsidR="00316AFA" w:rsidRDefault="00316AFA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от имени юридического лица  (копия решения о назначении этого лица или о его избрании) и в соответствии с которым руководитель юридического  лица обладает правом действовать от имени  юридического лица без доверенности;</w:t>
      </w:r>
    </w:p>
    <w:p w:rsidR="00316AFA" w:rsidRDefault="00316AFA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физические лица </w:t>
      </w:r>
      <w:r w:rsidR="0083266D">
        <w:rPr>
          <w:sz w:val="28"/>
          <w:szCs w:val="28"/>
        </w:rPr>
        <w:t xml:space="preserve"> предъявляют документ, удостоверяющий личность, или  представляют копии всех его листов.</w:t>
      </w:r>
    </w:p>
    <w:p w:rsidR="0083266D" w:rsidRDefault="0083266D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доверенность на осуществление действий от имени претендентов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266D" w:rsidRDefault="0083266D" w:rsidP="007030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листы документов, предоставляемых одновременно с </w:t>
      </w:r>
      <w:proofErr w:type="spellStart"/>
      <w:r>
        <w:rPr>
          <w:sz w:val="28"/>
          <w:szCs w:val="28"/>
        </w:rPr>
        <w:t>завкой</w:t>
      </w:r>
      <w:proofErr w:type="spellEnd"/>
      <w:r>
        <w:rPr>
          <w:sz w:val="28"/>
          <w:szCs w:val="28"/>
        </w:rPr>
        <w:t>, либо отдельные тома данных документов должны быть прошиты, пронумерованы, скреплены печатью претенденты (для юридические лица) и подписаны претендентом или его представителем.</w:t>
      </w:r>
      <w:proofErr w:type="gramEnd"/>
    </w:p>
    <w:p w:rsidR="0083266D" w:rsidRDefault="0083266D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остаются у продавца, другой – у претендента.</w:t>
      </w:r>
    </w:p>
    <w:p w:rsidR="0083266D" w:rsidRDefault="0083266D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требований о </w:t>
      </w:r>
      <w:r>
        <w:rPr>
          <w:sz w:val="28"/>
          <w:szCs w:val="28"/>
        </w:rPr>
        <w:lastRenderedPageBreak/>
        <w:t>том, что все листы</w:t>
      </w:r>
      <w:r w:rsidR="00E33497">
        <w:rPr>
          <w:sz w:val="28"/>
          <w:szCs w:val="28"/>
        </w:rPr>
        <w:t xml:space="preserve"> </w:t>
      </w:r>
      <w:proofErr w:type="gramStart"/>
      <w:r w:rsidR="00E33497">
        <w:rPr>
          <w:sz w:val="28"/>
          <w:szCs w:val="28"/>
        </w:rPr>
        <w:t>документов, предоставляемых одновременно с заявкой или отдельные  тома документов должны быть пронумерованы</w:t>
      </w:r>
      <w:proofErr w:type="gramEnd"/>
      <w:r w:rsidR="00E33497">
        <w:rPr>
          <w:sz w:val="28"/>
          <w:szCs w:val="28"/>
        </w:rPr>
        <w:t>, не является основанием для отказа претенденту в участии в продаже. Не допускается устанавливать иные требования к документам, предоставляемым одновременно с заявкой, за исключением требований, предусмотренных настоящей статьей, а также требовать предоставление иных документов.</w:t>
      </w:r>
    </w:p>
    <w:p w:rsidR="00E33497" w:rsidRDefault="00E33497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считается принятой Продавцом, если ей присвоен регистрационный номер, о чем в заявке делается соответствующая запись.</w:t>
      </w:r>
    </w:p>
    <w:p w:rsidR="00BB095B" w:rsidRPr="00316AFA" w:rsidRDefault="00BB095B" w:rsidP="0070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аукциона, сделавший извещение, вправе отказаться от проведения аукциона в любое время,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наступления даты его проведения.</w:t>
      </w:r>
    </w:p>
    <w:p w:rsidR="00316AFA" w:rsidRPr="00F019CC" w:rsidRDefault="00AD121F" w:rsidP="0070301E">
      <w:pPr>
        <w:ind w:firstLine="708"/>
        <w:jc w:val="both"/>
        <w:rPr>
          <w:sz w:val="28"/>
          <w:szCs w:val="28"/>
        </w:rPr>
      </w:pPr>
      <w:r w:rsidRPr="00AD121F">
        <w:rPr>
          <w:sz w:val="28"/>
          <w:szCs w:val="28"/>
        </w:rPr>
        <w:t>Информационное сообщение о проведен</w:t>
      </w:r>
      <w:proofErr w:type="gramStart"/>
      <w:r w:rsidRPr="00AD121F">
        <w:rPr>
          <w:sz w:val="28"/>
          <w:szCs w:val="28"/>
        </w:rPr>
        <w:t>ии ау</w:t>
      </w:r>
      <w:proofErr w:type="gramEnd"/>
      <w:r w:rsidRPr="00AD121F">
        <w:rPr>
          <w:sz w:val="28"/>
          <w:szCs w:val="28"/>
        </w:rPr>
        <w:t>кциона размещается на официальном сайте администрации муниципального образования Юрьев-Польский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="00F019CC" w:rsidRPr="00F019CC">
        <w:rPr>
          <w:sz w:val="28"/>
          <w:szCs w:val="28"/>
        </w:rPr>
        <w:t>.</w:t>
      </w:r>
      <w:proofErr w:type="spellStart"/>
      <w:r w:rsidR="00F019CC">
        <w:rPr>
          <w:sz w:val="28"/>
          <w:szCs w:val="28"/>
          <w:lang w:val="en-US"/>
        </w:rPr>
        <w:t>yp</w:t>
      </w:r>
      <w:proofErr w:type="spellEnd"/>
      <w:r w:rsidR="00F019CC" w:rsidRPr="00F019CC">
        <w:rPr>
          <w:sz w:val="28"/>
          <w:szCs w:val="28"/>
        </w:rPr>
        <w:t>33.</w:t>
      </w:r>
      <w:proofErr w:type="spellStart"/>
      <w:r w:rsidR="00F019CC">
        <w:rPr>
          <w:sz w:val="28"/>
          <w:szCs w:val="28"/>
          <w:lang w:val="en-US"/>
        </w:rPr>
        <w:t>ru</w:t>
      </w:r>
      <w:proofErr w:type="spellEnd"/>
      <w:r w:rsidR="00F019CC">
        <w:rPr>
          <w:sz w:val="28"/>
          <w:szCs w:val="28"/>
        </w:rPr>
        <w:t xml:space="preserve"> и Вестник </w:t>
      </w:r>
      <w:proofErr w:type="spellStart"/>
      <w:r w:rsidR="00F019CC">
        <w:rPr>
          <w:sz w:val="28"/>
          <w:szCs w:val="28"/>
        </w:rPr>
        <w:t>Ополья</w:t>
      </w:r>
      <w:proofErr w:type="spellEnd"/>
      <w:r w:rsidR="00F019CC">
        <w:rPr>
          <w:sz w:val="28"/>
          <w:szCs w:val="28"/>
        </w:rPr>
        <w:t>.</w:t>
      </w:r>
    </w:p>
    <w:p w:rsidR="0070301E" w:rsidRPr="0070301E" w:rsidRDefault="0070301E" w:rsidP="0070301E">
      <w:pPr>
        <w:ind w:firstLine="708"/>
        <w:jc w:val="both"/>
        <w:rPr>
          <w:sz w:val="28"/>
          <w:szCs w:val="28"/>
          <w:u w:val="single"/>
        </w:rPr>
      </w:pPr>
    </w:p>
    <w:p w:rsidR="00583D48" w:rsidRDefault="00583D48" w:rsidP="00583D48">
      <w:pPr>
        <w:ind w:firstLine="708"/>
        <w:jc w:val="both"/>
        <w:rPr>
          <w:sz w:val="28"/>
          <w:szCs w:val="28"/>
        </w:rPr>
      </w:pPr>
    </w:p>
    <w:p w:rsidR="00583D48" w:rsidRPr="002974CE" w:rsidRDefault="00583D48" w:rsidP="00583D48">
      <w:pPr>
        <w:ind w:firstLine="708"/>
        <w:jc w:val="both"/>
        <w:rPr>
          <w:sz w:val="28"/>
          <w:szCs w:val="28"/>
        </w:rPr>
      </w:pPr>
    </w:p>
    <w:p w:rsidR="00D13FA8" w:rsidRDefault="00D13FA8" w:rsidP="00340B28">
      <w:pPr>
        <w:ind w:firstLine="708"/>
        <w:jc w:val="both"/>
      </w:pPr>
    </w:p>
    <w:p w:rsidR="00D13FA8" w:rsidRDefault="00D13FA8" w:rsidP="00340B28">
      <w:pPr>
        <w:ind w:firstLine="708"/>
        <w:jc w:val="both"/>
      </w:pPr>
    </w:p>
    <w:p w:rsidR="00D13FA8" w:rsidRDefault="00D13FA8" w:rsidP="00340B28">
      <w:pPr>
        <w:ind w:firstLine="708"/>
        <w:jc w:val="both"/>
      </w:pPr>
    </w:p>
    <w:p w:rsidR="00D13FA8" w:rsidRDefault="00D13FA8" w:rsidP="00340B28">
      <w:pPr>
        <w:ind w:firstLine="708"/>
        <w:jc w:val="both"/>
      </w:pPr>
    </w:p>
    <w:p w:rsidR="00D13FA8" w:rsidRDefault="00D13FA8" w:rsidP="00340B28">
      <w:pPr>
        <w:ind w:firstLine="708"/>
        <w:jc w:val="both"/>
      </w:pPr>
    </w:p>
    <w:p w:rsidR="00D13FA8" w:rsidRDefault="00D13FA8" w:rsidP="00340B28">
      <w:pPr>
        <w:ind w:firstLine="708"/>
        <w:jc w:val="both"/>
      </w:pPr>
    </w:p>
    <w:p w:rsidR="00D13FA8" w:rsidRDefault="00D13FA8" w:rsidP="00340B28">
      <w:pPr>
        <w:ind w:firstLine="708"/>
        <w:jc w:val="both"/>
      </w:pPr>
    </w:p>
    <w:p w:rsidR="00D13FA8" w:rsidRDefault="00D13FA8" w:rsidP="00340B28">
      <w:pPr>
        <w:ind w:firstLine="708"/>
        <w:jc w:val="both"/>
      </w:pPr>
    </w:p>
    <w:sectPr w:rsidR="00D13FA8" w:rsidSect="00F019CC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7B4"/>
    <w:multiLevelType w:val="hybridMultilevel"/>
    <w:tmpl w:val="E3E8C7B2"/>
    <w:lvl w:ilvl="0" w:tplc="2272D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3E"/>
    <w:rsid w:val="00030B57"/>
    <w:rsid w:val="000F054B"/>
    <w:rsid w:val="001618BF"/>
    <w:rsid w:val="00181CC5"/>
    <w:rsid w:val="002974CE"/>
    <w:rsid w:val="00316AFA"/>
    <w:rsid w:val="00340B28"/>
    <w:rsid w:val="00345902"/>
    <w:rsid w:val="004A4572"/>
    <w:rsid w:val="004E433E"/>
    <w:rsid w:val="00583D48"/>
    <w:rsid w:val="005B2F07"/>
    <w:rsid w:val="006543D8"/>
    <w:rsid w:val="0070301E"/>
    <w:rsid w:val="007910E3"/>
    <w:rsid w:val="0083266D"/>
    <w:rsid w:val="00865F1F"/>
    <w:rsid w:val="00885DE0"/>
    <w:rsid w:val="00971523"/>
    <w:rsid w:val="00AD121F"/>
    <w:rsid w:val="00BA6A74"/>
    <w:rsid w:val="00BB095B"/>
    <w:rsid w:val="00D13FA8"/>
    <w:rsid w:val="00E33497"/>
    <w:rsid w:val="00E57822"/>
    <w:rsid w:val="00F019CC"/>
    <w:rsid w:val="00F87114"/>
    <w:rsid w:val="00F87E23"/>
    <w:rsid w:val="00FD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7EF9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FD7EF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EF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05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3D8"/>
    <w:rPr>
      <w:color w:val="0000FF" w:themeColor="hyperlink"/>
      <w:u w:val="single"/>
    </w:rPr>
  </w:style>
  <w:style w:type="character" w:customStyle="1" w:styleId="iceouttxt53">
    <w:name w:val="iceouttxt53"/>
    <w:uiPriority w:val="99"/>
    <w:rsid w:val="00583D48"/>
    <w:rPr>
      <w:rFonts w:ascii="Arial" w:hAnsi="Arial"/>
      <w:color w:val="auto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2018-11-06T11:34:00Z</cp:lastPrinted>
  <dcterms:created xsi:type="dcterms:W3CDTF">2018-11-06T11:36:00Z</dcterms:created>
  <dcterms:modified xsi:type="dcterms:W3CDTF">2018-11-07T06:27:00Z</dcterms:modified>
</cp:coreProperties>
</file>