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5D268E">
        <w:rPr>
          <w:b/>
          <w:sz w:val="28"/>
          <w:szCs w:val="28"/>
        </w:rPr>
        <w:t xml:space="preserve">1 </w:t>
      </w:r>
      <w:r w:rsidR="00ED06CD">
        <w:rPr>
          <w:b/>
          <w:sz w:val="28"/>
          <w:szCs w:val="28"/>
        </w:rPr>
        <w:t>полугодие</w:t>
      </w:r>
      <w:r w:rsidR="005D268E">
        <w:rPr>
          <w:b/>
          <w:sz w:val="28"/>
          <w:szCs w:val="28"/>
        </w:rPr>
        <w:t xml:space="preserve"> 2023</w:t>
      </w:r>
      <w:r w:rsidRPr="00671EF6">
        <w:rPr>
          <w:b/>
          <w:sz w:val="28"/>
          <w:szCs w:val="28"/>
        </w:rPr>
        <w:t xml:space="preserve"> год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ED06CD" w:rsidRPr="00D355CE" w:rsidRDefault="00ED06CD" w:rsidP="00ED06CD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23 года </w:t>
      </w:r>
      <w:r w:rsidRPr="00D355C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39356,8 </w:t>
      </w:r>
      <w:r w:rsidRPr="00D355CE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100,4% (план 39200 руб. – 100%).</w:t>
      </w:r>
    </w:p>
    <w:p w:rsidR="00ED06CD" w:rsidRDefault="00ED06CD" w:rsidP="00ED06CD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426E36">
        <w:rPr>
          <w:sz w:val="28"/>
          <w:szCs w:val="28"/>
        </w:rPr>
        <w:t xml:space="preserve"> </w:t>
      </w:r>
      <w:r w:rsidRPr="00D355CE">
        <w:rPr>
          <w:sz w:val="28"/>
          <w:szCs w:val="28"/>
        </w:rPr>
        <w:t>составила</w:t>
      </w:r>
      <w:r w:rsidRPr="00302479">
        <w:rPr>
          <w:sz w:val="28"/>
          <w:szCs w:val="28"/>
        </w:rPr>
        <w:t xml:space="preserve"> </w:t>
      </w:r>
      <w:r>
        <w:rPr>
          <w:sz w:val="28"/>
          <w:szCs w:val="28"/>
        </w:rPr>
        <w:t>38658,5 р</w:t>
      </w:r>
      <w:r w:rsidRPr="00D355CE">
        <w:rPr>
          <w:sz w:val="28"/>
          <w:szCs w:val="28"/>
        </w:rPr>
        <w:t>уб.</w:t>
      </w:r>
      <w:r>
        <w:rPr>
          <w:sz w:val="28"/>
          <w:szCs w:val="28"/>
        </w:rPr>
        <w:t xml:space="preserve"> – 99,6% (план 38800 руб. – 100%).</w:t>
      </w:r>
    </w:p>
    <w:p w:rsidR="00ED06CD" w:rsidRPr="00800E00" w:rsidRDefault="00ED06CD" w:rsidP="00ED06CD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D355CE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40203,8 руб. – 100,2 % (план 100% от средней зарплаты учителей в регионе – 40122 руб.).</w:t>
      </w:r>
    </w:p>
    <w:p w:rsidR="005D268E" w:rsidRPr="00800E00" w:rsidRDefault="005D268E" w:rsidP="005D268E">
      <w:pPr>
        <w:ind w:firstLine="709"/>
        <w:jc w:val="both"/>
        <w:rPr>
          <w:sz w:val="26"/>
          <w:szCs w:val="26"/>
        </w:rPr>
      </w:pPr>
    </w:p>
    <w:p w:rsidR="009C5BCA" w:rsidRPr="00800E00" w:rsidRDefault="009C5BCA" w:rsidP="009C5BCA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D1BB5" w:rsidRPr="00800E00" w:rsidRDefault="00FD1BB5" w:rsidP="00FD1BB5">
      <w:pPr>
        <w:ind w:firstLine="709"/>
        <w:jc w:val="both"/>
        <w:rPr>
          <w:sz w:val="26"/>
          <w:szCs w:val="26"/>
        </w:rPr>
      </w:pPr>
    </w:p>
    <w:p w:rsidR="002A30FD" w:rsidRDefault="002A30FD" w:rsidP="002A30FD">
      <w:pPr>
        <w:ind w:firstLine="709"/>
        <w:jc w:val="both"/>
        <w:rPr>
          <w:sz w:val="26"/>
          <w:szCs w:val="26"/>
        </w:rPr>
      </w:pPr>
    </w:p>
    <w:p w:rsidR="002D7DA2" w:rsidRPr="00800E00" w:rsidRDefault="002D7DA2" w:rsidP="002D7DA2">
      <w:pPr>
        <w:ind w:firstLine="709"/>
        <w:jc w:val="both"/>
        <w:rPr>
          <w:sz w:val="26"/>
          <w:szCs w:val="26"/>
        </w:rPr>
      </w:pP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266C31" w:rsidRPr="00800E00" w:rsidRDefault="00266C31" w:rsidP="00266C31">
      <w:pPr>
        <w:ind w:firstLine="709"/>
        <w:jc w:val="both"/>
        <w:rPr>
          <w:sz w:val="26"/>
          <w:szCs w:val="26"/>
        </w:rPr>
      </w:pPr>
    </w:p>
    <w:p w:rsidR="007500A5" w:rsidRDefault="007500A5" w:rsidP="005B5E8F">
      <w:pPr>
        <w:ind w:firstLine="709"/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</w:p>
    <w:p w:rsidR="00277DCA" w:rsidRPr="00800E00" w:rsidRDefault="007500A5" w:rsidP="00800E0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277DCA" w:rsidRDefault="00277DCA" w:rsidP="00800E00"/>
    <w:p w:rsidR="00800E00" w:rsidRDefault="00800E00" w:rsidP="00800E00"/>
    <w:p w:rsidR="002D7DA2" w:rsidRDefault="005D268E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2-37-39</w:t>
      </w:r>
    </w:p>
    <w:p w:rsidR="00277DCA" w:rsidRPr="004530BC" w:rsidRDefault="00277DCA" w:rsidP="002D7DA2">
      <w:pPr>
        <w:rPr>
          <w:sz w:val="20"/>
          <w:szCs w:val="20"/>
        </w:rPr>
      </w:pP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4E3"/>
    <w:rsid w:val="00036702"/>
    <w:rsid w:val="00052524"/>
    <w:rsid w:val="00063516"/>
    <w:rsid w:val="000F4D97"/>
    <w:rsid w:val="001504E3"/>
    <w:rsid w:val="00171D7F"/>
    <w:rsid w:val="0020608B"/>
    <w:rsid w:val="00214C58"/>
    <w:rsid w:val="00235469"/>
    <w:rsid w:val="00266C31"/>
    <w:rsid w:val="00277DCA"/>
    <w:rsid w:val="002A30FD"/>
    <w:rsid w:val="002D4754"/>
    <w:rsid w:val="002D7DA2"/>
    <w:rsid w:val="00326D37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D268E"/>
    <w:rsid w:val="005F3A61"/>
    <w:rsid w:val="00653927"/>
    <w:rsid w:val="00671EF6"/>
    <w:rsid w:val="006E1908"/>
    <w:rsid w:val="007500A5"/>
    <w:rsid w:val="00757A98"/>
    <w:rsid w:val="007728B3"/>
    <w:rsid w:val="007F062F"/>
    <w:rsid w:val="00800E00"/>
    <w:rsid w:val="0089758E"/>
    <w:rsid w:val="008C42F7"/>
    <w:rsid w:val="008D0068"/>
    <w:rsid w:val="008F6C6C"/>
    <w:rsid w:val="008F7D7B"/>
    <w:rsid w:val="009B6DBE"/>
    <w:rsid w:val="009C5BCA"/>
    <w:rsid w:val="009D6AE6"/>
    <w:rsid w:val="009E1386"/>
    <w:rsid w:val="00A337B5"/>
    <w:rsid w:val="00A60836"/>
    <w:rsid w:val="00A64F82"/>
    <w:rsid w:val="00A83699"/>
    <w:rsid w:val="00B05164"/>
    <w:rsid w:val="00B13516"/>
    <w:rsid w:val="00B70C73"/>
    <w:rsid w:val="00BB6B50"/>
    <w:rsid w:val="00C2313A"/>
    <w:rsid w:val="00CD6F3C"/>
    <w:rsid w:val="00D04E15"/>
    <w:rsid w:val="00D54C02"/>
    <w:rsid w:val="00E02567"/>
    <w:rsid w:val="00E324CB"/>
    <w:rsid w:val="00E51722"/>
    <w:rsid w:val="00ED06CD"/>
    <w:rsid w:val="00ED2945"/>
    <w:rsid w:val="00EF5289"/>
    <w:rsid w:val="00F1464D"/>
    <w:rsid w:val="00FA02FB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D7B5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C12D-3B67-4DF5-B641-124D1DF6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38</cp:revision>
  <cp:lastPrinted>2023-06-30T07:39:00Z</cp:lastPrinted>
  <dcterms:created xsi:type="dcterms:W3CDTF">2015-02-24T08:17:00Z</dcterms:created>
  <dcterms:modified xsi:type="dcterms:W3CDTF">2023-06-30T07:40:00Z</dcterms:modified>
</cp:coreProperties>
</file>