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BACC5" w14:textId="77777777" w:rsidR="003E2F92" w:rsidRDefault="003E2F92" w:rsidP="002E6521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14:paraId="6F7FF5ED" w14:textId="77777777" w:rsidR="003E2F92" w:rsidRDefault="003E2F92" w:rsidP="002E6521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    МУНИЦИПАЛЬНОГО  ОБРАЗОВАНИЯ</w:t>
      </w:r>
    </w:p>
    <w:p w14:paraId="1B0A88C0" w14:textId="77777777" w:rsidR="003E2F92" w:rsidRDefault="003E2F92" w:rsidP="002E6521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>ЮРЬЕВ-ПОЛЬСКИЙ  РАЙОН</w:t>
      </w:r>
    </w:p>
    <w:p w14:paraId="7E2CE6C4" w14:textId="77777777" w:rsidR="003E2F92" w:rsidRDefault="003E2F92" w:rsidP="002E65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B9DF62D" w14:textId="77777777" w:rsidR="003E2F92" w:rsidRDefault="003E2F92" w:rsidP="002E6521">
      <w:pPr>
        <w:jc w:val="center"/>
        <w:rPr>
          <w:b/>
          <w:sz w:val="32"/>
          <w:szCs w:val="32"/>
        </w:rPr>
      </w:pPr>
    </w:p>
    <w:p w14:paraId="15F9D153" w14:textId="77777777" w:rsidR="003E2F92" w:rsidRDefault="003E2F92" w:rsidP="002E6521">
      <w:pPr>
        <w:rPr>
          <w:b/>
          <w:sz w:val="32"/>
          <w:szCs w:val="32"/>
        </w:rPr>
      </w:pPr>
    </w:p>
    <w:p w14:paraId="2BE020BD" w14:textId="77777777" w:rsidR="00423849" w:rsidRDefault="00423849" w:rsidP="002E6521">
      <w:pPr>
        <w:rPr>
          <w:b/>
          <w:sz w:val="32"/>
          <w:szCs w:val="32"/>
        </w:rPr>
      </w:pPr>
    </w:p>
    <w:p w14:paraId="5054C65B" w14:textId="77777777" w:rsidR="00423849" w:rsidRDefault="00423849" w:rsidP="002E6521">
      <w:pPr>
        <w:rPr>
          <w:b/>
          <w:sz w:val="32"/>
          <w:szCs w:val="32"/>
        </w:rPr>
      </w:pPr>
    </w:p>
    <w:p w14:paraId="5F4A66C6" w14:textId="77777777" w:rsidR="002868D3" w:rsidRDefault="002868D3" w:rsidP="002E6521">
      <w:pPr>
        <w:rPr>
          <w:b/>
          <w:sz w:val="32"/>
          <w:szCs w:val="32"/>
        </w:rPr>
      </w:pPr>
    </w:p>
    <w:p w14:paraId="4455B257" w14:textId="77777777" w:rsidR="003E2F92" w:rsidRDefault="003E2F92" w:rsidP="002E6521">
      <w:pPr>
        <w:jc w:val="center"/>
        <w:rPr>
          <w:b/>
          <w:sz w:val="28"/>
        </w:rPr>
      </w:pPr>
    </w:p>
    <w:p w14:paraId="26A7897A" w14:textId="51F56AE9" w:rsidR="003E2F92" w:rsidRDefault="003E2F92" w:rsidP="005D3C19">
      <w:pPr>
        <w:tabs>
          <w:tab w:val="left" w:pos="1120"/>
          <w:tab w:val="center" w:pos="4819"/>
          <w:tab w:val="left" w:pos="6521"/>
          <w:tab w:val="left" w:pos="6804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D405F">
        <w:rPr>
          <w:sz w:val="28"/>
          <w:szCs w:val="28"/>
        </w:rPr>
        <w:t>28.12.2023</w:t>
      </w:r>
      <w:r w:rsidR="00FB4FD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    </w:t>
      </w:r>
      <w:r w:rsidR="00EE788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D405F">
        <w:rPr>
          <w:sz w:val="28"/>
          <w:szCs w:val="28"/>
        </w:rPr>
        <w:t>1701</w:t>
      </w:r>
      <w:bookmarkStart w:id="0" w:name="_GoBack"/>
      <w:bookmarkEnd w:id="0"/>
    </w:p>
    <w:p w14:paraId="0451C6F2" w14:textId="77777777" w:rsidR="003E2F92" w:rsidRPr="003565C1" w:rsidRDefault="003E2F92" w:rsidP="002E6521">
      <w:pPr>
        <w:tabs>
          <w:tab w:val="left" w:pos="5103"/>
          <w:tab w:val="left" w:pos="6300"/>
          <w:tab w:val="left" w:pos="7200"/>
        </w:tabs>
        <w:spacing w:before="120" w:after="120"/>
        <w:ind w:right="4252"/>
        <w:jc w:val="both"/>
        <w:rPr>
          <w:i/>
        </w:rPr>
      </w:pPr>
      <w:r>
        <w:rPr>
          <w:i/>
        </w:rPr>
        <w:t xml:space="preserve">О внесении изменений в постановление администрации муниципального образования Юрьев-Польский район от </w:t>
      </w:r>
      <w:r w:rsidR="003565C1" w:rsidRPr="003565C1">
        <w:rPr>
          <w:i/>
        </w:rPr>
        <w:t>29</w:t>
      </w:r>
      <w:r w:rsidR="003565C1">
        <w:rPr>
          <w:i/>
        </w:rPr>
        <w:t>.</w:t>
      </w:r>
      <w:r w:rsidR="003565C1" w:rsidRPr="003565C1">
        <w:rPr>
          <w:i/>
        </w:rPr>
        <w:t>12</w:t>
      </w:r>
      <w:r w:rsidR="003565C1">
        <w:rPr>
          <w:i/>
        </w:rPr>
        <w:t>.</w:t>
      </w:r>
      <w:r w:rsidR="003565C1" w:rsidRPr="003565C1">
        <w:rPr>
          <w:i/>
        </w:rPr>
        <w:t>2012</w:t>
      </w:r>
      <w:r>
        <w:rPr>
          <w:i/>
        </w:rPr>
        <w:t xml:space="preserve"> №</w:t>
      </w:r>
      <w:r w:rsidR="003565C1" w:rsidRPr="003565C1">
        <w:rPr>
          <w:i/>
        </w:rPr>
        <w:t>2046</w:t>
      </w:r>
    </w:p>
    <w:p w14:paraId="5049D92D" w14:textId="77777777" w:rsidR="003565C1" w:rsidRDefault="003565C1" w:rsidP="002E6521">
      <w:pPr>
        <w:spacing w:before="4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исполнения требований части 1 статьи 50 Уголовного кодекса Российской Федерации, части 1 статьи 39 Уголовно-исполнительного кодекса Российской Федерации, предусматривающих определение органами местного самоуправления видов и объектов обязательных работ и места отбывания осужденными исправительных работ, п о с т а н о в л я ю:</w:t>
      </w:r>
    </w:p>
    <w:p w14:paraId="50FB1036" w14:textId="351C3D99" w:rsidR="003565C1" w:rsidRDefault="003565C1" w:rsidP="002E6521">
      <w:pPr>
        <w:spacing w:before="120"/>
        <w:jc w:val="both"/>
        <w:rPr>
          <w:sz w:val="28"/>
          <w:szCs w:val="28"/>
        </w:rPr>
      </w:pPr>
      <w:r w:rsidRPr="003565C1">
        <w:rPr>
          <w:sz w:val="28"/>
          <w:szCs w:val="28"/>
        </w:rPr>
        <w:t>1.Внести в приложение №1 к постановлению администрации муниципального образования Юрьев-Польский район от 29.12.2012 №2046 «Об утверждении перечня   предприятий и учреждений для отбывания осужденными наказания в виде обязательных и исправительных работ на территории</w:t>
      </w:r>
      <w:r w:rsidR="005275BE">
        <w:rPr>
          <w:sz w:val="28"/>
          <w:szCs w:val="28"/>
        </w:rPr>
        <w:t xml:space="preserve"> </w:t>
      </w:r>
      <w:r w:rsidRPr="003565C1">
        <w:rPr>
          <w:sz w:val="28"/>
          <w:szCs w:val="28"/>
        </w:rPr>
        <w:t xml:space="preserve">муниципального образования Юрьев-Польский район» </w:t>
      </w:r>
      <w:r>
        <w:rPr>
          <w:sz w:val="28"/>
          <w:szCs w:val="28"/>
        </w:rPr>
        <w:t>изменение</w:t>
      </w:r>
      <w:r w:rsidR="000F5D8F">
        <w:rPr>
          <w:sz w:val="28"/>
          <w:szCs w:val="28"/>
        </w:rPr>
        <w:t>, дополнив раздел 2</w:t>
      </w:r>
      <w:r>
        <w:rPr>
          <w:sz w:val="28"/>
          <w:szCs w:val="28"/>
        </w:rPr>
        <w:t xml:space="preserve"> «</w:t>
      </w:r>
      <w:r w:rsidRPr="007E2EC0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7E2EC0">
        <w:rPr>
          <w:sz w:val="28"/>
          <w:szCs w:val="28"/>
        </w:rPr>
        <w:t>предприятий для отбывания осужденными наказаний в виде</w:t>
      </w:r>
      <w:r>
        <w:rPr>
          <w:sz w:val="28"/>
          <w:szCs w:val="28"/>
        </w:rPr>
        <w:t xml:space="preserve"> </w:t>
      </w:r>
      <w:r w:rsidRPr="007E2EC0">
        <w:rPr>
          <w:sz w:val="28"/>
          <w:szCs w:val="28"/>
        </w:rPr>
        <w:t>исправительных работ</w:t>
      </w:r>
      <w:r>
        <w:rPr>
          <w:sz w:val="28"/>
          <w:szCs w:val="28"/>
        </w:rPr>
        <w:t>» пунктом 3</w:t>
      </w:r>
      <w:r w:rsidR="00FB4FDA">
        <w:rPr>
          <w:sz w:val="28"/>
          <w:szCs w:val="28"/>
        </w:rPr>
        <w:t>7</w:t>
      </w:r>
      <w:r>
        <w:rPr>
          <w:sz w:val="28"/>
          <w:szCs w:val="28"/>
        </w:rPr>
        <w:t xml:space="preserve"> следующего содержания:</w:t>
      </w:r>
    </w:p>
    <w:p w14:paraId="4AA9C581" w14:textId="77777777" w:rsidR="003565C1" w:rsidRDefault="003565C1" w:rsidP="002E6521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387"/>
        <w:gridCol w:w="3177"/>
      </w:tblGrid>
      <w:tr w:rsidR="003565C1" w:rsidRPr="00D67DF5" w14:paraId="28D1A004" w14:textId="77777777" w:rsidTr="003565C1">
        <w:trPr>
          <w:trHeight w:val="731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E0AB031" w14:textId="4B8FC008" w:rsidR="003565C1" w:rsidRPr="00D67DF5" w:rsidRDefault="003565C1" w:rsidP="002E652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B4FD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2B1628D6" w14:textId="4B8AB20F" w:rsidR="003565C1" w:rsidRPr="00D67DF5" w:rsidRDefault="00FB4FDA" w:rsidP="002E6521">
            <w:pPr>
              <w:snapToGrid w:val="0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УМП «Машинно-технологическая станция Юрьев-Польского района»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shd w:val="clear" w:color="auto" w:fill="auto"/>
          </w:tcPr>
          <w:p w14:paraId="0C2955EA" w14:textId="1C97D468" w:rsidR="003565C1" w:rsidRPr="00D67DF5" w:rsidRDefault="00FB4FDA" w:rsidP="002E652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65C1">
              <w:rPr>
                <w:sz w:val="28"/>
                <w:szCs w:val="28"/>
              </w:rPr>
              <w:t xml:space="preserve"> </w:t>
            </w:r>
            <w:r w:rsidR="003565C1" w:rsidRPr="00D67DF5">
              <w:rPr>
                <w:sz w:val="28"/>
                <w:szCs w:val="28"/>
              </w:rPr>
              <w:t>рабоч</w:t>
            </w:r>
            <w:r>
              <w:rPr>
                <w:sz w:val="28"/>
                <w:szCs w:val="28"/>
              </w:rPr>
              <w:t>ее</w:t>
            </w:r>
            <w:r w:rsidR="003565C1" w:rsidRPr="00D67DF5">
              <w:rPr>
                <w:sz w:val="28"/>
                <w:szCs w:val="28"/>
              </w:rPr>
              <w:t xml:space="preserve"> мест</w:t>
            </w:r>
            <w:r>
              <w:rPr>
                <w:sz w:val="28"/>
                <w:szCs w:val="28"/>
              </w:rPr>
              <w:t>о</w:t>
            </w:r>
          </w:p>
        </w:tc>
      </w:tr>
    </w:tbl>
    <w:p w14:paraId="3975C907" w14:textId="77777777" w:rsidR="000F5D8F" w:rsidRDefault="003565C1" w:rsidP="000F5D8F">
      <w:pPr>
        <w:spacing w:before="120"/>
        <w:jc w:val="both"/>
        <w:rPr>
          <w:sz w:val="28"/>
          <w:szCs w:val="28"/>
          <w:lang w:eastAsia="en-US"/>
        </w:rPr>
      </w:pPr>
      <w:r w:rsidRPr="00917EBB">
        <w:rPr>
          <w:sz w:val="28"/>
          <w:szCs w:val="28"/>
        </w:rPr>
        <w:t>2.</w:t>
      </w:r>
      <w:r w:rsidRPr="00E26BB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Настоящее постановление вступает в силу со дня официального опубликования.</w:t>
      </w:r>
    </w:p>
    <w:p w14:paraId="0A6DD1CB" w14:textId="77777777" w:rsidR="000F5D8F" w:rsidRDefault="000F5D8F" w:rsidP="000F5D8F">
      <w:pPr>
        <w:spacing w:before="120"/>
        <w:jc w:val="both"/>
        <w:rPr>
          <w:sz w:val="28"/>
          <w:szCs w:val="28"/>
          <w:lang w:eastAsia="en-US"/>
        </w:rPr>
      </w:pPr>
    </w:p>
    <w:p w14:paraId="12A63AF8" w14:textId="77777777" w:rsidR="000F5D8F" w:rsidRDefault="000F5D8F" w:rsidP="000F5D8F">
      <w:pPr>
        <w:spacing w:before="120"/>
        <w:jc w:val="both"/>
        <w:rPr>
          <w:sz w:val="28"/>
          <w:szCs w:val="28"/>
          <w:lang w:eastAsia="en-US"/>
        </w:rPr>
      </w:pPr>
    </w:p>
    <w:p w14:paraId="3051E2CA" w14:textId="0E30F4D1" w:rsidR="00FB4FDA" w:rsidRDefault="003565C1" w:rsidP="000F5D8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proofErr w:type="spellStart"/>
      <w:r w:rsidR="005275BE">
        <w:rPr>
          <w:sz w:val="28"/>
          <w:szCs w:val="28"/>
        </w:rPr>
        <w:t>А.А.Трофимов</w:t>
      </w:r>
      <w:proofErr w:type="spellEnd"/>
      <w:proofErr w:type="gramEnd"/>
    </w:p>
    <w:p w14:paraId="2FFF7839" w14:textId="77777777" w:rsidR="00AB1159" w:rsidRPr="002C0A7A" w:rsidRDefault="00AB1159" w:rsidP="002E6521">
      <w:pPr>
        <w:pStyle w:val="ConsPlusNormal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14:paraId="76B3E2FE" w14:textId="77777777" w:rsidR="00AB1159" w:rsidRPr="002C0A7A" w:rsidRDefault="00AB1159" w:rsidP="002E6521">
      <w:pPr>
        <w:pStyle w:val="ConsPlusNormal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14:paraId="6E1824A1" w14:textId="77777777" w:rsidR="00C1370E" w:rsidRDefault="00C1370E" w:rsidP="002E6521">
      <w:pPr>
        <w:pStyle w:val="ConsPlusNormal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14:paraId="2F422628" w14:textId="77777777" w:rsidR="003565C1" w:rsidRDefault="003565C1" w:rsidP="002E6521">
      <w:pPr>
        <w:pStyle w:val="ConsPlusNormal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14:paraId="17BE9524" w14:textId="77777777" w:rsidR="003565C1" w:rsidRDefault="003565C1" w:rsidP="002E6521">
      <w:pPr>
        <w:pStyle w:val="ConsPlusNormal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14:paraId="056C39EF" w14:textId="77777777" w:rsidR="002E6521" w:rsidRPr="001A44EA" w:rsidRDefault="002E6521" w:rsidP="002E6521">
      <w:pPr>
        <w:pStyle w:val="ConsPlusNormal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14:paraId="23F72D9D" w14:textId="77777777" w:rsidR="00423849" w:rsidRPr="001A44EA" w:rsidRDefault="00423849" w:rsidP="002E6521">
      <w:pPr>
        <w:pStyle w:val="ConsPlusNormal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tbl>
      <w:tblPr>
        <w:tblW w:w="990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7"/>
        <w:gridCol w:w="190"/>
        <w:gridCol w:w="140"/>
        <w:gridCol w:w="75"/>
        <w:gridCol w:w="4607"/>
        <w:gridCol w:w="198"/>
        <w:gridCol w:w="140"/>
      </w:tblGrid>
      <w:tr w:rsidR="00B9471C" w:rsidRPr="00B9471C" w14:paraId="1855C7E4" w14:textId="77777777" w:rsidTr="002E6521">
        <w:trPr>
          <w:trHeight w:val="266"/>
        </w:trPr>
        <w:tc>
          <w:tcPr>
            <w:tcW w:w="4557" w:type="dxa"/>
            <w:hideMark/>
          </w:tcPr>
          <w:p w14:paraId="5C9DA4D1" w14:textId="4A13273C" w:rsidR="00947430" w:rsidRPr="005E533F" w:rsidRDefault="00947430" w:rsidP="002E652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E533F">
              <w:rPr>
                <w:color w:val="000000" w:themeColor="text1"/>
                <w:lang w:eastAsia="en-US"/>
              </w:rPr>
              <w:t>Завизировано:</w:t>
            </w:r>
          </w:p>
        </w:tc>
        <w:tc>
          <w:tcPr>
            <w:tcW w:w="330" w:type="dxa"/>
            <w:gridSpan w:val="2"/>
          </w:tcPr>
          <w:p w14:paraId="26C8DC64" w14:textId="77777777" w:rsidR="00947430" w:rsidRPr="005E533F" w:rsidRDefault="00947430" w:rsidP="002E652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020" w:type="dxa"/>
            <w:gridSpan w:val="4"/>
          </w:tcPr>
          <w:p w14:paraId="02BBA27A" w14:textId="1C1C0788" w:rsidR="00947430" w:rsidRPr="005E533F" w:rsidRDefault="00947430" w:rsidP="002E652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E533F">
              <w:rPr>
                <w:color w:val="000000" w:themeColor="text1"/>
                <w:lang w:eastAsia="en-US"/>
              </w:rPr>
              <w:t>Согласовано:</w:t>
            </w:r>
          </w:p>
          <w:p w14:paraId="7354D3FF" w14:textId="77777777" w:rsidR="00947430" w:rsidRPr="005E533F" w:rsidRDefault="00947430" w:rsidP="002E652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8A1478" w:rsidRPr="00B9471C" w14:paraId="5EF6FE25" w14:textId="77777777" w:rsidTr="002E6521">
        <w:trPr>
          <w:gridAfter w:val="2"/>
          <w:wAfter w:w="338" w:type="dxa"/>
          <w:trHeight w:val="665"/>
        </w:trPr>
        <w:tc>
          <w:tcPr>
            <w:tcW w:w="4557" w:type="dxa"/>
          </w:tcPr>
          <w:p w14:paraId="2DE22FC0" w14:textId="368A8013" w:rsidR="008A1478" w:rsidRPr="005E533F" w:rsidRDefault="00875746" w:rsidP="008A1478">
            <w:pPr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Н</w:t>
            </w:r>
            <w:r w:rsidR="008A1478" w:rsidRPr="005E533F">
              <w:rPr>
                <w:rFonts w:eastAsia="Times New Roman"/>
                <w:color w:val="000000" w:themeColor="text1"/>
                <w:lang w:eastAsia="en-US"/>
              </w:rPr>
              <w:t>ачальник управления делами администрации муниципального образования Юрьев – Польский район</w:t>
            </w:r>
          </w:p>
          <w:p w14:paraId="594E9BE2" w14:textId="121E940E" w:rsidR="008A1478" w:rsidRDefault="008A1478" w:rsidP="008A1478">
            <w:pPr>
              <w:spacing w:line="276" w:lineRule="auto"/>
              <w:jc w:val="right"/>
              <w:rPr>
                <w:rFonts w:eastAsia="Times New Roman"/>
                <w:color w:val="000000" w:themeColor="text1"/>
                <w:lang w:eastAsia="en-US"/>
              </w:rPr>
            </w:pPr>
            <w:r w:rsidRPr="005E533F">
              <w:rPr>
                <w:rFonts w:eastAsia="Times New Roman"/>
                <w:color w:val="000000" w:themeColor="text1"/>
                <w:lang w:eastAsia="en-US"/>
              </w:rPr>
              <w:t xml:space="preserve">                </w:t>
            </w:r>
            <w:r>
              <w:rPr>
                <w:rFonts w:eastAsia="Times New Roman"/>
                <w:color w:val="000000" w:themeColor="text1"/>
                <w:lang w:eastAsia="en-US"/>
              </w:rPr>
              <w:t xml:space="preserve">                               </w:t>
            </w:r>
            <w:proofErr w:type="spellStart"/>
            <w:r w:rsidR="00875746">
              <w:rPr>
                <w:rFonts w:eastAsia="Times New Roman"/>
                <w:color w:val="000000" w:themeColor="text1"/>
                <w:lang w:eastAsia="en-US"/>
              </w:rPr>
              <w:t>О.В.Яшунина</w:t>
            </w:r>
            <w:proofErr w:type="spellEnd"/>
          </w:p>
          <w:p w14:paraId="37BF23B7" w14:textId="77777777" w:rsidR="008A1478" w:rsidRPr="005E533F" w:rsidRDefault="008A1478" w:rsidP="008A1478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405" w:type="dxa"/>
            <w:gridSpan w:val="3"/>
          </w:tcPr>
          <w:p w14:paraId="3AC9EB90" w14:textId="77777777" w:rsidR="008A1478" w:rsidRPr="005E533F" w:rsidRDefault="008A1478" w:rsidP="008A147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607" w:type="dxa"/>
          </w:tcPr>
          <w:p w14:paraId="05DC2E25" w14:textId="77777777" w:rsidR="008A1478" w:rsidRPr="006457DD" w:rsidRDefault="008A1478" w:rsidP="008A1478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 по социальным вопросам, начальник управления образования</w:t>
            </w:r>
          </w:p>
          <w:p w14:paraId="6AE2E2EF" w14:textId="77777777" w:rsidR="008A1478" w:rsidRDefault="008A1478" w:rsidP="008A1478">
            <w:pPr>
              <w:pStyle w:val="1"/>
              <w:rPr>
                <w:sz w:val="24"/>
              </w:rPr>
            </w:pPr>
          </w:p>
          <w:p w14:paraId="216FF42C" w14:textId="1D28CC15" w:rsidR="008A1478" w:rsidRPr="005E533F" w:rsidRDefault="008A1478" w:rsidP="008A1478">
            <w:pPr>
              <w:spacing w:line="276" w:lineRule="auto"/>
              <w:jc w:val="right"/>
              <w:rPr>
                <w:lang w:eastAsia="en-US"/>
              </w:rPr>
            </w:pPr>
            <w:r>
              <w:t xml:space="preserve">    А.В. </w:t>
            </w:r>
            <w:proofErr w:type="spellStart"/>
            <w:r>
              <w:t>Миловский</w:t>
            </w:r>
            <w:proofErr w:type="spellEnd"/>
          </w:p>
        </w:tc>
      </w:tr>
      <w:tr w:rsidR="008A1478" w:rsidRPr="00B9471C" w14:paraId="465186E9" w14:textId="77777777" w:rsidTr="002E6521">
        <w:trPr>
          <w:gridAfter w:val="1"/>
          <w:wAfter w:w="140" w:type="dxa"/>
          <w:trHeight w:val="3622"/>
        </w:trPr>
        <w:tc>
          <w:tcPr>
            <w:tcW w:w="4557" w:type="dxa"/>
          </w:tcPr>
          <w:p w14:paraId="4480BA31" w14:textId="286AD48A" w:rsidR="008A1478" w:rsidRPr="005E533F" w:rsidRDefault="008A1478" w:rsidP="008A1478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</w:t>
            </w:r>
            <w:r w:rsidRPr="005E533F">
              <w:rPr>
                <w:color w:val="000000" w:themeColor="text1"/>
                <w:lang w:eastAsia="en-US"/>
              </w:rPr>
              <w:t>ачальник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5E533F">
              <w:rPr>
                <w:color w:val="000000" w:themeColor="text1"/>
                <w:lang w:eastAsia="en-US"/>
              </w:rPr>
              <w:t xml:space="preserve">управления по правовой и административной работе администрации муниципального образования Юрьев-Польский район                                               </w:t>
            </w:r>
          </w:p>
          <w:p w14:paraId="1973C118" w14:textId="4A080D0B" w:rsidR="008A1478" w:rsidRPr="005E533F" w:rsidRDefault="008A1478" w:rsidP="008A1478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Е.В.Коробченко</w:t>
            </w:r>
            <w:proofErr w:type="spellEnd"/>
          </w:p>
        </w:tc>
        <w:tc>
          <w:tcPr>
            <w:tcW w:w="190" w:type="dxa"/>
          </w:tcPr>
          <w:p w14:paraId="08C380A7" w14:textId="77777777" w:rsidR="008A1478" w:rsidRPr="005E533F" w:rsidRDefault="008A1478" w:rsidP="008A147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020" w:type="dxa"/>
            <w:gridSpan w:val="4"/>
          </w:tcPr>
          <w:p w14:paraId="412A12C7" w14:textId="77777777" w:rsidR="008A1478" w:rsidRDefault="008A1478" w:rsidP="008A1478">
            <w:pPr>
              <w:pStyle w:val="2"/>
              <w:snapToGrid w:val="0"/>
              <w:jc w:val="both"/>
              <w:rPr>
                <w:sz w:val="24"/>
                <w:szCs w:val="24"/>
              </w:rPr>
            </w:pPr>
            <w:r w:rsidRPr="00347BF3">
              <w:rPr>
                <w:sz w:val="24"/>
                <w:szCs w:val="24"/>
              </w:rPr>
              <w:t>Начальник</w:t>
            </w:r>
            <w:r w:rsidRPr="00347BF3">
              <w:rPr>
                <w:rFonts w:ascii="Arial" w:eastAsia="Calibri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47BF3">
              <w:rPr>
                <w:sz w:val="24"/>
                <w:szCs w:val="24"/>
              </w:rPr>
              <w:t>Филиала по Юрьев-Польскому району ФКУ Уголовно-исполнительной инспекции УФСИН России по Владимирской области</w:t>
            </w:r>
          </w:p>
          <w:p w14:paraId="6D5B0992" w14:textId="77777777" w:rsidR="00370A36" w:rsidRDefault="00370A36" w:rsidP="008A1478">
            <w:pPr>
              <w:pStyle w:val="2"/>
              <w:snapToGrid w:val="0"/>
              <w:jc w:val="right"/>
              <w:rPr>
                <w:sz w:val="24"/>
                <w:szCs w:val="24"/>
              </w:rPr>
            </w:pPr>
          </w:p>
          <w:p w14:paraId="061F2B45" w14:textId="677ACEC3" w:rsidR="008A1478" w:rsidRPr="00347BF3" w:rsidRDefault="008A1478" w:rsidP="008A1478">
            <w:pPr>
              <w:pStyle w:val="2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Лазарев</w:t>
            </w:r>
          </w:p>
          <w:p w14:paraId="4F2B2C5B" w14:textId="77777777" w:rsidR="008A1478" w:rsidRPr="005E533F" w:rsidRDefault="008A1478" w:rsidP="008A1478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8A1478" w:rsidRPr="00AA6A34" w14:paraId="47B9DE8C" w14:textId="77777777" w:rsidTr="002E6521">
        <w:trPr>
          <w:trHeight w:val="320"/>
        </w:trPr>
        <w:tc>
          <w:tcPr>
            <w:tcW w:w="4557" w:type="dxa"/>
          </w:tcPr>
          <w:p w14:paraId="40B1690B" w14:textId="77777777" w:rsidR="008A1478" w:rsidRPr="00AA6A34" w:rsidRDefault="008A1478" w:rsidP="008A1478">
            <w:pPr>
              <w:spacing w:line="276" w:lineRule="auto"/>
              <w:jc w:val="right"/>
              <w:rPr>
                <w:color w:val="FF0000"/>
                <w:szCs w:val="20"/>
                <w:lang w:eastAsia="en-US"/>
              </w:rPr>
            </w:pPr>
          </w:p>
        </w:tc>
        <w:tc>
          <w:tcPr>
            <w:tcW w:w="330" w:type="dxa"/>
            <w:gridSpan w:val="2"/>
          </w:tcPr>
          <w:p w14:paraId="7117A103" w14:textId="77777777" w:rsidR="008A1478" w:rsidRPr="00AA6A34" w:rsidRDefault="008A1478" w:rsidP="008A1478">
            <w:pPr>
              <w:spacing w:line="276" w:lineRule="auto"/>
              <w:rPr>
                <w:color w:val="FF0000"/>
                <w:szCs w:val="20"/>
                <w:lang w:eastAsia="en-US"/>
              </w:rPr>
            </w:pPr>
          </w:p>
        </w:tc>
        <w:tc>
          <w:tcPr>
            <w:tcW w:w="5020" w:type="dxa"/>
            <w:gridSpan w:val="4"/>
          </w:tcPr>
          <w:p w14:paraId="3288DE03" w14:textId="77777777" w:rsidR="008A1478" w:rsidRPr="00AA6A34" w:rsidRDefault="008A1478" w:rsidP="008A1478">
            <w:pPr>
              <w:spacing w:line="276" w:lineRule="auto"/>
              <w:jc w:val="right"/>
              <w:rPr>
                <w:color w:val="FF0000"/>
                <w:szCs w:val="20"/>
                <w:lang w:eastAsia="en-US"/>
              </w:rPr>
            </w:pPr>
          </w:p>
        </w:tc>
      </w:tr>
    </w:tbl>
    <w:p w14:paraId="409B894F" w14:textId="77777777" w:rsidR="00947430" w:rsidRPr="005E533F" w:rsidRDefault="00947430" w:rsidP="002E6521">
      <w:pPr>
        <w:rPr>
          <w:color w:val="000000" w:themeColor="text1"/>
        </w:rPr>
      </w:pPr>
      <w:r w:rsidRPr="005E533F">
        <w:rPr>
          <w:color w:val="000000" w:themeColor="text1"/>
        </w:rPr>
        <w:t xml:space="preserve">Файл сдан:   </w:t>
      </w:r>
    </w:p>
    <w:p w14:paraId="29EF7D7B" w14:textId="77777777" w:rsidR="00947430" w:rsidRPr="005E533F" w:rsidRDefault="00947430" w:rsidP="002E6521">
      <w:pPr>
        <w:rPr>
          <w:color w:val="000000" w:themeColor="text1"/>
        </w:rPr>
      </w:pPr>
      <w:r w:rsidRPr="005E533F">
        <w:rPr>
          <w:color w:val="000000" w:themeColor="text1"/>
        </w:rPr>
        <w:t xml:space="preserve">Зав. отделом информатизации управления                             </w:t>
      </w:r>
      <w:r w:rsidR="005E533F">
        <w:rPr>
          <w:color w:val="000000" w:themeColor="text1"/>
        </w:rPr>
        <w:t xml:space="preserve">                  </w:t>
      </w:r>
      <w:r w:rsidRPr="005E533F">
        <w:rPr>
          <w:color w:val="000000" w:themeColor="text1"/>
        </w:rPr>
        <w:t xml:space="preserve">   Е.В.Шеногин.                              </w:t>
      </w:r>
    </w:p>
    <w:p w14:paraId="63ADB318" w14:textId="77777777" w:rsidR="00947430" w:rsidRPr="005E533F" w:rsidRDefault="00947430" w:rsidP="002E6521">
      <w:pPr>
        <w:rPr>
          <w:color w:val="000000" w:themeColor="text1"/>
        </w:rPr>
      </w:pPr>
      <w:r w:rsidRPr="005E533F">
        <w:rPr>
          <w:color w:val="000000" w:themeColor="text1"/>
        </w:rPr>
        <w:t xml:space="preserve">             экономики и планирования</w:t>
      </w:r>
    </w:p>
    <w:p w14:paraId="19BC90A3" w14:textId="77777777" w:rsidR="00947430" w:rsidRPr="005E533F" w:rsidRDefault="00947430" w:rsidP="002E6521">
      <w:pPr>
        <w:rPr>
          <w:color w:val="000000" w:themeColor="text1"/>
        </w:rPr>
      </w:pPr>
    </w:p>
    <w:p w14:paraId="72058CC9" w14:textId="0853438B" w:rsidR="00947430" w:rsidRPr="005E533F" w:rsidRDefault="00947430" w:rsidP="002E6521">
      <w:pPr>
        <w:rPr>
          <w:color w:val="000000" w:themeColor="text1"/>
        </w:rPr>
      </w:pPr>
      <w:r w:rsidRPr="005E533F">
        <w:rPr>
          <w:color w:val="000000" w:themeColor="text1"/>
        </w:rPr>
        <w:t xml:space="preserve">Соответствие текста файла и оригинала документа подтверждаю </w:t>
      </w:r>
      <w:r w:rsidR="005E533F">
        <w:rPr>
          <w:color w:val="000000" w:themeColor="text1"/>
        </w:rPr>
        <w:t>______________________</w:t>
      </w:r>
      <w:r w:rsidRPr="005E533F">
        <w:rPr>
          <w:color w:val="000000" w:themeColor="text1"/>
        </w:rPr>
        <w:t xml:space="preserve">                </w:t>
      </w:r>
    </w:p>
    <w:p w14:paraId="59F6F779" w14:textId="77777777" w:rsidR="00947430" w:rsidRPr="005E533F" w:rsidRDefault="00947430" w:rsidP="002E6521">
      <w:pPr>
        <w:ind w:right="566"/>
        <w:jc w:val="right"/>
        <w:rPr>
          <w:color w:val="000000" w:themeColor="text1"/>
        </w:rPr>
      </w:pPr>
      <w:r w:rsidRPr="005E533F">
        <w:rPr>
          <w:color w:val="000000" w:themeColor="text1"/>
        </w:rPr>
        <w:t>(подпись исполнителя)</w:t>
      </w:r>
    </w:p>
    <w:p w14:paraId="7280D1EB" w14:textId="77777777" w:rsidR="005E533F" w:rsidRDefault="005E533F" w:rsidP="002E6521">
      <w:pPr>
        <w:tabs>
          <w:tab w:val="left" w:pos="5760"/>
        </w:tabs>
        <w:spacing w:before="120"/>
        <w:ind w:right="-52"/>
        <w:jc w:val="both"/>
        <w:rPr>
          <w:color w:val="000000" w:themeColor="text1"/>
        </w:rPr>
      </w:pPr>
    </w:p>
    <w:p w14:paraId="530212F7" w14:textId="77777777" w:rsidR="00947430" w:rsidRPr="005E533F" w:rsidRDefault="00947430" w:rsidP="002E6521">
      <w:pPr>
        <w:tabs>
          <w:tab w:val="left" w:pos="5760"/>
        </w:tabs>
        <w:spacing w:before="120"/>
        <w:ind w:right="-52"/>
        <w:jc w:val="both"/>
        <w:rPr>
          <w:color w:val="000000" w:themeColor="text1"/>
        </w:rPr>
      </w:pPr>
      <w:r w:rsidRPr="005E533F">
        <w:rPr>
          <w:color w:val="000000" w:themeColor="text1"/>
        </w:rPr>
        <w:t xml:space="preserve">Название файла: </w:t>
      </w:r>
      <w:r w:rsidR="00C1370E" w:rsidRPr="005E533F">
        <w:rPr>
          <w:color w:val="000000" w:themeColor="text1"/>
        </w:rPr>
        <w:t xml:space="preserve">О внесении изменений в постановление администрации муниципального образования Юрьев-Польский район от </w:t>
      </w:r>
      <w:r w:rsidR="005E533F" w:rsidRPr="005E533F">
        <w:t>29.12.2012 №2046</w:t>
      </w:r>
    </w:p>
    <w:p w14:paraId="119E6B78" w14:textId="77777777" w:rsidR="005E533F" w:rsidRPr="005E533F" w:rsidRDefault="005E533F" w:rsidP="002E6521">
      <w:pPr>
        <w:rPr>
          <w:color w:val="000000" w:themeColor="text1"/>
        </w:rPr>
      </w:pPr>
    </w:p>
    <w:p w14:paraId="058D96FD" w14:textId="27885BDF" w:rsidR="00947430" w:rsidRPr="005E533F" w:rsidRDefault="00947430" w:rsidP="002E6521">
      <w:pPr>
        <w:rPr>
          <w:color w:val="000000" w:themeColor="text1"/>
        </w:rPr>
      </w:pPr>
      <w:r w:rsidRPr="005E533F">
        <w:rPr>
          <w:color w:val="000000" w:themeColor="text1"/>
        </w:rPr>
        <w:t xml:space="preserve">Исп. </w:t>
      </w:r>
      <w:r w:rsidR="005275BE">
        <w:rPr>
          <w:color w:val="000000" w:themeColor="text1"/>
        </w:rPr>
        <w:t>Зам. директора по ВР</w:t>
      </w:r>
      <w:r w:rsidR="00360DD5" w:rsidRPr="005E533F">
        <w:rPr>
          <w:color w:val="000000" w:themeColor="text1"/>
        </w:rPr>
        <w:t xml:space="preserve"> </w:t>
      </w:r>
      <w:r w:rsidR="005E533F">
        <w:rPr>
          <w:color w:val="000000" w:themeColor="text1"/>
        </w:rPr>
        <w:t xml:space="preserve">МКУ </w:t>
      </w:r>
      <w:r w:rsidRPr="005E533F">
        <w:rPr>
          <w:color w:val="000000" w:themeColor="text1"/>
        </w:rPr>
        <w:t>«Ц</w:t>
      </w:r>
      <w:r w:rsidR="005E533F">
        <w:rPr>
          <w:color w:val="000000" w:themeColor="text1"/>
        </w:rPr>
        <w:t xml:space="preserve">ентр по </w:t>
      </w:r>
      <w:r w:rsidRPr="005E533F">
        <w:rPr>
          <w:color w:val="000000" w:themeColor="text1"/>
        </w:rPr>
        <w:t xml:space="preserve">УМР и МТО в сфере образования» </w:t>
      </w:r>
      <w:r w:rsidR="005275BE">
        <w:rPr>
          <w:color w:val="000000" w:themeColor="text1"/>
        </w:rPr>
        <w:t xml:space="preserve">Авраменко О.Н., </w:t>
      </w:r>
      <w:proofErr w:type="gramStart"/>
      <w:r w:rsidR="005275BE">
        <w:rPr>
          <w:color w:val="000000" w:themeColor="text1"/>
        </w:rPr>
        <w:t>тел.:</w:t>
      </w:r>
      <w:r w:rsidRPr="005E533F">
        <w:rPr>
          <w:color w:val="000000" w:themeColor="text1"/>
        </w:rPr>
        <w:t>.</w:t>
      </w:r>
      <w:proofErr w:type="gramEnd"/>
      <w:r w:rsidRPr="005E533F">
        <w:rPr>
          <w:color w:val="000000" w:themeColor="text1"/>
        </w:rPr>
        <w:t xml:space="preserve"> 3-40-93</w:t>
      </w:r>
    </w:p>
    <w:p w14:paraId="23E62AD3" w14:textId="77777777" w:rsidR="00947430" w:rsidRDefault="00947430" w:rsidP="002E6521">
      <w:pPr>
        <w:rPr>
          <w:color w:val="000000" w:themeColor="text1"/>
        </w:rPr>
      </w:pPr>
    </w:p>
    <w:p w14:paraId="50059BFF" w14:textId="77777777" w:rsidR="005E533F" w:rsidRPr="005E533F" w:rsidRDefault="005E533F" w:rsidP="002E6521">
      <w:pPr>
        <w:rPr>
          <w:color w:val="000000" w:themeColor="text1"/>
        </w:rPr>
      </w:pPr>
    </w:p>
    <w:p w14:paraId="023E5A16" w14:textId="77777777" w:rsidR="00947430" w:rsidRPr="005E533F" w:rsidRDefault="00947430" w:rsidP="002E6521">
      <w:pPr>
        <w:rPr>
          <w:color w:val="000000" w:themeColor="text1"/>
        </w:rPr>
      </w:pPr>
      <w:r w:rsidRPr="005E533F">
        <w:rPr>
          <w:color w:val="000000" w:themeColor="text1"/>
        </w:rPr>
        <w:t xml:space="preserve">Разослать: </w:t>
      </w:r>
    </w:p>
    <w:p w14:paraId="2D12A64E" w14:textId="77777777" w:rsidR="00947430" w:rsidRPr="005E533F" w:rsidRDefault="00947430" w:rsidP="002E6521">
      <w:pPr>
        <w:rPr>
          <w:color w:val="000000" w:themeColor="text1"/>
        </w:rPr>
      </w:pPr>
      <w:r w:rsidRPr="005E533F">
        <w:rPr>
          <w:color w:val="000000" w:themeColor="text1"/>
        </w:rPr>
        <w:t>1.Дело-1 экз</w:t>
      </w:r>
      <w:r w:rsidR="00736C39" w:rsidRPr="005E533F">
        <w:rPr>
          <w:color w:val="000000" w:themeColor="text1"/>
        </w:rPr>
        <w:t>.</w:t>
      </w:r>
      <w:r w:rsidRPr="005E533F">
        <w:rPr>
          <w:color w:val="000000" w:themeColor="text1"/>
        </w:rPr>
        <w:t>;</w:t>
      </w:r>
    </w:p>
    <w:p w14:paraId="3F82CD8A" w14:textId="31E92AE6" w:rsidR="00947430" w:rsidRPr="005E533F" w:rsidRDefault="00947430" w:rsidP="002E6521">
      <w:pPr>
        <w:rPr>
          <w:color w:val="000000" w:themeColor="text1"/>
        </w:rPr>
      </w:pPr>
      <w:r w:rsidRPr="005E533F">
        <w:rPr>
          <w:color w:val="000000" w:themeColor="text1"/>
        </w:rPr>
        <w:t xml:space="preserve">2.Управление образования -1 </w:t>
      </w:r>
      <w:r w:rsidR="00275DA9" w:rsidRPr="005E533F">
        <w:rPr>
          <w:color w:val="000000" w:themeColor="text1"/>
        </w:rPr>
        <w:t>экз.</w:t>
      </w:r>
      <w:r w:rsidRPr="005E533F">
        <w:rPr>
          <w:color w:val="000000" w:themeColor="text1"/>
        </w:rPr>
        <w:t>;</w:t>
      </w:r>
    </w:p>
    <w:p w14:paraId="1813F164" w14:textId="3045AF46" w:rsidR="009F54BB" w:rsidRPr="005E533F" w:rsidRDefault="008A1478" w:rsidP="002E6521">
      <w:pPr>
        <w:rPr>
          <w:color w:val="000000" w:themeColor="text1"/>
        </w:rPr>
      </w:pPr>
      <w:r>
        <w:rPr>
          <w:color w:val="000000" w:themeColor="text1"/>
        </w:rPr>
        <w:t>3</w:t>
      </w:r>
      <w:r w:rsidR="009F54BB" w:rsidRPr="005E533F">
        <w:rPr>
          <w:color w:val="000000" w:themeColor="text1"/>
        </w:rPr>
        <w:t>. Филиал по Юрьев-Польскому району ФКУ УИИ УФСИН – 1 экз.;</w:t>
      </w:r>
    </w:p>
    <w:p w14:paraId="50203D07" w14:textId="662E87F3" w:rsidR="003565C1" w:rsidRDefault="008A1478" w:rsidP="002E6521">
      <w:pPr>
        <w:rPr>
          <w:color w:val="000000" w:themeColor="text1"/>
        </w:rPr>
      </w:pPr>
      <w:r>
        <w:rPr>
          <w:color w:val="000000" w:themeColor="text1"/>
        </w:rPr>
        <w:t>4</w:t>
      </w:r>
      <w:r w:rsidR="009F54BB" w:rsidRPr="005E533F">
        <w:rPr>
          <w:color w:val="000000" w:themeColor="text1"/>
        </w:rPr>
        <w:t>.</w:t>
      </w:r>
      <w:r w:rsidR="003565C1" w:rsidRPr="005E533F">
        <w:rPr>
          <w:color w:val="000000" w:themeColor="text1"/>
        </w:rPr>
        <w:t xml:space="preserve"> </w:t>
      </w:r>
      <w:r w:rsidR="00FB4FDA">
        <w:t>УМП «Машинно-технологическая станция Юрьев-Польского района</w:t>
      </w:r>
      <w:r>
        <w:t xml:space="preserve"> </w:t>
      </w:r>
      <w:r w:rsidR="005275BE">
        <w:t>(</w:t>
      </w:r>
      <w:proofErr w:type="spellStart"/>
      <w:r w:rsidR="002D6B59">
        <w:t>г.Юрьев</w:t>
      </w:r>
      <w:proofErr w:type="spellEnd"/>
      <w:r w:rsidR="002D6B59">
        <w:t xml:space="preserve">-Польский, поселок </w:t>
      </w:r>
      <w:proofErr w:type="gramStart"/>
      <w:r w:rsidR="002D6B59">
        <w:t>Нефтебазы,д.</w:t>
      </w:r>
      <w:proofErr w:type="gramEnd"/>
      <w:r w:rsidR="002D6B59">
        <w:t>4</w:t>
      </w:r>
      <w:r>
        <w:t>)</w:t>
      </w:r>
      <w:r w:rsidR="005275BE" w:rsidRPr="005E533F">
        <w:rPr>
          <w:color w:val="000000" w:themeColor="text1"/>
        </w:rPr>
        <w:t xml:space="preserve"> </w:t>
      </w:r>
      <w:r w:rsidR="005E533F" w:rsidRPr="005E533F">
        <w:rPr>
          <w:color w:val="000000" w:themeColor="text1"/>
        </w:rPr>
        <w:t>- 1экз.</w:t>
      </w:r>
    </w:p>
    <w:p w14:paraId="1E25AF0E" w14:textId="26B9730B" w:rsidR="008A1478" w:rsidRDefault="008A1478" w:rsidP="002E6521">
      <w:pPr>
        <w:rPr>
          <w:color w:val="000000" w:themeColor="text1"/>
        </w:rPr>
      </w:pPr>
    </w:p>
    <w:p w14:paraId="337F475C" w14:textId="34E17082" w:rsidR="008A1478" w:rsidRDefault="008A1478" w:rsidP="002E6521">
      <w:pPr>
        <w:rPr>
          <w:color w:val="000000" w:themeColor="text1"/>
        </w:rPr>
      </w:pPr>
    </w:p>
    <w:p w14:paraId="47A60E22" w14:textId="4878FF33" w:rsidR="008A1478" w:rsidRDefault="008A1478" w:rsidP="002E6521">
      <w:pPr>
        <w:rPr>
          <w:color w:val="000000" w:themeColor="text1"/>
        </w:rPr>
      </w:pPr>
    </w:p>
    <w:p w14:paraId="64E320FD" w14:textId="78758577" w:rsidR="008A1478" w:rsidRDefault="008A1478" w:rsidP="002E6521">
      <w:pPr>
        <w:rPr>
          <w:color w:val="000000" w:themeColor="text1"/>
        </w:rPr>
      </w:pPr>
    </w:p>
    <w:p w14:paraId="4F8E1439" w14:textId="18AAC16D" w:rsidR="008A1478" w:rsidRDefault="008A1478" w:rsidP="002E6521">
      <w:pPr>
        <w:rPr>
          <w:color w:val="000000" w:themeColor="text1"/>
        </w:rPr>
      </w:pPr>
    </w:p>
    <w:p w14:paraId="69CB2998" w14:textId="3207927F" w:rsidR="008A1478" w:rsidRDefault="008A1478" w:rsidP="002E6521">
      <w:pPr>
        <w:rPr>
          <w:color w:val="000000" w:themeColor="text1"/>
        </w:rPr>
      </w:pPr>
    </w:p>
    <w:p w14:paraId="678BE9A7" w14:textId="7D8F8B7F" w:rsidR="008A1478" w:rsidRDefault="008A1478" w:rsidP="002E6521">
      <w:pPr>
        <w:rPr>
          <w:color w:val="000000" w:themeColor="text1"/>
        </w:rPr>
      </w:pPr>
    </w:p>
    <w:p w14:paraId="06E7938E" w14:textId="7D147158" w:rsidR="008A1478" w:rsidRDefault="008A1478" w:rsidP="002E6521">
      <w:pPr>
        <w:rPr>
          <w:color w:val="000000" w:themeColor="text1"/>
        </w:rPr>
      </w:pPr>
    </w:p>
    <w:p w14:paraId="144D371B" w14:textId="7147BD47" w:rsidR="008A1478" w:rsidRDefault="008A1478" w:rsidP="002E6521">
      <w:pPr>
        <w:rPr>
          <w:color w:val="000000" w:themeColor="text1"/>
        </w:rPr>
      </w:pPr>
    </w:p>
    <w:p w14:paraId="68354F04" w14:textId="602540F7" w:rsidR="008A1478" w:rsidRDefault="008A1478" w:rsidP="002E6521">
      <w:pPr>
        <w:rPr>
          <w:color w:val="000000" w:themeColor="text1"/>
        </w:rPr>
      </w:pPr>
    </w:p>
    <w:p w14:paraId="103A2EE2" w14:textId="77777777" w:rsidR="008A1478" w:rsidRPr="005E533F" w:rsidRDefault="008A1478" w:rsidP="002E6521">
      <w:pPr>
        <w:rPr>
          <w:color w:val="000000" w:themeColor="text1"/>
        </w:rPr>
      </w:pPr>
    </w:p>
    <w:p w14:paraId="7FD21C1E" w14:textId="1062EC8F" w:rsidR="00B90BF6" w:rsidRDefault="00B90BF6" w:rsidP="002E6521">
      <w:pPr>
        <w:rPr>
          <w:color w:val="000000" w:themeColor="text1"/>
        </w:rPr>
      </w:pPr>
    </w:p>
    <w:p w14:paraId="3E19EF2F" w14:textId="03F9B1A0" w:rsidR="008A1478" w:rsidRDefault="008A1478" w:rsidP="002E6521">
      <w:pPr>
        <w:rPr>
          <w:color w:val="000000" w:themeColor="text1"/>
        </w:rPr>
      </w:pPr>
    </w:p>
    <w:p w14:paraId="1D1FE88C" w14:textId="6C28F6C8" w:rsidR="008A1478" w:rsidRDefault="008A1478" w:rsidP="002E6521">
      <w:pPr>
        <w:rPr>
          <w:color w:val="000000" w:themeColor="text1"/>
        </w:rPr>
      </w:pPr>
    </w:p>
    <w:p w14:paraId="7A905223" w14:textId="0DABEFBF" w:rsidR="008A1478" w:rsidRDefault="008A1478" w:rsidP="002E6521">
      <w:pPr>
        <w:rPr>
          <w:color w:val="000000" w:themeColor="text1"/>
        </w:rPr>
      </w:pPr>
    </w:p>
    <w:p w14:paraId="18191C93" w14:textId="1669F0FF" w:rsidR="008A1478" w:rsidRDefault="008A1478" w:rsidP="002E6521">
      <w:pPr>
        <w:rPr>
          <w:color w:val="000000" w:themeColor="text1"/>
        </w:rPr>
      </w:pPr>
    </w:p>
    <w:p w14:paraId="794F25F3" w14:textId="6C6FC7C5" w:rsidR="008A1478" w:rsidRDefault="008A1478" w:rsidP="002E6521">
      <w:pPr>
        <w:rPr>
          <w:color w:val="000000" w:themeColor="text1"/>
        </w:rPr>
      </w:pPr>
    </w:p>
    <w:p w14:paraId="174FD15F" w14:textId="6C1FE647" w:rsidR="008A1478" w:rsidRDefault="008A1478" w:rsidP="002E6521">
      <w:pPr>
        <w:rPr>
          <w:color w:val="000000" w:themeColor="text1"/>
        </w:rPr>
      </w:pPr>
    </w:p>
    <w:p w14:paraId="1ED2178C" w14:textId="7CDE231B" w:rsidR="008A1478" w:rsidRDefault="008A1478" w:rsidP="002E6521">
      <w:pPr>
        <w:rPr>
          <w:color w:val="000000" w:themeColor="text1"/>
        </w:rPr>
      </w:pPr>
    </w:p>
    <w:p w14:paraId="70F5CD6C" w14:textId="20D6A9F0" w:rsidR="008A1478" w:rsidRDefault="008A1478" w:rsidP="002E6521">
      <w:pPr>
        <w:rPr>
          <w:color w:val="000000" w:themeColor="text1"/>
        </w:rPr>
      </w:pPr>
    </w:p>
    <w:p w14:paraId="66421FD9" w14:textId="11CCA280" w:rsidR="008A1478" w:rsidRDefault="008A1478" w:rsidP="002E6521">
      <w:pPr>
        <w:rPr>
          <w:color w:val="000000" w:themeColor="text1"/>
        </w:rPr>
      </w:pPr>
    </w:p>
    <w:p w14:paraId="7282B3BB" w14:textId="1B3605B8" w:rsidR="008A1478" w:rsidRDefault="008A1478" w:rsidP="002E6521">
      <w:pPr>
        <w:rPr>
          <w:color w:val="000000" w:themeColor="text1"/>
        </w:rPr>
      </w:pPr>
    </w:p>
    <w:p w14:paraId="02863632" w14:textId="71D9C12D" w:rsidR="008A1478" w:rsidRDefault="008A1478" w:rsidP="002E6521">
      <w:pPr>
        <w:rPr>
          <w:color w:val="000000" w:themeColor="text1"/>
        </w:rPr>
      </w:pPr>
    </w:p>
    <w:p w14:paraId="49D4D136" w14:textId="046AEAC0" w:rsidR="008A1478" w:rsidRDefault="008A1478" w:rsidP="002E6521">
      <w:pPr>
        <w:rPr>
          <w:color w:val="000000" w:themeColor="text1"/>
        </w:rPr>
      </w:pPr>
    </w:p>
    <w:p w14:paraId="14BC6AF8" w14:textId="1B606DCF" w:rsidR="008A1478" w:rsidRDefault="008A1478" w:rsidP="002E6521">
      <w:pPr>
        <w:rPr>
          <w:color w:val="000000" w:themeColor="text1"/>
        </w:rPr>
      </w:pPr>
    </w:p>
    <w:p w14:paraId="5D615D23" w14:textId="7B3EF7BB" w:rsidR="008A1478" w:rsidRDefault="008A1478" w:rsidP="002E6521">
      <w:pPr>
        <w:rPr>
          <w:color w:val="000000" w:themeColor="text1"/>
        </w:rPr>
      </w:pPr>
    </w:p>
    <w:p w14:paraId="39B2AFFA" w14:textId="1715EB28" w:rsidR="008A1478" w:rsidRDefault="008A1478" w:rsidP="002E6521">
      <w:pPr>
        <w:rPr>
          <w:color w:val="000000" w:themeColor="text1"/>
        </w:rPr>
      </w:pPr>
    </w:p>
    <w:p w14:paraId="3EEB0F22" w14:textId="5AB06EA1" w:rsidR="008A1478" w:rsidRDefault="008A1478" w:rsidP="002E6521">
      <w:pPr>
        <w:rPr>
          <w:color w:val="000000" w:themeColor="text1"/>
        </w:rPr>
      </w:pPr>
    </w:p>
    <w:p w14:paraId="3D910A2E" w14:textId="00404B93" w:rsidR="008A1478" w:rsidRDefault="008A1478" w:rsidP="002E6521">
      <w:pPr>
        <w:rPr>
          <w:color w:val="000000" w:themeColor="text1"/>
        </w:rPr>
      </w:pPr>
    </w:p>
    <w:p w14:paraId="3D9FF71B" w14:textId="3CD7A332" w:rsidR="008A1478" w:rsidRDefault="008A1478" w:rsidP="002E6521">
      <w:pPr>
        <w:rPr>
          <w:color w:val="000000" w:themeColor="text1"/>
        </w:rPr>
      </w:pPr>
    </w:p>
    <w:p w14:paraId="379C9BF7" w14:textId="0E1834AA" w:rsidR="008A1478" w:rsidRDefault="008A1478" w:rsidP="002E6521">
      <w:pPr>
        <w:rPr>
          <w:color w:val="000000" w:themeColor="text1"/>
        </w:rPr>
      </w:pPr>
    </w:p>
    <w:p w14:paraId="51A920BE" w14:textId="605A01B2" w:rsidR="008A1478" w:rsidRDefault="008A1478" w:rsidP="002E6521">
      <w:pPr>
        <w:rPr>
          <w:color w:val="000000" w:themeColor="text1"/>
        </w:rPr>
      </w:pPr>
    </w:p>
    <w:p w14:paraId="78000059" w14:textId="280CDDE4" w:rsidR="008A1478" w:rsidRDefault="008A1478" w:rsidP="002E6521">
      <w:pPr>
        <w:rPr>
          <w:color w:val="000000" w:themeColor="text1"/>
        </w:rPr>
      </w:pPr>
    </w:p>
    <w:p w14:paraId="10A9461A" w14:textId="48F317DB" w:rsidR="008A1478" w:rsidRDefault="008A1478" w:rsidP="002E6521">
      <w:pPr>
        <w:rPr>
          <w:color w:val="000000" w:themeColor="text1"/>
        </w:rPr>
      </w:pPr>
    </w:p>
    <w:p w14:paraId="30E7002E" w14:textId="28FEB376" w:rsidR="008A1478" w:rsidRDefault="008A1478" w:rsidP="002E6521">
      <w:pPr>
        <w:rPr>
          <w:color w:val="000000" w:themeColor="text1"/>
        </w:rPr>
      </w:pPr>
    </w:p>
    <w:p w14:paraId="4E378C09" w14:textId="44040AC3" w:rsidR="008A1478" w:rsidRDefault="008A1478" w:rsidP="002E6521">
      <w:pPr>
        <w:rPr>
          <w:color w:val="000000" w:themeColor="text1"/>
        </w:rPr>
      </w:pPr>
    </w:p>
    <w:p w14:paraId="6A1DBE58" w14:textId="121C1834" w:rsidR="008A1478" w:rsidRDefault="008A1478" w:rsidP="002E6521">
      <w:pPr>
        <w:rPr>
          <w:color w:val="000000" w:themeColor="text1"/>
        </w:rPr>
      </w:pPr>
    </w:p>
    <w:p w14:paraId="5AD93B63" w14:textId="5AC81D27" w:rsidR="008A1478" w:rsidRDefault="008A1478" w:rsidP="002E6521">
      <w:pPr>
        <w:rPr>
          <w:color w:val="000000" w:themeColor="text1"/>
        </w:rPr>
      </w:pPr>
    </w:p>
    <w:p w14:paraId="4A13595A" w14:textId="77777777" w:rsidR="008A1478" w:rsidRDefault="008A1478" w:rsidP="002E6521">
      <w:pPr>
        <w:rPr>
          <w:color w:val="000000" w:themeColor="text1"/>
        </w:rPr>
      </w:pPr>
    </w:p>
    <w:p w14:paraId="12D8AA24" w14:textId="1D03F30F" w:rsidR="008A1478" w:rsidRDefault="008A1478" w:rsidP="002E6521">
      <w:pPr>
        <w:rPr>
          <w:color w:val="000000" w:themeColor="text1"/>
        </w:rPr>
      </w:pPr>
    </w:p>
    <w:p w14:paraId="3B9040F8" w14:textId="28193E9D" w:rsidR="008A1478" w:rsidRDefault="008A1478" w:rsidP="002E6521">
      <w:pPr>
        <w:rPr>
          <w:color w:val="000000" w:themeColor="text1"/>
        </w:rPr>
      </w:pPr>
    </w:p>
    <w:p w14:paraId="6B83E2AD" w14:textId="3D9BF84A" w:rsidR="008A1478" w:rsidRDefault="008A1478" w:rsidP="002E6521">
      <w:pPr>
        <w:rPr>
          <w:color w:val="000000" w:themeColor="text1"/>
        </w:rPr>
      </w:pPr>
    </w:p>
    <w:p w14:paraId="23910906" w14:textId="77777777" w:rsidR="008A1478" w:rsidRPr="005E533F" w:rsidRDefault="008A1478" w:rsidP="002E6521">
      <w:pPr>
        <w:rPr>
          <w:color w:val="000000" w:themeColor="text1"/>
        </w:rPr>
      </w:pPr>
    </w:p>
    <w:p w14:paraId="0E13F25D" w14:textId="77777777" w:rsidR="008A1478" w:rsidRPr="008A1478" w:rsidRDefault="008A1478" w:rsidP="008A1478">
      <w:pPr>
        <w:suppressAutoHyphens/>
        <w:jc w:val="both"/>
        <w:rPr>
          <w:rFonts w:eastAsia="Arial"/>
          <w:szCs w:val="20"/>
          <w:lang w:eastAsia="ar-SA"/>
        </w:rPr>
      </w:pPr>
      <w:r w:rsidRPr="008A1478">
        <w:rPr>
          <w:rFonts w:eastAsia="Arial"/>
          <w:szCs w:val="20"/>
          <w:lang w:eastAsia="ar-SA"/>
        </w:rPr>
        <w:t>Заместитель главы администрации по социальным вопросам, начальник управления образования</w:t>
      </w:r>
    </w:p>
    <w:p w14:paraId="2E45A2B1" w14:textId="77777777" w:rsidR="008A1478" w:rsidRPr="008A1478" w:rsidRDefault="008A1478" w:rsidP="008A1478">
      <w:pPr>
        <w:suppressAutoHyphens/>
        <w:rPr>
          <w:rFonts w:eastAsia="Arial"/>
          <w:szCs w:val="20"/>
          <w:lang w:eastAsia="ar-SA"/>
        </w:rPr>
      </w:pPr>
    </w:p>
    <w:p w14:paraId="3A8D9E4A" w14:textId="407F3006" w:rsidR="00795068" w:rsidRDefault="008A1478" w:rsidP="008A1478">
      <w:pPr>
        <w:jc w:val="center"/>
        <w:rPr>
          <w:color w:val="FF0000"/>
          <w:sz w:val="28"/>
          <w:szCs w:val="28"/>
        </w:rPr>
      </w:pPr>
      <w:r w:rsidRPr="008A1478">
        <w:t xml:space="preserve">    А.В. </w:t>
      </w:r>
      <w:proofErr w:type="spellStart"/>
      <w:r w:rsidRPr="008A1478">
        <w:t>Миловский</w:t>
      </w:r>
      <w:proofErr w:type="spellEnd"/>
      <w:r w:rsidR="00CE1471" w:rsidRPr="005E533F">
        <w:rPr>
          <w:rFonts w:eastAsia="Times New Roman"/>
          <w:color w:val="000000" w:themeColor="text1"/>
        </w:rPr>
        <w:t xml:space="preserve">                                                                 </w:t>
      </w:r>
    </w:p>
    <w:sectPr w:rsidR="00795068" w:rsidSect="002E6521">
      <w:headerReference w:type="default" r:id="rId8"/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4F07C" w14:textId="77777777" w:rsidR="002A461C" w:rsidRDefault="002A461C" w:rsidP="002868D3">
      <w:r>
        <w:separator/>
      </w:r>
    </w:p>
  </w:endnote>
  <w:endnote w:type="continuationSeparator" w:id="0">
    <w:p w14:paraId="6E02D188" w14:textId="77777777" w:rsidR="002A461C" w:rsidRDefault="002A461C" w:rsidP="0028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1E83E" w14:textId="77777777" w:rsidR="002A461C" w:rsidRDefault="002A461C" w:rsidP="002868D3">
      <w:r>
        <w:separator/>
      </w:r>
    </w:p>
  </w:footnote>
  <w:footnote w:type="continuationSeparator" w:id="0">
    <w:p w14:paraId="4375E5BC" w14:textId="77777777" w:rsidR="002A461C" w:rsidRDefault="002A461C" w:rsidP="00286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EBB13" w14:textId="77777777" w:rsidR="002868D3" w:rsidRDefault="002868D3" w:rsidP="002868D3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103B8"/>
    <w:multiLevelType w:val="hybridMultilevel"/>
    <w:tmpl w:val="0B68E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E2766"/>
    <w:multiLevelType w:val="multilevel"/>
    <w:tmpl w:val="463E2A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5F93DF3"/>
    <w:multiLevelType w:val="hybridMultilevel"/>
    <w:tmpl w:val="22624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4D3"/>
    <w:rsid w:val="000074D2"/>
    <w:rsid w:val="000A7808"/>
    <w:rsid w:val="000F5D8F"/>
    <w:rsid w:val="00130CB7"/>
    <w:rsid w:val="001324C9"/>
    <w:rsid w:val="001812EC"/>
    <w:rsid w:val="001974D3"/>
    <w:rsid w:val="001A44EA"/>
    <w:rsid w:val="001C4854"/>
    <w:rsid w:val="002203E6"/>
    <w:rsid w:val="002443E3"/>
    <w:rsid w:val="00251EC2"/>
    <w:rsid w:val="0025678B"/>
    <w:rsid w:val="00270614"/>
    <w:rsid w:val="00275DA9"/>
    <w:rsid w:val="00277016"/>
    <w:rsid w:val="002868D3"/>
    <w:rsid w:val="002A461C"/>
    <w:rsid w:val="002C0A7A"/>
    <w:rsid w:val="002D6B59"/>
    <w:rsid w:val="002E6521"/>
    <w:rsid w:val="00304F7C"/>
    <w:rsid w:val="00316568"/>
    <w:rsid w:val="00351F26"/>
    <w:rsid w:val="00353C4C"/>
    <w:rsid w:val="003565C1"/>
    <w:rsid w:val="00357279"/>
    <w:rsid w:val="00360DD5"/>
    <w:rsid w:val="00370A36"/>
    <w:rsid w:val="003B686C"/>
    <w:rsid w:val="003B7762"/>
    <w:rsid w:val="003D0A1A"/>
    <w:rsid w:val="003D328C"/>
    <w:rsid w:val="003E0969"/>
    <w:rsid w:val="003E2F92"/>
    <w:rsid w:val="00423849"/>
    <w:rsid w:val="004B16B7"/>
    <w:rsid w:val="004E40DB"/>
    <w:rsid w:val="005275BE"/>
    <w:rsid w:val="005D3C19"/>
    <w:rsid w:val="005E533F"/>
    <w:rsid w:val="00602214"/>
    <w:rsid w:val="00650DDA"/>
    <w:rsid w:val="00665D34"/>
    <w:rsid w:val="00693A8A"/>
    <w:rsid w:val="006B05B0"/>
    <w:rsid w:val="006C4202"/>
    <w:rsid w:val="006C64AC"/>
    <w:rsid w:val="00736C39"/>
    <w:rsid w:val="00795068"/>
    <w:rsid w:val="007C2C6B"/>
    <w:rsid w:val="007D405F"/>
    <w:rsid w:val="007D50A1"/>
    <w:rsid w:val="007F7851"/>
    <w:rsid w:val="008320A9"/>
    <w:rsid w:val="00873D2F"/>
    <w:rsid w:val="00875746"/>
    <w:rsid w:val="00876779"/>
    <w:rsid w:val="0088569F"/>
    <w:rsid w:val="008A1478"/>
    <w:rsid w:val="008F0F10"/>
    <w:rsid w:val="008F1EB4"/>
    <w:rsid w:val="008F7900"/>
    <w:rsid w:val="00920DE3"/>
    <w:rsid w:val="00947430"/>
    <w:rsid w:val="00983135"/>
    <w:rsid w:val="009B73F7"/>
    <w:rsid w:val="009E0B28"/>
    <w:rsid w:val="009F54BB"/>
    <w:rsid w:val="00A27F82"/>
    <w:rsid w:val="00A4558E"/>
    <w:rsid w:val="00AA6A34"/>
    <w:rsid w:val="00AB1159"/>
    <w:rsid w:val="00B2263A"/>
    <w:rsid w:val="00B22AA1"/>
    <w:rsid w:val="00B431B1"/>
    <w:rsid w:val="00B60FE3"/>
    <w:rsid w:val="00B63144"/>
    <w:rsid w:val="00B90BF6"/>
    <w:rsid w:val="00B9471C"/>
    <w:rsid w:val="00BF3CE6"/>
    <w:rsid w:val="00BF7262"/>
    <w:rsid w:val="00C1370E"/>
    <w:rsid w:val="00C35EE6"/>
    <w:rsid w:val="00CC3052"/>
    <w:rsid w:val="00CD4F04"/>
    <w:rsid w:val="00CD4FB6"/>
    <w:rsid w:val="00CE1471"/>
    <w:rsid w:val="00D02BE2"/>
    <w:rsid w:val="00D226AB"/>
    <w:rsid w:val="00D402DD"/>
    <w:rsid w:val="00DC5E74"/>
    <w:rsid w:val="00DC5F2B"/>
    <w:rsid w:val="00DF3483"/>
    <w:rsid w:val="00DF591F"/>
    <w:rsid w:val="00E129D4"/>
    <w:rsid w:val="00E24088"/>
    <w:rsid w:val="00E5623D"/>
    <w:rsid w:val="00EE5D74"/>
    <w:rsid w:val="00EE615F"/>
    <w:rsid w:val="00EE788D"/>
    <w:rsid w:val="00F80453"/>
    <w:rsid w:val="00F87486"/>
    <w:rsid w:val="00FB4FDA"/>
    <w:rsid w:val="00FB73E1"/>
    <w:rsid w:val="00FD1115"/>
    <w:rsid w:val="00FD26D9"/>
    <w:rsid w:val="00FE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B187"/>
  <w15:docId w15:val="{C8062B54-8ADE-434D-AC97-CFBA5C3B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F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E2F92"/>
    <w:pPr>
      <w:spacing w:before="240" w:after="360"/>
      <w:jc w:val="center"/>
    </w:pPr>
    <w:rPr>
      <w:b/>
      <w:color w:val="0000FF"/>
      <w:sz w:val="36"/>
      <w:szCs w:val="20"/>
    </w:rPr>
  </w:style>
  <w:style w:type="paragraph" w:customStyle="1" w:styleId="ConsPlusNormal">
    <w:name w:val="ConsPlusNormal"/>
    <w:rsid w:val="003E2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E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51E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51EC2"/>
    <w:pPr>
      <w:spacing w:after="120"/>
    </w:pPr>
  </w:style>
  <w:style w:type="paragraph" w:styleId="a5">
    <w:name w:val="Balloon Text"/>
    <w:basedOn w:val="a"/>
    <w:link w:val="a6"/>
    <w:uiPriority w:val="99"/>
    <w:semiHidden/>
    <w:unhideWhenUsed/>
    <w:rsid w:val="00286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8D3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68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68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868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68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C5F2B"/>
    <w:pPr>
      <w:ind w:left="720"/>
      <w:contextualSpacing/>
    </w:pPr>
  </w:style>
  <w:style w:type="paragraph" w:customStyle="1" w:styleId="Normal1">
    <w:name w:val="Normal1"/>
    <w:rsid w:val="000A780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paragraph" w:styleId="ac">
    <w:name w:val="No Spacing"/>
    <w:uiPriority w:val="1"/>
    <w:qFormat/>
    <w:rsid w:val="00736C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3D328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WW-Absatz-Standardschriftart">
    <w:name w:val="WW-Absatz-Standardschriftart"/>
    <w:rsid w:val="00E5623D"/>
  </w:style>
  <w:style w:type="paragraph" w:customStyle="1" w:styleId="2">
    <w:name w:val="Обычный2"/>
    <w:rsid w:val="008A147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FD2F9-6CD8-4B18-96E6-A0E8367D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А. Новожилов</dc:creator>
  <cp:lastModifiedBy>Наталья В. Кириллова</cp:lastModifiedBy>
  <cp:revision>12</cp:revision>
  <cp:lastPrinted>2023-12-28T10:47:00Z</cp:lastPrinted>
  <dcterms:created xsi:type="dcterms:W3CDTF">2018-07-04T10:49:00Z</dcterms:created>
  <dcterms:modified xsi:type="dcterms:W3CDTF">2024-01-15T10:39:00Z</dcterms:modified>
</cp:coreProperties>
</file>