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АДМИНИСТРАЦИЯ</w:t>
      </w:r>
    </w:p>
    <w:p>
      <w:pPr>
        <w:pStyle w:val="Caption"/>
        <w:spacing w:before="0" w:after="0"/>
        <w:rPr>
          <w:b w:val="false"/>
          <w:b w:val="false"/>
          <w:bCs/>
          <w:color w:val="00000A"/>
          <w:sz w:val="32"/>
          <w:szCs w:val="32"/>
        </w:rPr>
      </w:pPr>
      <w:r>
        <w:rPr>
          <w:b w:val="false"/>
          <w:bCs/>
          <w:color w:val="00000A"/>
          <w:sz w:val="32"/>
          <w:szCs w:val="32"/>
        </w:rPr>
        <w:t>МУНИЦИПАЛЬНОГО  ОБРАЗОВАНИЯ</w:t>
      </w:r>
    </w:p>
    <w:p>
      <w:pPr>
        <w:pStyle w:val="Caption"/>
        <w:spacing w:lineRule="auto" w:line="360" w:before="0" w:after="0"/>
        <w:rPr>
          <w:b w:val="false"/>
          <w:b w:val="false"/>
          <w:bCs/>
          <w:color w:val="00000A"/>
          <w:sz w:val="32"/>
          <w:szCs w:val="32"/>
        </w:rPr>
      </w:pPr>
      <w:r>
        <w:rPr>
          <w:b w:val="false"/>
          <w:bCs/>
          <w:color w:val="00000A"/>
          <w:sz w:val="32"/>
          <w:szCs w:val="32"/>
        </w:rPr>
        <w:t>ЮРЬЕВ-ПОЛЬСКИЙ  РАЙОН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32"/>
          <w:szCs w:val="32"/>
        </w:rPr>
        <w:t>ПОСТАНОВЛЕНИЕ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8"/>
          <w:tab w:val="left" w:pos="6804" w:leader="none"/>
        </w:tabs>
        <w:spacing w:before="0" w:after="120"/>
        <w:rPr/>
      </w:pPr>
      <w:r>
        <w:rPr>
          <w:sz w:val="24"/>
          <w:szCs w:val="24"/>
        </w:rPr>
        <w:t>от  09.02.2024                                                                                                              №  155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 xml:space="preserve">Об утверждении Порядка установления 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 xml:space="preserve">особого противопожарного режима 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на территории муниципального образования </w:t>
      </w:r>
    </w:p>
    <w:p>
      <w:pPr>
        <w:pStyle w:val="Normal"/>
        <w:bidi w:val="0"/>
        <w:spacing w:before="0" w:after="482"/>
        <w:jc w:val="both"/>
        <w:rPr/>
      </w:pPr>
      <w:r>
        <w:rPr>
          <w:i/>
          <w:sz w:val="24"/>
          <w:szCs w:val="24"/>
        </w:rPr>
        <w:t>Юрьев-Польский  район</w:t>
      </w:r>
    </w:p>
    <w:p>
      <w:pPr>
        <w:pStyle w:val="PlainText"/>
        <w:spacing w:before="0" w:after="120"/>
        <w:ind w:firstLine="720"/>
        <w:jc w:val="both"/>
        <w:rPr/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от 21.12.94 N 69-ФЗ «О пожарной безопасности», постановлением Правительства Владимирской области от 01.09.2023 N 634 «Об утверждении Порядка установления особого противопожарного режима на территории Владимирской области» и в целях предупреждения возникновения пожаров и гибели людей на территории муниципального образования Юрьев-Польский район  в условиях повышенной пожарной опасности,   п о с т а н о в л я ю</w:t>
      </w:r>
      <w:r>
        <w:rPr>
          <w:rFonts w:ascii="Times New Roman" w:hAnsi="Times New Roman"/>
          <w:b/>
          <w:sz w:val="28"/>
          <w:szCs w:val="28"/>
        </w:rPr>
        <w:t>:</w:t>
      </w:r>
    </w:p>
    <w:p>
      <w:pPr>
        <w:pStyle w:val="ConsPlusNormal"/>
        <w:spacing w:before="0" w:after="120"/>
        <w:ind w:firstLine="540"/>
        <w:jc w:val="both"/>
        <w:rPr/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 Утвердить Порядок установления особого противопожарного режима на территории муниципального образования Юрьев-Польский район (приложение).</w:t>
      </w:r>
    </w:p>
    <w:p>
      <w:pPr>
        <w:pStyle w:val="ConsPlusNormal"/>
        <w:spacing w:before="0" w:after="12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администрации, начальника управления по развитию инфраструктуры и жилищно–коммунального хозяйства, гражданской обороны и чрезвычайных ситуаций администрации  муниципального образования Юрьев-Польский район.</w:t>
      </w:r>
    </w:p>
    <w:p>
      <w:pPr>
        <w:pStyle w:val="NormalWeb"/>
        <w:widowControl/>
        <w:bidi w:val="0"/>
        <w:spacing w:beforeAutospacing="0" w:before="0" w:after="120"/>
        <w:ind w:left="0" w:right="0" w:firstLine="567"/>
        <w:jc w:val="both"/>
        <w:rPr/>
      </w:pPr>
      <w:r>
        <w:rPr>
          <w:sz w:val="28"/>
          <w:szCs w:val="28"/>
        </w:rPr>
        <w:t xml:space="preserve">3. </w:t>
      </w:r>
      <w:r>
        <w:rPr>
          <w:rFonts w:cs="Times New Roman"/>
          <w:sz w:val="28"/>
          <w:szCs w:val="28"/>
        </w:rPr>
        <w:t>Постановление администрации муниципального образования Юрьев-Польский район от 25.10.2021 №1280 «Об утверждении порядка установления особого противопожарного режима на территории муниципального образования Юрьев-Польский район» признать утратившим силу.</w:t>
      </w:r>
    </w:p>
    <w:p>
      <w:pPr>
        <w:pStyle w:val="NormalWeb"/>
        <w:widowControl/>
        <w:bidi w:val="0"/>
        <w:spacing w:beforeAutospacing="0" w:before="0" w:after="120"/>
        <w:ind w:left="0" w:right="0" w:firstLine="567"/>
        <w:jc w:val="both"/>
        <w:rPr/>
      </w:pPr>
      <w:r>
        <w:rPr>
          <w:sz w:val="28"/>
          <w:szCs w:val="28"/>
        </w:rPr>
        <w:t>4. Настоящее постановление вступает в силу после официального опубликования.</w:t>
      </w:r>
    </w:p>
    <w:p>
      <w:pPr>
        <w:pStyle w:val="NormalWeb"/>
        <w:spacing w:beforeAutospacing="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120"/>
        <w:rPr/>
      </w:pPr>
      <w:r>
        <w:rPr>
          <w:sz w:val="28"/>
          <w:szCs w:val="28"/>
        </w:rPr>
        <w:t>Глава администрации                                                                            А.А. Трофимов</w:t>
      </w:r>
    </w:p>
    <w:p>
      <w:pPr>
        <w:pStyle w:val="NormalWeb"/>
        <w:spacing w:beforeAutospacing="0" w:before="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20"/>
        <w:ind w:firstLine="11520"/>
        <w:jc w:val="both"/>
        <w:rPr/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ab/>
        <w:tab/>
        <w:tab/>
        <w:tab/>
        <w:tab/>
        <w:tab/>
        <w:tab/>
        <w:t xml:space="preserve">            </w:t>
      </w:r>
      <w:r>
        <w:rPr>
          <w:sz w:val="28"/>
          <w:szCs w:val="28"/>
        </w:rPr>
        <w:t>Приложение</w:t>
      </w:r>
    </w:p>
    <w:p>
      <w:pPr>
        <w:pStyle w:val="Normal"/>
        <w:spacing w:before="0" w:after="120"/>
        <w:ind w:firstLine="115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20"/>
        <w:ind w:firstLine="115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к постановлению  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МО  Юрьев-Польский район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09.02.2024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155</w:t>
      </w:r>
    </w:p>
    <w:p>
      <w:pPr>
        <w:pStyle w:val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Порядок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установления особого противопожарного режима на территории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муниципального образования Юрьев-Польский район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Особый противопожарный режим на территории муниципального образования Юрьев-Польский район устанавливается с целью организации выполнения комплекса дополнительных противопожарных мероприятий, в том числе предусматривающих привлечение населения для профилактики и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меры).</w:t>
      </w:r>
    </w:p>
    <w:p>
      <w:pPr>
        <w:pStyle w:val="ConsPlusNormal"/>
        <w:spacing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Решение об установлении особого противопожарного режима на территории муниципального образования Юрьев-Польский район принимается постановлением администрации муниципального образования Юрьев-Польский район  по предложению комиссии администрации района  по предупреждению и ликвидации чрезвычайных ситуаций и обеспечению пожарной безопасности или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по предложению начальника отдела надзорной деятельности и профилактической работы по Юрьев-Польскому и Кольчугинскому районам или его заместителя, в котором должны быть указаны: обстоятельства, послужившие основанием для принятия решения, границы территории, на которой предлагается установить особый противопожарный режим, срок на который предлагается установить особый противопожарный режим, дополнительные требования пожарной безопасности.</w:t>
      </w:r>
    </w:p>
    <w:p>
      <w:pPr>
        <w:pStyle w:val="ConsPlusNormal"/>
        <w:bidi w:val="0"/>
        <w:spacing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Основанием для принятия решения об установлении особого противопожарного режима является:</w:t>
      </w:r>
    </w:p>
    <w:p>
      <w:pPr>
        <w:pStyle w:val="ConsPlusNormal"/>
        <w:bidi w:val="0"/>
        <w:spacing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повышение пожарной опасности в лесах (до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IV-V </w:t>
      </w:r>
      <w:r>
        <w:rPr>
          <w:rFonts w:cs="Times New Roman" w:ascii="Times New Roman" w:hAnsi="Times New Roman"/>
          <w:sz w:val="28"/>
          <w:szCs w:val="28"/>
          <w:lang w:val="ru-RU"/>
        </w:rPr>
        <w:t>классов);</w:t>
      </w:r>
    </w:p>
    <w:p>
      <w:pPr>
        <w:pStyle w:val="ConsPlusNormal"/>
        <w:bidi w:val="0"/>
        <w:spacing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осложнение обстановки с природными пожарами, угрожающими нормальной  деятельности организаций и граждан, создающими реальную угрозу уничтожения их имущества;</w:t>
      </w:r>
    </w:p>
    <w:p>
      <w:pPr>
        <w:pStyle w:val="ConsPlusNormal"/>
        <w:bidi w:val="0"/>
        <w:spacing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крупные лесные пожары (на площади 25 гектаров и более); </w:t>
      </w:r>
    </w:p>
    <w:p>
      <w:pPr>
        <w:pStyle w:val="ConsPlusNormal"/>
        <w:bidi w:val="0"/>
        <w:spacing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стихийные бедствия, повлекшие крупные аварии на нефтехимических и других потенциально пожаровзрывоопасных объектах,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работ;</w:t>
      </w:r>
    </w:p>
    <w:p>
      <w:pPr>
        <w:pStyle w:val="ConsPlusNormal"/>
        <w:bidi w:val="0"/>
        <w:spacing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ухудшение экологической обстановки, связанной с пожарами;</w:t>
      </w:r>
    </w:p>
    <w:p>
      <w:pPr>
        <w:pStyle w:val="ConsPlusNormal"/>
        <w:bidi w:val="0"/>
        <w:spacing w:before="0" w:after="0"/>
        <w:ind w:firstLine="540"/>
        <w:jc w:val="both"/>
        <w:rPr/>
      </w:pPr>
      <w:bookmarkStart w:id="0" w:name="__DdeLink__130_1455887990"/>
      <w:r>
        <w:rPr>
          <w:rFonts w:cs="Times New Roman" w:ascii="Times New Roman" w:hAnsi="Times New Roman"/>
          <w:sz w:val="28"/>
          <w:szCs w:val="28"/>
        </w:rPr>
        <w:t>возникновение массовых пожаров, а также рост по отдельным показателям (пожары, гибель и травмирование людей на пожарах</w:t>
      </w:r>
      <w:bookmarkEnd w:id="0"/>
      <w:r>
        <w:rPr>
          <w:rFonts w:cs="Times New Roman" w:ascii="Times New Roman" w:hAnsi="Times New Roman"/>
          <w:sz w:val="28"/>
          <w:szCs w:val="28"/>
        </w:rPr>
        <w:t>);</w:t>
      </w:r>
    </w:p>
    <w:p>
      <w:pPr>
        <w:pStyle w:val="ConsPlusNormal"/>
        <w:spacing w:before="0" w:after="113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прогнозируемое повышение класса пожарной опасности в лесах при действующем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III </w:t>
      </w:r>
      <w:r>
        <w:rPr>
          <w:rFonts w:cs="Times New Roman" w:ascii="Times New Roman" w:hAnsi="Times New Roman"/>
          <w:sz w:val="28"/>
          <w:szCs w:val="28"/>
          <w:lang w:val="ru-RU"/>
        </w:rPr>
        <w:t>классе.</w:t>
      </w:r>
    </w:p>
    <w:p>
      <w:pPr>
        <w:pStyle w:val="ConsPlusNormal"/>
        <w:bidi w:val="0"/>
        <w:spacing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В постановлении об установлении особого противопожарного режима должны быть указаны:</w:t>
      </w:r>
    </w:p>
    <w:p>
      <w:pPr>
        <w:pStyle w:val="ConsPlusNormal"/>
        <w:bidi w:val="0"/>
        <w:spacing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обстоятельства, послужившие основанием для принятия решения;</w:t>
      </w:r>
    </w:p>
    <w:p>
      <w:pPr>
        <w:pStyle w:val="ConsPlusNormal"/>
        <w:bidi w:val="0"/>
        <w:spacing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границы территории, на которой устанавливается особый противопожарный режим;</w:t>
      </w:r>
    </w:p>
    <w:p>
      <w:pPr>
        <w:pStyle w:val="ConsPlusNormal"/>
        <w:bidi w:val="0"/>
        <w:spacing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срок, на который устанавливается особый противопожарный режим;</w:t>
      </w:r>
    </w:p>
    <w:p>
      <w:pPr>
        <w:pStyle w:val="ConsPlusNormal"/>
        <w:bidi w:val="0"/>
        <w:spacing w:before="0" w:after="113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дополнительные требования пожарной безопасности.</w:t>
      </w:r>
    </w:p>
    <w:p>
      <w:pPr>
        <w:pStyle w:val="ConsPlusNormal"/>
        <w:spacing w:before="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Информация об установлении особого противопожарного режима незамедлительно доводится до сведения населения через средства массовой информации.</w:t>
      </w:r>
      <w:bookmarkStart w:id="1" w:name="__DdeLink__306_505315361"/>
    </w:p>
    <w:p>
      <w:pPr>
        <w:pStyle w:val="ConsPlusNormal"/>
        <w:spacing w:before="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End w:id="1"/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559" w:right="425" w:gutter="0" w:header="915" w:top="1140" w:footer="720" w:bottom="1134"/>
      <w:pgNumType w:fmt="decimal"/>
      <w:formProt w:val="false"/>
      <w:textDirection w:val="lrTb"/>
      <w:docGrid w:type="default" w:linePitch="272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b4de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qFormat/>
    <w:rsid w:val="000b4de4"/>
    <w:pPr>
      <w:keepNext w:val="true"/>
      <w:ind w:firstLine="993"/>
      <w:outlineLvl w:val="0"/>
    </w:pPr>
    <w:rPr>
      <w:sz w:val="28"/>
    </w:rPr>
  </w:style>
  <w:style w:type="paragraph" w:styleId="2">
    <w:name w:val="Heading 2"/>
    <w:basedOn w:val="Normal"/>
    <w:qFormat/>
    <w:rsid w:val="000b4de4"/>
    <w:pPr>
      <w:keepNext w:val="true"/>
      <w:jc w:val="center"/>
      <w:outlineLvl w:val="1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Знак"/>
    <w:basedOn w:val="DefaultParagraphFont"/>
    <w:qFormat/>
    <w:rsid w:val="001a180b"/>
    <w:rPr>
      <w:rFonts w:ascii="Courier New" w:hAnsi="Courier New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5f151d"/>
    <w:rPr>
      <w:rFonts w:ascii="Arial" w:hAnsi="Arial"/>
    </w:rPr>
  </w:style>
  <w:style w:type="character" w:styleId="Style14">
    <w:name w:val="Интернет-ссылка"/>
    <w:basedOn w:val="DefaultParagraphFont"/>
    <w:rsid w:val="005f151d"/>
    <w:rPr>
      <w:color w:val="0000FF"/>
      <w:u w:val="single"/>
    </w:rPr>
  </w:style>
  <w:style w:type="character" w:styleId="21" w:customStyle="1">
    <w:name w:val="Заголовок 2 Знак"/>
    <w:basedOn w:val="DefaultParagraphFont"/>
    <w:qFormat/>
    <w:rsid w:val="00825073"/>
    <w:rPr>
      <w:sz w:val="28"/>
    </w:rPr>
  </w:style>
  <w:style w:type="character" w:styleId="Style15" w:customStyle="1">
    <w:name w:val="Нижний колонтитул Знак"/>
    <w:basedOn w:val="DefaultParagraphFont"/>
    <w:qFormat/>
    <w:rsid w:val="00ec6fc9"/>
    <w:rPr/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0b4de4"/>
    <w:pPr>
      <w:spacing w:before="120" w:after="0"/>
      <w:jc w:val="both"/>
    </w:pPr>
    <w:rPr>
      <w:sz w:val="28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Обычный1"/>
    <w:qFormat/>
    <w:rsid w:val="000b4de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Caption">
    <w:name w:val="caption"/>
    <w:basedOn w:val="Normal"/>
    <w:qFormat/>
    <w:rsid w:val="000b4de4"/>
    <w:pPr>
      <w:spacing w:before="240" w:after="360"/>
      <w:jc w:val="center"/>
    </w:pPr>
    <w:rPr>
      <w:b/>
      <w:color w:val="0000FF"/>
      <w:sz w:val="36"/>
    </w:rPr>
  </w:style>
  <w:style w:type="paragraph" w:styleId="Style22">
    <w:name w:val="Body Text Indent"/>
    <w:basedOn w:val="Normal"/>
    <w:rsid w:val="000b4de4"/>
    <w:pPr>
      <w:ind w:firstLine="720"/>
      <w:jc w:val="both"/>
    </w:pPr>
    <w:rPr>
      <w:b/>
      <w:sz w:val="28"/>
    </w:rPr>
  </w:style>
  <w:style w:type="paragraph" w:styleId="Style23" w:customStyle="1">
    <w:name w:val="Знак"/>
    <w:basedOn w:val="Normal"/>
    <w:qFormat/>
    <w:rsid w:val="001507cb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Style24" w:customStyle="1">
    <w:name w:val="Знак Знак Знак Знак"/>
    <w:basedOn w:val="Normal"/>
    <w:qFormat/>
    <w:rsid w:val="00c85ad8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12" w:customStyle="1">
    <w:name w:val="Знак Знак1 Знак"/>
    <w:basedOn w:val="Normal"/>
    <w:qFormat/>
    <w:rsid w:val="00774f96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PlainText">
    <w:name w:val="Plain Text"/>
    <w:basedOn w:val="Normal"/>
    <w:qFormat/>
    <w:rsid w:val="001a180b"/>
    <w:pPr/>
    <w:rPr>
      <w:rFonts w:ascii="Courier New" w:hAnsi="Courier New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5f151d"/>
    <w:pPr>
      <w:widowControl w:val="false"/>
      <w:tabs>
        <w:tab w:val="clear" w:pos="708"/>
        <w:tab w:val="center" w:pos="4153" w:leader="none"/>
        <w:tab w:val="right" w:pos="8306" w:leader="none"/>
      </w:tabs>
      <w:snapToGrid w:val="false"/>
    </w:pPr>
    <w:rPr>
      <w:rFonts w:ascii="Arial" w:hAnsi="Arial"/>
    </w:rPr>
  </w:style>
  <w:style w:type="paragraph" w:styleId="Style27">
    <w:name w:val="Footer"/>
    <w:basedOn w:val="Normal"/>
    <w:rsid w:val="00ec6fc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b708e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c6f57"/>
    <w:pPr>
      <w:spacing w:beforeAutospacing="1" w:after="119"/>
    </w:pPr>
    <w:rPr>
      <w:sz w:val="24"/>
      <w:szCs w:val="24"/>
    </w:rPr>
  </w:style>
  <w:style w:type="paragraph" w:styleId="ConsPlusTitle" w:customStyle="1">
    <w:name w:val="ConsPlusTitle"/>
    <w:qFormat/>
    <w:rsid w:val="00db6609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22">
    <w:name w:val="Обычный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00000A"/>
      <w:kern w:val="0"/>
      <w:sz w:val="22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</Template>
  <TotalTime>217</TotalTime>
  <Application>LibreOffice/7.3.5.2$Windows_X86_64 LibreOffice_project/184fe81b8c8c30d8b5082578aee2fed2ea847c01</Application>
  <AppVersion>15.0000</AppVersion>
  <Pages>3</Pages>
  <Words>515</Words>
  <Characters>4039</Characters>
  <CharactersWithSpaces>4994</CharactersWithSpaces>
  <Paragraphs>38</Paragraphs>
  <Company>IKO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2016-05-19T05:40:00Z</dcterms:created>
  <dc:creator>MiracleMan</dc:creator>
  <dc:description/>
  <dc:language>ru-RU</dc:language>
  <cp:lastModifiedBy/>
  <cp:lastPrinted>2023-10-17T14:39:56Z</cp:lastPrinted>
  <dcterms:modified xsi:type="dcterms:W3CDTF">2024-02-12T14:03:12Z</dcterms:modified>
  <cp:revision>19</cp:revision>
  <dc:subject/>
  <dc:title>РАСПОРЯЖЕНИЕ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